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420A" w14:textId="77777777" w:rsidR="001D18CA" w:rsidRPr="00C348F7" w:rsidRDefault="008A7B7D">
      <w:pPr>
        <w:pBdr>
          <w:top w:val="nil"/>
          <w:left w:val="nil"/>
          <w:bottom w:val="nil"/>
          <w:right w:val="nil"/>
          <w:between w:val="nil"/>
        </w:pBdr>
        <w:rPr>
          <w:rFonts w:ascii="BiauKai" w:eastAsia="BiauKai" w:hAnsi="BiauKai" w:cs="宋體-繁"/>
          <w:b/>
          <w:color w:val="000000"/>
          <w:sz w:val="28"/>
          <w:szCs w:val="28"/>
          <w:shd w:val="clear" w:color="auto" w:fill="D9D9D9"/>
        </w:rPr>
      </w:pPr>
      <w:r w:rsidRPr="00C348F7">
        <w:rPr>
          <w:rFonts w:ascii="BiauKai" w:eastAsia="BiauKai" w:hAnsi="BiauKai" w:cs="宋體-繁"/>
          <w:b/>
          <w:color w:val="000000"/>
          <w:sz w:val="28"/>
          <w:szCs w:val="28"/>
          <w:shd w:val="clear" w:color="auto" w:fill="D9D9D9"/>
        </w:rPr>
        <w:t>附錄二</w:t>
      </w:r>
    </w:p>
    <w:p w14:paraId="10B0A021" w14:textId="06B9BDAA" w:rsidR="00027D34" w:rsidRPr="00C348F7" w:rsidRDefault="00027D34">
      <w:pPr>
        <w:pBdr>
          <w:top w:val="nil"/>
          <w:left w:val="nil"/>
          <w:bottom w:val="nil"/>
          <w:right w:val="nil"/>
          <w:between w:val="nil"/>
        </w:pBdr>
        <w:rPr>
          <w:rFonts w:ascii="BiauKai" w:eastAsia="BiauKai" w:hAnsi="BiauKai" w:cs="宋體-繁"/>
          <w:b/>
          <w:color w:val="000000"/>
          <w:sz w:val="28"/>
          <w:szCs w:val="28"/>
          <w:shd w:val="pct15" w:color="auto" w:fill="FFFFFF"/>
        </w:rPr>
      </w:pPr>
      <w:r w:rsidRPr="00C348F7">
        <w:rPr>
          <w:rFonts w:ascii="BiauKai" w:eastAsia="BiauKai" w:hAnsi="BiauKai" w:cs="宋體-繁" w:hint="eastAsia"/>
          <w:b/>
          <w:color w:val="000000"/>
          <w:sz w:val="28"/>
          <w:szCs w:val="28"/>
          <w:shd w:val="pct15" w:color="auto" w:fill="FFFFFF"/>
        </w:rPr>
        <w:t>附錄二</w:t>
      </w:r>
      <w:r w:rsidRPr="00C348F7">
        <w:rPr>
          <w:rFonts w:ascii="BiauKai" w:eastAsia="BiauKai" w:hAnsi="BiauKai" w:cs="宋體-繁"/>
          <w:b/>
          <w:color w:val="000000"/>
          <w:sz w:val="28"/>
          <w:szCs w:val="28"/>
          <w:shd w:val="pct15" w:color="auto" w:fill="FFFFFF"/>
        </w:rPr>
        <w:t>97</w:t>
      </w:r>
      <w:r w:rsidRPr="00C348F7">
        <w:rPr>
          <w:rFonts w:ascii="BiauKai" w:eastAsia="BiauKai" w:hAnsi="BiauKai" w:cs="宋體-繁" w:hint="eastAsia"/>
          <w:b/>
          <w:color w:val="000000"/>
          <w:sz w:val="28"/>
          <w:szCs w:val="28"/>
          <w:shd w:val="pct15" w:color="auto" w:fill="FFFFFF"/>
        </w:rPr>
        <w:t>課綱</w:t>
      </w:r>
    </w:p>
    <w:p w14:paraId="04494ED5" w14:textId="6A852385" w:rsidR="001D18CA" w:rsidRPr="00C348F7" w:rsidRDefault="008A7B7D" w:rsidP="00027D34">
      <w:pPr>
        <w:pBdr>
          <w:top w:val="nil"/>
          <w:left w:val="nil"/>
          <w:bottom w:val="nil"/>
          <w:right w:val="nil"/>
          <w:between w:val="nil"/>
        </w:pBdr>
        <w:jc w:val="center"/>
        <w:rPr>
          <w:rFonts w:ascii="BiauKai" w:eastAsia="BiauKai" w:hAnsi="BiauKai" w:cs="宋體-繁"/>
          <w:b/>
          <w:color w:val="000000"/>
          <w:sz w:val="36"/>
          <w:szCs w:val="36"/>
        </w:rPr>
      </w:pPr>
      <w:r w:rsidRPr="00C348F7">
        <w:rPr>
          <w:rFonts w:ascii="BiauKai" w:eastAsia="BiauKai" w:hAnsi="BiauKai" w:cs="宋體-繁"/>
          <w:b/>
          <w:color w:val="000000"/>
          <w:sz w:val="36"/>
          <w:szCs w:val="36"/>
        </w:rPr>
        <w:t>新竹市111學年度國小課程計畫備查項目資料(97課綱)</w:t>
      </w:r>
    </w:p>
    <w:p w14:paraId="0B61E2A7" w14:textId="77777777" w:rsidR="001D18CA" w:rsidRPr="00C348F7" w:rsidRDefault="001D18CA">
      <w:pPr>
        <w:ind w:left="425"/>
        <w:jc w:val="both"/>
        <w:rPr>
          <w:rFonts w:ascii="BiauKai" w:eastAsia="BiauKai" w:hAnsi="BiauKai" w:cs="標楷體"/>
          <w:b/>
        </w:rPr>
      </w:pPr>
    </w:p>
    <w:p w14:paraId="4540C6A8" w14:textId="77777777" w:rsidR="001D18CA" w:rsidRPr="00C348F7" w:rsidRDefault="008A7B7D">
      <w:pPr>
        <w:jc w:val="both"/>
        <w:rPr>
          <w:rFonts w:ascii="BiauKai" w:eastAsia="BiauKai" w:hAnsi="BiauKai" w:cs="標楷體"/>
          <w:b/>
          <w:color w:val="FF0000"/>
          <w:sz w:val="28"/>
          <w:szCs w:val="28"/>
        </w:rPr>
      </w:pPr>
      <w:r w:rsidRPr="00C348F7">
        <w:rPr>
          <w:rFonts w:ascii="BiauKai" w:eastAsia="BiauKai" w:hAnsi="BiauKai" w:cs="標楷體"/>
          <w:b/>
          <w:color w:val="FF0000"/>
          <w:sz w:val="28"/>
          <w:szCs w:val="28"/>
          <w:highlight w:val="yellow"/>
        </w:rPr>
        <w:t>封面+目錄：請學校務必加入目錄及標註頁碼。</w:t>
      </w:r>
    </w:p>
    <w:p w14:paraId="6111F864" w14:textId="77777777" w:rsidR="001D18CA" w:rsidRPr="00C348F7" w:rsidRDefault="001D18CA">
      <w:pPr>
        <w:jc w:val="both"/>
        <w:rPr>
          <w:rFonts w:ascii="BiauKai" w:eastAsia="BiauKai" w:hAnsi="BiauKai" w:cs="標楷體"/>
          <w:b/>
          <w:sz w:val="28"/>
          <w:szCs w:val="28"/>
        </w:rPr>
      </w:pPr>
    </w:p>
    <w:p w14:paraId="0972FA9C" w14:textId="77777777" w:rsidR="001D18CA" w:rsidRPr="00C348F7" w:rsidRDefault="008A7B7D">
      <w:pPr>
        <w:numPr>
          <w:ilvl w:val="0"/>
          <w:numId w:val="29"/>
        </w:numPr>
        <w:jc w:val="both"/>
        <w:rPr>
          <w:rFonts w:ascii="BiauKai" w:eastAsia="BiauKai" w:hAnsi="BiauKai" w:cs="標楷體"/>
          <w:b/>
          <w:sz w:val="28"/>
          <w:szCs w:val="28"/>
        </w:rPr>
      </w:pPr>
      <w:r w:rsidRPr="00C348F7">
        <w:rPr>
          <w:rFonts w:ascii="BiauKai" w:eastAsia="BiauKai" w:hAnsi="BiauKai" w:cs="標楷體"/>
          <w:b/>
          <w:sz w:val="28"/>
          <w:szCs w:val="28"/>
        </w:rPr>
        <w:t>學校課程整體架構</w:t>
      </w:r>
    </w:p>
    <w:p w14:paraId="1B04E3D4" w14:textId="77777777" w:rsidR="001D18CA" w:rsidRPr="00C348F7" w:rsidRDefault="008A7B7D">
      <w:pPr>
        <w:numPr>
          <w:ilvl w:val="1"/>
          <w:numId w:val="29"/>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學校基本資料﹙表1﹚</w:t>
      </w:r>
    </w:p>
    <w:p w14:paraId="25A4F57D" w14:textId="77777777" w:rsidR="001D18CA" w:rsidRPr="00C348F7" w:rsidRDefault="008A7B7D">
      <w:pPr>
        <w:numPr>
          <w:ilvl w:val="1"/>
          <w:numId w:val="29"/>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學校背景分析﹙表2﹚</w:t>
      </w:r>
    </w:p>
    <w:p w14:paraId="446A7C19" w14:textId="77777777" w:rsidR="001D18CA" w:rsidRPr="00C348F7" w:rsidRDefault="008A7B7D">
      <w:pPr>
        <w:numPr>
          <w:ilvl w:val="1"/>
          <w:numId w:val="29"/>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學校教育願景及課程目標(學校可自訂格式，能完整呈現審閱原則即可)</w:t>
      </w:r>
    </w:p>
    <w:p w14:paraId="4427B40E" w14:textId="77777777" w:rsidR="001D18CA" w:rsidRPr="00C348F7" w:rsidRDefault="008A7B7D">
      <w:pPr>
        <w:numPr>
          <w:ilvl w:val="1"/>
          <w:numId w:val="29"/>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重要教育工作納入課程規劃實施情形（表3）</w:t>
      </w:r>
    </w:p>
    <w:p w14:paraId="42336948" w14:textId="77777777" w:rsidR="001D18CA" w:rsidRPr="00C348F7" w:rsidRDefault="008A7B7D">
      <w:pPr>
        <w:numPr>
          <w:ilvl w:val="1"/>
          <w:numId w:val="29"/>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校本課程架構﹙表4﹚</w:t>
      </w:r>
    </w:p>
    <w:p w14:paraId="495AD416" w14:textId="77777777" w:rsidR="001D18CA" w:rsidRPr="00C348F7" w:rsidRDefault="008A7B7D">
      <w:pPr>
        <w:numPr>
          <w:ilvl w:val="1"/>
          <w:numId w:val="29"/>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學習節數一覽表(表5)</w:t>
      </w:r>
    </w:p>
    <w:p w14:paraId="3C871D2B" w14:textId="77777777" w:rsidR="001D18CA" w:rsidRPr="00C348F7" w:rsidRDefault="008A7B7D">
      <w:pPr>
        <w:numPr>
          <w:ilvl w:val="0"/>
          <w:numId w:val="29"/>
        </w:numPr>
        <w:jc w:val="both"/>
        <w:rPr>
          <w:rFonts w:ascii="BiauKai" w:eastAsia="BiauKai" w:hAnsi="BiauKai" w:cs="標楷體"/>
          <w:b/>
          <w:sz w:val="28"/>
          <w:szCs w:val="28"/>
        </w:rPr>
      </w:pPr>
      <w:r w:rsidRPr="00C348F7">
        <w:rPr>
          <w:rFonts w:ascii="BiauKai" w:eastAsia="BiauKai" w:hAnsi="BiauKai" w:cs="標楷體"/>
          <w:b/>
          <w:sz w:val="28"/>
          <w:szCs w:val="28"/>
        </w:rPr>
        <w:t>各學習領域課程計畫</w:t>
      </w:r>
    </w:p>
    <w:p w14:paraId="2676D7E9" w14:textId="77777777" w:rsidR="001D18CA" w:rsidRPr="00C348F7" w:rsidRDefault="008A7B7D">
      <w:pPr>
        <w:numPr>
          <w:ilvl w:val="1"/>
          <w:numId w:val="30"/>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教學進度總表﹙表6﹚</w:t>
      </w:r>
    </w:p>
    <w:p w14:paraId="3845BE97" w14:textId="77777777" w:rsidR="001D18CA" w:rsidRPr="00C348F7" w:rsidRDefault="008A7B7D">
      <w:pPr>
        <w:numPr>
          <w:ilvl w:val="1"/>
          <w:numId w:val="30"/>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學習領域課程計畫(表7)</w:t>
      </w:r>
    </w:p>
    <w:p w14:paraId="66AD827E" w14:textId="77777777" w:rsidR="001D18CA" w:rsidRPr="00C348F7" w:rsidRDefault="008A7B7D">
      <w:pPr>
        <w:numPr>
          <w:ilvl w:val="1"/>
          <w:numId w:val="30"/>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教科書選用或自編一覽表﹙表8﹚</w:t>
      </w:r>
    </w:p>
    <w:p w14:paraId="2973FB3C" w14:textId="77777777" w:rsidR="001D18CA" w:rsidRPr="00C348F7" w:rsidRDefault="008A7B7D">
      <w:pPr>
        <w:numPr>
          <w:ilvl w:val="0"/>
          <w:numId w:val="30"/>
        </w:numPr>
        <w:jc w:val="both"/>
        <w:rPr>
          <w:rFonts w:ascii="BiauKai" w:eastAsia="BiauKai" w:hAnsi="BiauKai" w:cs="標楷體"/>
          <w:b/>
          <w:sz w:val="28"/>
          <w:szCs w:val="28"/>
        </w:rPr>
      </w:pPr>
      <w:r w:rsidRPr="00C348F7">
        <w:rPr>
          <w:rFonts w:ascii="BiauKai" w:eastAsia="BiauKai" w:hAnsi="BiauKai" w:cs="標楷體"/>
          <w:b/>
          <w:sz w:val="28"/>
          <w:szCs w:val="28"/>
        </w:rPr>
        <w:t>各彈性學習節數課程計畫</w:t>
      </w:r>
    </w:p>
    <w:p w14:paraId="6179F001" w14:textId="77777777" w:rsidR="001D18CA" w:rsidRPr="00C348F7" w:rsidRDefault="008A7B7D">
      <w:pPr>
        <w:numPr>
          <w:ilvl w:val="1"/>
          <w:numId w:val="31"/>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彈性學習節數課程計畫(表9)</w:t>
      </w:r>
    </w:p>
    <w:p w14:paraId="1DF953F2" w14:textId="77777777" w:rsidR="001D18CA" w:rsidRPr="00C348F7" w:rsidRDefault="008A7B7D">
      <w:pPr>
        <w:numPr>
          <w:ilvl w:val="1"/>
          <w:numId w:val="31"/>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校本課程評鑑規劃(表10)</w:t>
      </w:r>
    </w:p>
    <w:p w14:paraId="01162EE1" w14:textId="77777777" w:rsidR="001D18CA" w:rsidRPr="00C348F7" w:rsidRDefault="008A7B7D">
      <w:pPr>
        <w:numPr>
          <w:ilvl w:val="1"/>
          <w:numId w:val="31"/>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英語延伸課程計畫(學校自訂格式，可參酌彈性課程計畫修訂)</w:t>
      </w:r>
    </w:p>
    <w:p w14:paraId="4B11178C" w14:textId="77777777" w:rsidR="001D18CA" w:rsidRPr="00C348F7" w:rsidRDefault="008A7B7D">
      <w:pPr>
        <w:numPr>
          <w:ilvl w:val="0"/>
          <w:numId w:val="31"/>
        </w:numPr>
        <w:jc w:val="both"/>
        <w:rPr>
          <w:rFonts w:ascii="BiauKai" w:eastAsia="BiauKai" w:hAnsi="BiauKai" w:cs="標楷體"/>
          <w:b/>
          <w:sz w:val="28"/>
          <w:szCs w:val="28"/>
        </w:rPr>
      </w:pPr>
      <w:r w:rsidRPr="00C348F7">
        <w:rPr>
          <w:rFonts w:ascii="BiauKai" w:eastAsia="BiauKai" w:hAnsi="BiauKai" w:cs="標楷體"/>
          <w:b/>
          <w:sz w:val="28"/>
          <w:szCs w:val="28"/>
        </w:rPr>
        <w:t>其他</w:t>
      </w:r>
    </w:p>
    <w:p w14:paraId="69C13D56" w14:textId="77777777" w:rsidR="001D18CA" w:rsidRPr="00C348F7" w:rsidRDefault="008A7B7D">
      <w:pPr>
        <w:numPr>
          <w:ilvl w:val="1"/>
          <w:numId w:val="21"/>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學校課程計畫通過課程發展委員會會議記錄(含審核之日期、簽到單)</w:t>
      </w:r>
    </w:p>
    <w:p w14:paraId="355AEBA0" w14:textId="77777777" w:rsidR="001D18CA" w:rsidRPr="00C348F7" w:rsidRDefault="008A7B7D">
      <w:pPr>
        <w:numPr>
          <w:ilvl w:val="1"/>
          <w:numId w:val="21"/>
        </w:numPr>
        <w:pBdr>
          <w:top w:val="nil"/>
          <w:left w:val="nil"/>
          <w:bottom w:val="nil"/>
          <w:right w:val="nil"/>
          <w:between w:val="nil"/>
        </w:pBdr>
        <w:jc w:val="both"/>
        <w:rPr>
          <w:rFonts w:ascii="BiauKai" w:eastAsia="BiauKai" w:hAnsi="BiauKai" w:cs="標楷體"/>
          <w:color w:val="000000"/>
          <w:sz w:val="28"/>
          <w:szCs w:val="28"/>
        </w:rPr>
      </w:pPr>
      <w:r w:rsidRPr="00C348F7">
        <w:rPr>
          <w:rFonts w:ascii="BiauKai" w:eastAsia="BiauKai" w:hAnsi="BiauKai" w:cs="標楷體"/>
          <w:color w:val="000000"/>
          <w:sz w:val="28"/>
          <w:szCs w:val="28"/>
        </w:rPr>
        <w:t xml:space="preserve">學校課程計畫審查檢核表(表11) </w:t>
      </w:r>
    </w:p>
    <w:p w14:paraId="7C0E3BBA" w14:textId="77777777" w:rsidR="001D18CA" w:rsidRPr="00C348F7" w:rsidRDefault="001D18CA">
      <w:pPr>
        <w:pBdr>
          <w:top w:val="nil"/>
          <w:left w:val="nil"/>
          <w:bottom w:val="nil"/>
          <w:right w:val="nil"/>
          <w:between w:val="nil"/>
        </w:pBdr>
        <w:ind w:left="992"/>
        <w:jc w:val="both"/>
        <w:rPr>
          <w:rFonts w:ascii="BiauKai" w:eastAsia="BiauKai" w:hAnsi="BiauKai" w:cs="標楷體"/>
          <w:color w:val="000000"/>
          <w:sz w:val="28"/>
          <w:szCs w:val="28"/>
        </w:rPr>
      </w:pPr>
    </w:p>
    <w:p w14:paraId="49165045" w14:textId="77777777" w:rsidR="001D18CA" w:rsidRPr="00C348F7" w:rsidRDefault="008A7B7D">
      <w:pPr>
        <w:spacing w:after="120"/>
        <w:rPr>
          <w:rFonts w:ascii="BiauKai" w:eastAsia="BiauKai" w:hAnsi="BiauKai" w:cs="標楷體"/>
          <w:sz w:val="28"/>
          <w:szCs w:val="28"/>
          <w:shd w:val="clear" w:color="auto" w:fill="D9D9D9"/>
        </w:rPr>
      </w:pPr>
      <w:r w:rsidRPr="00C348F7">
        <w:rPr>
          <w:rFonts w:ascii="BiauKai" w:eastAsia="BiauKai" w:hAnsi="BiauKai" w:cs="標楷體"/>
          <w:sz w:val="28"/>
          <w:szCs w:val="28"/>
          <w:shd w:val="clear" w:color="auto" w:fill="D9D9D9"/>
        </w:rPr>
        <w:t>※所附表格均供學校參考，各校可依照學校實際需求斟酌調整使用。</w:t>
      </w:r>
    </w:p>
    <w:p w14:paraId="78125116" w14:textId="77777777" w:rsidR="001D18CA" w:rsidRPr="00C348F7" w:rsidRDefault="001D18CA">
      <w:pPr>
        <w:spacing w:after="120"/>
        <w:rPr>
          <w:rFonts w:ascii="BiauKai" w:eastAsia="BiauKai" w:hAnsi="BiauKai" w:cs="標楷體"/>
          <w:sz w:val="28"/>
          <w:szCs w:val="28"/>
        </w:rPr>
      </w:pPr>
    </w:p>
    <w:p w14:paraId="71BDBA04" w14:textId="77777777" w:rsidR="001D18CA" w:rsidRPr="00C348F7" w:rsidRDefault="001D18CA">
      <w:pPr>
        <w:spacing w:after="120"/>
        <w:rPr>
          <w:rFonts w:ascii="BiauKai" w:eastAsia="BiauKai" w:hAnsi="BiauKai" w:cs="標楷體"/>
        </w:rPr>
        <w:sectPr w:rsidR="001D18CA" w:rsidRPr="00C348F7">
          <w:footerReference w:type="even" r:id="rId8"/>
          <w:footerReference w:type="default" r:id="rId9"/>
          <w:pgSz w:w="11907" w:h="16840"/>
          <w:pgMar w:top="851" w:right="1134" w:bottom="851" w:left="1134" w:header="720" w:footer="720" w:gutter="0"/>
          <w:cols w:space="720"/>
        </w:sectPr>
      </w:pPr>
    </w:p>
    <w:p w14:paraId="16962391" w14:textId="77777777" w:rsidR="001D18CA" w:rsidRPr="00C348F7" w:rsidRDefault="001D18CA">
      <w:pPr>
        <w:jc w:val="center"/>
        <w:rPr>
          <w:rFonts w:ascii="BiauKai" w:eastAsia="BiauKai" w:hAnsi="BiauKai" w:cs="標楷體"/>
          <w:b/>
          <w:sz w:val="36"/>
          <w:szCs w:val="36"/>
        </w:rPr>
      </w:pPr>
    </w:p>
    <w:p w14:paraId="18DF2BBF" w14:textId="77777777" w:rsidR="001D18CA" w:rsidRPr="00C348F7" w:rsidRDefault="001D18CA">
      <w:pPr>
        <w:jc w:val="center"/>
        <w:rPr>
          <w:rFonts w:ascii="BiauKai" w:eastAsia="BiauKai" w:hAnsi="BiauKai" w:cs="標楷體"/>
          <w:b/>
          <w:sz w:val="36"/>
          <w:szCs w:val="36"/>
        </w:rPr>
      </w:pPr>
    </w:p>
    <w:p w14:paraId="449E0F76" w14:textId="77777777" w:rsidR="001D18CA" w:rsidRPr="00C348F7" w:rsidRDefault="001D18CA">
      <w:pPr>
        <w:jc w:val="center"/>
        <w:rPr>
          <w:rFonts w:ascii="BiauKai" w:eastAsia="BiauKai" w:hAnsi="BiauKai" w:cs="標楷體"/>
          <w:b/>
          <w:sz w:val="36"/>
          <w:szCs w:val="36"/>
        </w:rPr>
      </w:pPr>
    </w:p>
    <w:p w14:paraId="7EC3E9DF" w14:textId="77777777" w:rsidR="001D18CA" w:rsidRPr="00C348F7" w:rsidRDefault="001D18CA">
      <w:pPr>
        <w:jc w:val="center"/>
        <w:rPr>
          <w:rFonts w:ascii="BiauKai" w:eastAsia="BiauKai" w:hAnsi="BiauKai" w:cs="標楷體"/>
          <w:b/>
          <w:sz w:val="36"/>
          <w:szCs w:val="36"/>
        </w:rPr>
      </w:pPr>
    </w:p>
    <w:p w14:paraId="3CEFFF35" w14:textId="77777777" w:rsidR="001D18CA" w:rsidRPr="00C348F7" w:rsidRDefault="001D18CA">
      <w:pPr>
        <w:jc w:val="center"/>
        <w:rPr>
          <w:rFonts w:ascii="BiauKai" w:eastAsia="BiauKai" w:hAnsi="BiauKai" w:cs="標楷體"/>
          <w:b/>
          <w:sz w:val="36"/>
          <w:szCs w:val="36"/>
        </w:rPr>
      </w:pPr>
    </w:p>
    <w:p w14:paraId="5E1E5D02" w14:textId="77777777" w:rsidR="001D18CA" w:rsidRPr="00C348F7" w:rsidRDefault="001D18CA">
      <w:pPr>
        <w:jc w:val="center"/>
        <w:rPr>
          <w:rFonts w:ascii="BiauKai" w:eastAsia="BiauKai" w:hAnsi="BiauKai" w:cs="標楷體"/>
          <w:b/>
          <w:sz w:val="36"/>
          <w:szCs w:val="36"/>
        </w:rPr>
      </w:pPr>
    </w:p>
    <w:p w14:paraId="4DE2FDE0" w14:textId="77777777" w:rsidR="001D18CA" w:rsidRPr="00C348F7" w:rsidRDefault="008A7B7D">
      <w:pPr>
        <w:jc w:val="center"/>
        <w:rPr>
          <w:rFonts w:ascii="BiauKai" w:eastAsia="BiauKai" w:hAnsi="BiauKai" w:cs="標楷體"/>
          <w:b/>
          <w:sz w:val="56"/>
          <w:szCs w:val="56"/>
        </w:rPr>
      </w:pPr>
      <w:r w:rsidRPr="00C348F7">
        <w:rPr>
          <w:rFonts w:ascii="BiauKai" w:eastAsia="BiauKai" w:hAnsi="BiauKai" w:cs="標楷體"/>
          <w:b/>
          <w:sz w:val="56"/>
          <w:szCs w:val="56"/>
        </w:rPr>
        <w:t>新竹市111學年度</w:t>
      </w:r>
      <w:r w:rsidRPr="00C348F7">
        <w:rPr>
          <w:rFonts w:ascii="BiauKai" w:eastAsia="BiauKai" w:hAnsi="BiauKai" w:cs="標楷體"/>
          <w:b/>
          <w:sz w:val="56"/>
          <w:szCs w:val="56"/>
          <w:u w:val="single"/>
        </w:rPr>
        <w:t xml:space="preserve">     </w:t>
      </w:r>
      <w:r w:rsidRPr="00C348F7">
        <w:rPr>
          <w:rFonts w:ascii="BiauKai" w:eastAsia="BiauKai" w:hAnsi="BiauKai" w:cs="標楷體"/>
          <w:b/>
          <w:sz w:val="56"/>
          <w:szCs w:val="56"/>
        </w:rPr>
        <w:t>國小課程計畫</w:t>
      </w:r>
    </w:p>
    <w:p w14:paraId="183266A6" w14:textId="77777777" w:rsidR="001D18CA" w:rsidRPr="00C348F7" w:rsidRDefault="008A7B7D">
      <w:pPr>
        <w:jc w:val="center"/>
        <w:rPr>
          <w:rFonts w:ascii="BiauKai" w:eastAsia="BiauKai" w:hAnsi="BiauKai" w:cs="標楷體"/>
          <w:b/>
          <w:color w:val="000000"/>
          <w:sz w:val="56"/>
          <w:szCs w:val="56"/>
        </w:rPr>
      </w:pPr>
      <w:r w:rsidRPr="00C348F7">
        <w:rPr>
          <w:rFonts w:ascii="BiauKai" w:eastAsia="BiauKai" w:hAnsi="BiauKai" w:cs="標楷體"/>
          <w:b/>
          <w:sz w:val="56"/>
          <w:szCs w:val="56"/>
        </w:rPr>
        <w:t>97課綱  五-六年級</w:t>
      </w:r>
    </w:p>
    <w:p w14:paraId="6098B3D6" w14:textId="77777777" w:rsidR="001D18CA" w:rsidRPr="00C348F7" w:rsidRDefault="001D18CA">
      <w:pPr>
        <w:rPr>
          <w:rFonts w:ascii="BiauKai" w:eastAsia="BiauKai" w:hAnsi="BiauKai" w:cs="標楷體"/>
          <w:b/>
          <w:color w:val="000000"/>
          <w:sz w:val="56"/>
          <w:szCs w:val="56"/>
        </w:rPr>
      </w:pPr>
    </w:p>
    <w:p w14:paraId="5D380829" w14:textId="77777777" w:rsidR="001D18CA" w:rsidRPr="00C348F7" w:rsidRDefault="001D18CA">
      <w:pPr>
        <w:rPr>
          <w:rFonts w:ascii="BiauKai" w:eastAsia="BiauKai" w:hAnsi="BiauKai" w:cs="標楷體"/>
          <w:b/>
          <w:color w:val="000000"/>
          <w:sz w:val="56"/>
          <w:szCs w:val="56"/>
        </w:rPr>
      </w:pPr>
    </w:p>
    <w:p w14:paraId="499DEA8E" w14:textId="77777777" w:rsidR="001D18CA" w:rsidRPr="00C348F7" w:rsidRDefault="001D18CA">
      <w:pPr>
        <w:rPr>
          <w:rFonts w:ascii="BiauKai" w:eastAsia="BiauKai" w:hAnsi="BiauKai" w:cs="標楷體"/>
          <w:b/>
          <w:color w:val="000000"/>
          <w:sz w:val="56"/>
          <w:szCs w:val="56"/>
        </w:rPr>
      </w:pPr>
    </w:p>
    <w:p w14:paraId="4A3C255F" w14:textId="77777777" w:rsidR="001D18CA" w:rsidRPr="00C348F7" w:rsidRDefault="001D18CA">
      <w:pPr>
        <w:rPr>
          <w:rFonts w:ascii="BiauKai" w:eastAsia="BiauKai" w:hAnsi="BiauKai" w:cs="標楷體"/>
          <w:b/>
          <w:color w:val="000000"/>
          <w:sz w:val="56"/>
          <w:szCs w:val="56"/>
        </w:rPr>
      </w:pPr>
    </w:p>
    <w:p w14:paraId="00729AE9" w14:textId="77777777" w:rsidR="001D18CA" w:rsidRPr="00C348F7" w:rsidRDefault="001D18CA">
      <w:pPr>
        <w:rPr>
          <w:rFonts w:ascii="BiauKai" w:eastAsia="BiauKai" w:hAnsi="BiauKai" w:cs="標楷體"/>
          <w:b/>
          <w:color w:val="000000"/>
          <w:sz w:val="56"/>
          <w:szCs w:val="56"/>
        </w:rPr>
      </w:pPr>
    </w:p>
    <w:p w14:paraId="47AD979D" w14:textId="77777777" w:rsidR="001D18CA" w:rsidRPr="00C348F7" w:rsidRDefault="001D18CA">
      <w:pPr>
        <w:rPr>
          <w:rFonts w:ascii="BiauKai" w:eastAsia="BiauKai" w:hAnsi="BiauKai" w:cs="標楷體"/>
          <w:b/>
          <w:color w:val="000000"/>
          <w:sz w:val="56"/>
          <w:szCs w:val="56"/>
        </w:rPr>
      </w:pPr>
    </w:p>
    <w:p w14:paraId="699E3A00" w14:textId="77777777" w:rsidR="001D18CA" w:rsidRPr="00C348F7" w:rsidRDefault="008A7B7D">
      <w:pPr>
        <w:jc w:val="center"/>
        <w:rPr>
          <w:rFonts w:ascii="BiauKai" w:eastAsia="BiauKai" w:hAnsi="BiauKai" w:cs="標楷體"/>
          <w:b/>
          <w:sz w:val="48"/>
          <w:szCs w:val="48"/>
        </w:rPr>
      </w:pPr>
      <w:r w:rsidRPr="00C348F7">
        <w:rPr>
          <w:rFonts w:ascii="BiauKai" w:eastAsia="BiauKai" w:hAnsi="BiauKai" w:cs="標楷體"/>
          <w:sz w:val="36"/>
          <w:szCs w:val="36"/>
        </w:rPr>
        <w:t>本校○年○月○日○○學年度第○次課程發展委員會會議通過</w:t>
      </w:r>
    </w:p>
    <w:p w14:paraId="762400BE" w14:textId="77777777" w:rsidR="001D18CA" w:rsidRPr="00C348F7" w:rsidRDefault="001D18CA">
      <w:pPr>
        <w:jc w:val="center"/>
        <w:rPr>
          <w:rFonts w:ascii="BiauKai" w:eastAsia="BiauKai" w:hAnsi="BiauKai" w:cs="標楷體"/>
          <w:b/>
          <w:sz w:val="36"/>
          <w:szCs w:val="36"/>
        </w:rPr>
      </w:pPr>
    </w:p>
    <w:p w14:paraId="5E3D64B2" w14:textId="77777777" w:rsidR="001D18CA" w:rsidRPr="00C348F7" w:rsidRDefault="001D18CA">
      <w:pPr>
        <w:jc w:val="center"/>
        <w:rPr>
          <w:rFonts w:ascii="BiauKai" w:eastAsia="BiauKai" w:hAnsi="BiauKai" w:cs="標楷體"/>
          <w:b/>
          <w:sz w:val="36"/>
          <w:szCs w:val="36"/>
        </w:rPr>
      </w:pPr>
    </w:p>
    <w:p w14:paraId="744CDB40" w14:textId="77777777" w:rsidR="001D18CA" w:rsidRPr="00C348F7" w:rsidRDefault="001D18CA">
      <w:pPr>
        <w:jc w:val="center"/>
        <w:rPr>
          <w:rFonts w:ascii="BiauKai" w:eastAsia="BiauKai" w:hAnsi="BiauKai" w:cs="標楷體"/>
          <w:b/>
          <w:sz w:val="36"/>
          <w:szCs w:val="36"/>
        </w:rPr>
      </w:pPr>
    </w:p>
    <w:p w14:paraId="4384173E" w14:textId="77777777" w:rsidR="001D18CA" w:rsidRPr="00C348F7" w:rsidRDefault="001D18CA">
      <w:pPr>
        <w:jc w:val="center"/>
        <w:rPr>
          <w:rFonts w:ascii="BiauKai" w:eastAsia="BiauKai" w:hAnsi="BiauKai" w:cs="標楷體"/>
          <w:b/>
          <w:sz w:val="36"/>
          <w:szCs w:val="36"/>
        </w:rPr>
      </w:pPr>
    </w:p>
    <w:p w14:paraId="3D7C7C11" w14:textId="77777777" w:rsidR="001D18CA" w:rsidRPr="00C348F7" w:rsidRDefault="001D18CA">
      <w:pPr>
        <w:jc w:val="center"/>
        <w:rPr>
          <w:rFonts w:ascii="BiauKai" w:eastAsia="BiauKai" w:hAnsi="BiauKai" w:cs="標楷體"/>
          <w:b/>
          <w:sz w:val="36"/>
          <w:szCs w:val="36"/>
        </w:rPr>
      </w:pPr>
    </w:p>
    <w:p w14:paraId="6BB06A25" w14:textId="77777777" w:rsidR="001D18CA" w:rsidRPr="00C348F7" w:rsidRDefault="001D18CA">
      <w:pPr>
        <w:jc w:val="center"/>
        <w:rPr>
          <w:rFonts w:ascii="BiauKai" w:eastAsia="BiauKai" w:hAnsi="BiauKai" w:cs="標楷體"/>
          <w:b/>
          <w:sz w:val="36"/>
          <w:szCs w:val="36"/>
        </w:rPr>
      </w:pPr>
    </w:p>
    <w:p w14:paraId="69E502B4" w14:textId="77777777" w:rsidR="001D18CA" w:rsidRPr="00C348F7" w:rsidRDefault="001D18CA">
      <w:pPr>
        <w:jc w:val="center"/>
        <w:rPr>
          <w:rFonts w:ascii="BiauKai" w:eastAsia="BiauKai" w:hAnsi="BiauKai" w:cs="標楷體"/>
          <w:b/>
          <w:sz w:val="36"/>
          <w:szCs w:val="36"/>
        </w:rPr>
      </w:pPr>
    </w:p>
    <w:p w14:paraId="11A59793" w14:textId="77777777" w:rsidR="001D18CA" w:rsidRPr="00C348F7" w:rsidRDefault="001D18CA">
      <w:pPr>
        <w:jc w:val="center"/>
        <w:rPr>
          <w:rFonts w:ascii="BiauKai" w:eastAsia="BiauKai" w:hAnsi="BiauKai" w:cs="標楷體"/>
          <w:b/>
          <w:sz w:val="36"/>
          <w:szCs w:val="36"/>
        </w:rPr>
      </w:pPr>
    </w:p>
    <w:p w14:paraId="18B49043" w14:textId="77777777" w:rsidR="001D18CA" w:rsidRPr="00C348F7" w:rsidRDefault="008A7B7D">
      <w:pPr>
        <w:jc w:val="both"/>
        <w:rPr>
          <w:rFonts w:ascii="BiauKai" w:eastAsia="BiauKai" w:hAnsi="BiauKai" w:cs="標楷體"/>
          <w:b/>
          <w:color w:val="000000"/>
          <w:sz w:val="36"/>
          <w:szCs w:val="36"/>
        </w:rPr>
      </w:pPr>
      <w:r w:rsidRPr="00C348F7">
        <w:rPr>
          <w:rFonts w:ascii="BiauKai" w:eastAsia="BiauKai" w:hAnsi="BiauKai" w:cs="標楷體"/>
          <w:b/>
          <w:color w:val="000000"/>
          <w:sz w:val="36"/>
          <w:szCs w:val="36"/>
        </w:rPr>
        <w:t>中華民國111年○月○○日</w:t>
      </w:r>
    </w:p>
    <w:p w14:paraId="778351BB" w14:textId="2B48F0E3" w:rsidR="001D18CA" w:rsidRPr="00C348F7" w:rsidRDefault="008A7B7D" w:rsidP="00B155BD">
      <w:pPr>
        <w:rPr>
          <w:rFonts w:ascii="BiauKai" w:eastAsia="BiauKai" w:hAnsi="BiauKai" w:cs="標楷體"/>
          <w:b/>
        </w:rPr>
      </w:pPr>
      <w:r w:rsidRPr="00C348F7">
        <w:rPr>
          <w:rFonts w:ascii="BiauKai" w:eastAsia="BiauKai" w:hAnsi="BiauKai"/>
        </w:rPr>
        <w:br w:type="page"/>
      </w:r>
    </w:p>
    <w:p w14:paraId="03E371CB" w14:textId="77777777" w:rsidR="001D18CA" w:rsidRPr="00C348F7" w:rsidRDefault="008A7B7D">
      <w:pPr>
        <w:jc w:val="center"/>
        <w:rPr>
          <w:rFonts w:ascii="BiauKai" w:eastAsia="BiauKai" w:hAnsi="BiauKai" w:cs="標楷體"/>
          <w:b/>
          <w:color w:val="000000"/>
          <w:sz w:val="40"/>
          <w:szCs w:val="40"/>
        </w:rPr>
      </w:pPr>
      <w:r w:rsidRPr="00C348F7">
        <w:rPr>
          <w:rFonts w:ascii="BiauKai" w:eastAsia="BiauKai" w:hAnsi="BiauKai" w:cs="標楷體"/>
          <w:b/>
          <w:color w:val="000000"/>
          <w:sz w:val="40"/>
          <w:szCs w:val="40"/>
        </w:rPr>
        <w:lastRenderedPageBreak/>
        <w:t>目錄</w:t>
      </w:r>
    </w:p>
    <w:p w14:paraId="479119CA" w14:textId="77777777" w:rsidR="001D18CA" w:rsidRPr="00C348F7" w:rsidRDefault="001D18CA">
      <w:pPr>
        <w:spacing w:line="276" w:lineRule="auto"/>
        <w:jc w:val="center"/>
        <w:rPr>
          <w:rFonts w:ascii="BiauKai" w:eastAsia="BiauKai" w:hAnsi="BiauKai" w:cs="標楷體"/>
          <w:b/>
          <w:color w:val="000000"/>
          <w:sz w:val="44"/>
          <w:szCs w:val="44"/>
        </w:rPr>
      </w:pPr>
    </w:p>
    <w:sdt>
      <w:sdtPr>
        <w:rPr>
          <w:rFonts w:ascii="BiauKai" w:eastAsia="BiauKai" w:hAnsi="BiauKai"/>
        </w:rPr>
        <w:id w:val="-1325197098"/>
        <w:docPartObj>
          <w:docPartGallery w:val="Table of Contents"/>
          <w:docPartUnique/>
        </w:docPartObj>
      </w:sdtPr>
      <w:sdtEndPr/>
      <w:sdtContent>
        <w:p w14:paraId="24973832" w14:textId="77777777" w:rsidR="001D18CA" w:rsidRPr="00C348F7" w:rsidRDefault="008A7B7D">
          <w:pPr>
            <w:pBdr>
              <w:top w:val="nil"/>
              <w:left w:val="nil"/>
              <w:bottom w:val="nil"/>
              <w:right w:val="nil"/>
              <w:between w:val="nil"/>
            </w:pBdr>
            <w:spacing w:before="120" w:after="120"/>
            <w:rPr>
              <w:rFonts w:ascii="BiauKai" w:eastAsia="BiauKai" w:hAnsi="BiauKai" w:cs="Calibri"/>
              <w:smallCaps/>
              <w:color w:val="000000"/>
              <w:sz w:val="20"/>
              <w:szCs w:val="20"/>
            </w:rPr>
          </w:pPr>
          <w:r w:rsidRPr="00C348F7">
            <w:rPr>
              <w:rFonts w:ascii="BiauKai" w:eastAsia="BiauKai" w:hAnsi="BiauKai"/>
            </w:rPr>
            <w:fldChar w:fldCharType="begin"/>
          </w:r>
          <w:r w:rsidRPr="00C348F7">
            <w:rPr>
              <w:rFonts w:ascii="BiauKai" w:eastAsia="BiauKai" w:hAnsi="BiauKai"/>
            </w:rPr>
            <w:instrText xml:space="preserve"> TOC \h \u \z </w:instrText>
          </w:r>
          <w:r w:rsidRPr="00C348F7">
            <w:rPr>
              <w:rFonts w:ascii="BiauKai" w:eastAsia="BiauKai" w:hAnsi="BiauKai"/>
            </w:rPr>
            <w:fldChar w:fldCharType="separate"/>
          </w:r>
          <w:hyperlink w:anchor="_heading=h.2lwamvv">
            <w:r w:rsidRPr="00C348F7">
              <w:rPr>
                <w:rFonts w:ascii="BiauKai" w:eastAsia="BiauKai" w:hAnsi="BiauKai" w:cs="Calibri"/>
                <w:smallCaps/>
                <w:color w:val="000000"/>
                <w:sz w:val="20"/>
                <w:szCs w:val="20"/>
              </w:rPr>
              <w:t>壹、</w:t>
            </w:r>
            <w:r w:rsidRPr="00C348F7">
              <w:rPr>
                <w:rFonts w:ascii="BiauKai" w:eastAsia="BiauKai" w:hAnsi="BiauKai" w:cs="Calibri"/>
                <w:smallCaps/>
                <w:color w:val="000000"/>
                <w:sz w:val="20"/>
                <w:szCs w:val="20"/>
              </w:rPr>
              <w:tab/>
              <w:t>學校課程整體架構</w:t>
            </w:r>
            <w:r w:rsidRPr="00C348F7">
              <w:rPr>
                <w:rFonts w:ascii="BiauKai" w:eastAsia="BiauKai" w:hAnsi="BiauKai" w:cs="Calibri"/>
                <w:smallCaps/>
                <w:color w:val="000000"/>
                <w:sz w:val="20"/>
                <w:szCs w:val="20"/>
              </w:rPr>
              <w:tab/>
              <w:t>3</w:t>
            </w:r>
          </w:hyperlink>
        </w:p>
        <w:p w14:paraId="58539986" w14:textId="77777777" w:rsidR="001D18CA" w:rsidRPr="00C348F7" w:rsidRDefault="00647C87">
          <w:pPr>
            <w:pBdr>
              <w:top w:val="nil"/>
              <w:left w:val="nil"/>
              <w:bottom w:val="nil"/>
              <w:right w:val="nil"/>
              <w:between w:val="nil"/>
            </w:pBdr>
            <w:ind w:left="240"/>
            <w:rPr>
              <w:rFonts w:ascii="BiauKai" w:eastAsia="BiauKai" w:hAnsi="BiauKai" w:cs="Calibri"/>
              <w:smallCaps/>
              <w:color w:val="000000"/>
              <w:sz w:val="20"/>
              <w:szCs w:val="20"/>
            </w:rPr>
          </w:pPr>
          <w:hyperlink w:anchor="_heading=h.111kx3o">
            <w:r w:rsidR="008A7B7D" w:rsidRPr="00C348F7">
              <w:rPr>
                <w:rFonts w:ascii="BiauKai" w:eastAsia="BiauKai" w:hAnsi="BiauKai" w:cs="標楷體"/>
                <w:smallCaps/>
                <w:color w:val="000000"/>
                <w:sz w:val="28"/>
                <w:szCs w:val="28"/>
              </w:rPr>
              <w:t>一、 學校基本資料(表1)</w:t>
            </w:r>
          </w:hyperlink>
          <w:hyperlink w:anchor="_heading=h.111kx3o">
            <w:r w:rsidR="008A7B7D" w:rsidRPr="00C348F7">
              <w:rPr>
                <w:rFonts w:ascii="BiauKai" w:eastAsia="BiauKai" w:hAnsi="BiauKai" w:cs="Calibri"/>
                <w:smallCaps/>
                <w:color w:val="000000"/>
                <w:sz w:val="20"/>
                <w:szCs w:val="20"/>
              </w:rPr>
              <w:tab/>
              <w:t>3</w:t>
            </w:r>
          </w:hyperlink>
        </w:p>
        <w:p w14:paraId="1A358ED6" w14:textId="77777777" w:rsidR="001D18CA" w:rsidRPr="00C348F7" w:rsidRDefault="00647C87">
          <w:pPr>
            <w:pBdr>
              <w:top w:val="nil"/>
              <w:left w:val="nil"/>
              <w:bottom w:val="nil"/>
              <w:right w:val="nil"/>
              <w:between w:val="nil"/>
            </w:pBdr>
            <w:ind w:left="240"/>
            <w:rPr>
              <w:rFonts w:ascii="BiauKai" w:eastAsia="BiauKai" w:hAnsi="BiauKai" w:cs="Calibri"/>
              <w:smallCaps/>
              <w:color w:val="000000"/>
              <w:sz w:val="20"/>
              <w:szCs w:val="20"/>
            </w:rPr>
          </w:pPr>
          <w:hyperlink w:anchor="_heading=h.3l18frh">
            <w:r w:rsidR="008A7B7D" w:rsidRPr="00C348F7">
              <w:rPr>
                <w:rFonts w:ascii="BiauKai" w:eastAsia="BiauKai" w:hAnsi="BiauKai" w:cs="標楷體"/>
                <w:smallCaps/>
                <w:color w:val="000000"/>
                <w:sz w:val="28"/>
                <w:szCs w:val="28"/>
              </w:rPr>
              <w:t>二、 學校背景分析﹙表2﹚</w:t>
            </w:r>
          </w:hyperlink>
          <w:hyperlink w:anchor="_heading=h.3l18frh">
            <w:r w:rsidR="008A7B7D" w:rsidRPr="00C348F7">
              <w:rPr>
                <w:rFonts w:ascii="BiauKai" w:eastAsia="BiauKai" w:hAnsi="BiauKai" w:cs="Calibri"/>
                <w:smallCaps/>
                <w:color w:val="000000"/>
                <w:sz w:val="20"/>
                <w:szCs w:val="20"/>
              </w:rPr>
              <w:tab/>
              <w:t>4</w:t>
            </w:r>
          </w:hyperlink>
        </w:p>
        <w:p w14:paraId="13B56377" w14:textId="77777777" w:rsidR="001D18CA" w:rsidRPr="00C348F7" w:rsidRDefault="00647C87">
          <w:pPr>
            <w:pBdr>
              <w:top w:val="nil"/>
              <w:left w:val="nil"/>
              <w:bottom w:val="nil"/>
              <w:right w:val="nil"/>
              <w:between w:val="nil"/>
            </w:pBdr>
            <w:ind w:left="240"/>
            <w:rPr>
              <w:rFonts w:ascii="BiauKai" w:eastAsia="BiauKai" w:hAnsi="BiauKai" w:cs="Calibri"/>
              <w:smallCaps/>
              <w:color w:val="000000"/>
              <w:sz w:val="20"/>
              <w:szCs w:val="20"/>
            </w:rPr>
          </w:pPr>
          <w:hyperlink w:anchor="_heading=h.206ipza">
            <w:r w:rsidR="008A7B7D" w:rsidRPr="00C348F7">
              <w:rPr>
                <w:rFonts w:ascii="BiauKai" w:eastAsia="BiauKai" w:hAnsi="BiauKai" w:cs="標楷體"/>
                <w:smallCaps/>
                <w:color w:val="000000"/>
                <w:sz w:val="28"/>
                <w:szCs w:val="28"/>
              </w:rPr>
              <w:t>三、 學校教育願景及課程目標</w:t>
            </w:r>
          </w:hyperlink>
          <w:hyperlink w:anchor="_heading=h.206ipza">
            <w:r w:rsidR="008A7B7D" w:rsidRPr="00C348F7">
              <w:rPr>
                <w:rFonts w:ascii="BiauKai" w:eastAsia="BiauKai" w:hAnsi="BiauKai" w:cs="Calibri"/>
                <w:smallCaps/>
                <w:color w:val="000000"/>
                <w:sz w:val="20"/>
                <w:szCs w:val="20"/>
              </w:rPr>
              <w:tab/>
              <w:t>4</w:t>
            </w:r>
          </w:hyperlink>
        </w:p>
        <w:p w14:paraId="30B576CA" w14:textId="77777777" w:rsidR="001D18CA" w:rsidRPr="00C348F7" w:rsidRDefault="00647C87">
          <w:pPr>
            <w:pBdr>
              <w:top w:val="nil"/>
              <w:left w:val="nil"/>
              <w:bottom w:val="nil"/>
              <w:right w:val="nil"/>
              <w:between w:val="nil"/>
            </w:pBdr>
            <w:ind w:left="240"/>
            <w:rPr>
              <w:rFonts w:ascii="BiauKai" w:eastAsia="BiauKai" w:hAnsi="BiauKai" w:cs="Calibri"/>
              <w:smallCaps/>
              <w:color w:val="000000"/>
              <w:sz w:val="20"/>
              <w:szCs w:val="20"/>
            </w:rPr>
          </w:pPr>
          <w:hyperlink w:anchor="_heading=h.3ygebqi">
            <w:r w:rsidR="008A7B7D" w:rsidRPr="00C348F7">
              <w:rPr>
                <w:rFonts w:ascii="BiauKai" w:eastAsia="BiauKai" w:hAnsi="BiauKai" w:cs="標楷體"/>
                <w:smallCaps/>
                <w:color w:val="000000"/>
                <w:sz w:val="28"/>
                <w:szCs w:val="28"/>
              </w:rPr>
              <w:t>四、 重要教育工作融入課程規劃實施情形(表3)</w:t>
            </w:r>
          </w:hyperlink>
          <w:hyperlink w:anchor="_heading=h.3ygebqi">
            <w:r w:rsidR="008A7B7D" w:rsidRPr="00C348F7">
              <w:rPr>
                <w:rFonts w:ascii="BiauKai" w:eastAsia="BiauKai" w:hAnsi="BiauKai" w:cs="Calibri"/>
                <w:smallCaps/>
                <w:color w:val="000000"/>
                <w:sz w:val="20"/>
                <w:szCs w:val="20"/>
              </w:rPr>
              <w:tab/>
              <w:t>5</w:t>
            </w:r>
          </w:hyperlink>
        </w:p>
        <w:p w14:paraId="3C9B03D1" w14:textId="77777777" w:rsidR="001D18CA" w:rsidRPr="00C348F7" w:rsidRDefault="00647C87">
          <w:pPr>
            <w:pBdr>
              <w:top w:val="nil"/>
              <w:left w:val="nil"/>
              <w:bottom w:val="nil"/>
              <w:right w:val="nil"/>
              <w:between w:val="nil"/>
            </w:pBdr>
            <w:ind w:left="240"/>
            <w:rPr>
              <w:rFonts w:ascii="BiauKai" w:eastAsia="BiauKai" w:hAnsi="BiauKai" w:cs="Calibri"/>
              <w:smallCaps/>
              <w:color w:val="000000"/>
              <w:sz w:val="20"/>
              <w:szCs w:val="20"/>
            </w:rPr>
          </w:pPr>
          <w:hyperlink w:anchor="_heading=h.2dlolyb">
            <w:r w:rsidR="008A7B7D" w:rsidRPr="00C348F7">
              <w:rPr>
                <w:rFonts w:ascii="BiauKai" w:eastAsia="BiauKai" w:hAnsi="BiauKai" w:cs="標楷體"/>
                <w:smallCaps/>
                <w:color w:val="000000"/>
                <w:sz w:val="28"/>
                <w:szCs w:val="28"/>
              </w:rPr>
              <w:t>五、 校本課程架構(表4)</w:t>
            </w:r>
          </w:hyperlink>
          <w:hyperlink w:anchor="_heading=h.2dlolyb">
            <w:r w:rsidR="008A7B7D" w:rsidRPr="00C348F7">
              <w:rPr>
                <w:rFonts w:ascii="BiauKai" w:eastAsia="BiauKai" w:hAnsi="BiauKai" w:cs="Calibri"/>
                <w:smallCaps/>
                <w:color w:val="000000"/>
                <w:sz w:val="20"/>
                <w:szCs w:val="20"/>
              </w:rPr>
              <w:tab/>
              <w:t>6</w:t>
            </w:r>
          </w:hyperlink>
        </w:p>
        <w:p w14:paraId="21EE3A00" w14:textId="77777777" w:rsidR="001D18CA" w:rsidRPr="00C348F7" w:rsidRDefault="00647C87">
          <w:pPr>
            <w:pBdr>
              <w:top w:val="nil"/>
              <w:left w:val="nil"/>
              <w:bottom w:val="nil"/>
              <w:right w:val="nil"/>
              <w:between w:val="nil"/>
            </w:pBdr>
            <w:ind w:left="240"/>
            <w:rPr>
              <w:rFonts w:ascii="BiauKai" w:eastAsia="BiauKai" w:hAnsi="BiauKai" w:cs="Calibri"/>
              <w:smallCaps/>
              <w:color w:val="000000"/>
              <w:sz w:val="20"/>
              <w:szCs w:val="20"/>
            </w:rPr>
          </w:pPr>
          <w:hyperlink w:anchor="_heading=h.sqyw64">
            <w:r w:rsidR="008A7B7D" w:rsidRPr="00C348F7">
              <w:rPr>
                <w:rFonts w:ascii="BiauKai" w:eastAsia="BiauKai" w:hAnsi="BiauKai" w:cs="標楷體"/>
                <w:smallCaps/>
                <w:color w:val="000000"/>
                <w:sz w:val="28"/>
                <w:szCs w:val="28"/>
              </w:rPr>
              <w:t>六、 表5：新竹市○○國小111學年度各年級學習節數一覽表(97課綱)</w:t>
            </w:r>
          </w:hyperlink>
          <w:hyperlink w:anchor="_heading=h.sqyw64">
            <w:r w:rsidR="008A7B7D" w:rsidRPr="00C348F7">
              <w:rPr>
                <w:rFonts w:ascii="BiauKai" w:eastAsia="BiauKai" w:hAnsi="BiauKai" w:cs="Calibri"/>
                <w:smallCaps/>
                <w:color w:val="000000"/>
                <w:sz w:val="20"/>
                <w:szCs w:val="20"/>
              </w:rPr>
              <w:tab/>
              <w:t>7</w:t>
            </w:r>
          </w:hyperlink>
        </w:p>
        <w:p w14:paraId="4B33DA01" w14:textId="77777777" w:rsidR="001D18CA" w:rsidRPr="00C348F7" w:rsidRDefault="00647C87">
          <w:pPr>
            <w:pBdr>
              <w:top w:val="nil"/>
              <w:left w:val="nil"/>
              <w:bottom w:val="nil"/>
              <w:right w:val="nil"/>
              <w:between w:val="nil"/>
            </w:pBdr>
            <w:spacing w:before="120" w:after="120"/>
            <w:rPr>
              <w:rFonts w:ascii="BiauKai" w:eastAsia="BiauKai" w:hAnsi="BiauKai" w:cs="Calibri"/>
              <w:smallCaps/>
              <w:color w:val="000000"/>
              <w:sz w:val="20"/>
              <w:szCs w:val="20"/>
            </w:rPr>
          </w:pPr>
          <w:hyperlink w:anchor="_heading=h.3cqmetx">
            <w:r w:rsidR="008A7B7D" w:rsidRPr="00C348F7">
              <w:rPr>
                <w:rFonts w:ascii="BiauKai" w:eastAsia="BiauKai" w:hAnsi="BiauKai" w:cs="Calibri"/>
                <w:smallCaps/>
                <w:color w:val="000000"/>
                <w:sz w:val="20"/>
                <w:szCs w:val="20"/>
              </w:rPr>
              <w:t>貳、</w:t>
            </w:r>
            <w:r w:rsidR="008A7B7D" w:rsidRPr="00C348F7">
              <w:rPr>
                <w:rFonts w:ascii="BiauKai" w:eastAsia="BiauKai" w:hAnsi="BiauKai" w:cs="Calibri"/>
                <w:smallCaps/>
                <w:color w:val="000000"/>
                <w:sz w:val="20"/>
                <w:szCs w:val="20"/>
              </w:rPr>
              <w:tab/>
              <w:t>各學習領域課程計畫</w:t>
            </w:r>
            <w:r w:rsidR="008A7B7D" w:rsidRPr="00C348F7">
              <w:rPr>
                <w:rFonts w:ascii="BiauKai" w:eastAsia="BiauKai" w:hAnsi="BiauKai" w:cs="Calibri"/>
                <w:smallCaps/>
                <w:color w:val="000000"/>
                <w:sz w:val="20"/>
                <w:szCs w:val="20"/>
              </w:rPr>
              <w:tab/>
              <w:t>8</w:t>
            </w:r>
          </w:hyperlink>
        </w:p>
        <w:p w14:paraId="1F3F478F" w14:textId="77777777" w:rsidR="001D18CA" w:rsidRPr="00C348F7" w:rsidRDefault="00647C87">
          <w:pPr>
            <w:pBdr>
              <w:top w:val="nil"/>
              <w:left w:val="nil"/>
              <w:bottom w:val="nil"/>
              <w:right w:val="nil"/>
              <w:between w:val="nil"/>
            </w:pBdr>
            <w:ind w:left="240"/>
            <w:rPr>
              <w:rFonts w:ascii="BiauKai" w:eastAsia="BiauKai" w:hAnsi="BiauKai" w:cs="Calibri"/>
              <w:smallCaps/>
              <w:color w:val="000000"/>
              <w:sz w:val="20"/>
              <w:szCs w:val="20"/>
            </w:rPr>
          </w:pPr>
          <w:hyperlink w:anchor="_heading=h.1rvwp1q">
            <w:r w:rsidR="008A7B7D" w:rsidRPr="00C348F7">
              <w:rPr>
                <w:rFonts w:ascii="BiauKai" w:eastAsia="BiauKai" w:hAnsi="BiauKai" w:cs="標楷體"/>
                <w:smallCaps/>
                <w:color w:val="000000"/>
                <w:sz w:val="28"/>
                <w:szCs w:val="28"/>
              </w:rPr>
              <w:t>七、 教學進度總表(表6)</w:t>
            </w:r>
          </w:hyperlink>
          <w:hyperlink w:anchor="_heading=h.1rvwp1q">
            <w:r w:rsidR="008A7B7D" w:rsidRPr="00C348F7">
              <w:rPr>
                <w:rFonts w:ascii="BiauKai" w:eastAsia="BiauKai" w:hAnsi="BiauKai" w:cs="Calibri"/>
                <w:smallCaps/>
                <w:color w:val="000000"/>
                <w:sz w:val="20"/>
                <w:szCs w:val="20"/>
              </w:rPr>
              <w:tab/>
              <w:t>8</w:t>
            </w:r>
          </w:hyperlink>
        </w:p>
        <w:p w14:paraId="59A901B4" w14:textId="77777777" w:rsidR="001D18CA" w:rsidRPr="00C348F7" w:rsidRDefault="00647C87">
          <w:pPr>
            <w:pBdr>
              <w:top w:val="nil"/>
              <w:left w:val="nil"/>
              <w:bottom w:val="nil"/>
              <w:right w:val="nil"/>
              <w:between w:val="nil"/>
            </w:pBdr>
            <w:ind w:left="240"/>
            <w:rPr>
              <w:rFonts w:ascii="BiauKai" w:eastAsia="BiauKai" w:hAnsi="BiauKai" w:cs="Calibri"/>
              <w:smallCaps/>
              <w:color w:val="000000"/>
              <w:sz w:val="20"/>
              <w:szCs w:val="20"/>
            </w:rPr>
          </w:pPr>
          <w:hyperlink w:anchor="_heading=h.4bvk7pj">
            <w:r w:rsidR="008A7B7D" w:rsidRPr="00C348F7">
              <w:rPr>
                <w:rFonts w:ascii="BiauKai" w:eastAsia="BiauKai" w:hAnsi="BiauKai" w:cs="標楷體"/>
                <w:smallCaps/>
                <w:color w:val="000000"/>
                <w:sz w:val="28"/>
                <w:szCs w:val="28"/>
              </w:rPr>
              <w:t>八、 學習領域課程計畫(表7)</w:t>
            </w:r>
          </w:hyperlink>
          <w:hyperlink w:anchor="_heading=h.4bvk7pj">
            <w:r w:rsidR="008A7B7D" w:rsidRPr="00C348F7">
              <w:rPr>
                <w:rFonts w:ascii="BiauKai" w:eastAsia="BiauKai" w:hAnsi="BiauKai" w:cs="Calibri"/>
                <w:smallCaps/>
                <w:color w:val="000000"/>
                <w:sz w:val="20"/>
                <w:szCs w:val="20"/>
              </w:rPr>
              <w:tab/>
              <w:t>9</w:t>
            </w:r>
          </w:hyperlink>
        </w:p>
        <w:p w14:paraId="43B33E8B" w14:textId="77777777" w:rsidR="001D18CA" w:rsidRPr="00C348F7" w:rsidRDefault="00647C87">
          <w:pPr>
            <w:pBdr>
              <w:top w:val="nil"/>
              <w:left w:val="nil"/>
              <w:bottom w:val="nil"/>
              <w:right w:val="nil"/>
              <w:between w:val="nil"/>
            </w:pBdr>
            <w:ind w:left="240"/>
            <w:rPr>
              <w:rFonts w:ascii="BiauKai" w:eastAsia="BiauKai" w:hAnsi="BiauKai" w:cs="Calibri"/>
              <w:smallCaps/>
              <w:color w:val="000000"/>
              <w:sz w:val="20"/>
              <w:szCs w:val="20"/>
            </w:rPr>
          </w:pPr>
          <w:hyperlink w:anchor="_heading=h.1664s55">
            <w:r w:rsidR="008A7B7D" w:rsidRPr="00C348F7">
              <w:rPr>
                <w:rFonts w:ascii="BiauKai" w:eastAsia="BiauKai" w:hAnsi="BiauKai" w:cs="標楷體"/>
                <w:smallCaps/>
                <w:color w:val="000000"/>
                <w:sz w:val="28"/>
                <w:szCs w:val="28"/>
              </w:rPr>
              <w:t>九、 教科書選用或自編一覽表﹙表8﹚</w:t>
            </w:r>
          </w:hyperlink>
          <w:hyperlink w:anchor="_heading=h.1664s55">
            <w:r w:rsidR="008A7B7D" w:rsidRPr="00C348F7">
              <w:rPr>
                <w:rFonts w:ascii="BiauKai" w:eastAsia="BiauKai" w:hAnsi="BiauKai" w:cs="Calibri"/>
                <w:smallCaps/>
                <w:color w:val="000000"/>
                <w:sz w:val="20"/>
                <w:szCs w:val="20"/>
              </w:rPr>
              <w:tab/>
              <w:t>10</w:t>
            </w:r>
          </w:hyperlink>
        </w:p>
        <w:p w14:paraId="4E732067" w14:textId="77777777" w:rsidR="001D18CA" w:rsidRPr="00C348F7" w:rsidRDefault="00647C87">
          <w:pPr>
            <w:pBdr>
              <w:top w:val="nil"/>
              <w:left w:val="nil"/>
              <w:bottom w:val="nil"/>
              <w:right w:val="nil"/>
              <w:between w:val="nil"/>
            </w:pBdr>
            <w:spacing w:before="120" w:after="120"/>
            <w:rPr>
              <w:rFonts w:ascii="BiauKai" w:eastAsia="BiauKai" w:hAnsi="BiauKai" w:cs="Calibri"/>
              <w:smallCaps/>
              <w:color w:val="000000"/>
              <w:sz w:val="20"/>
              <w:szCs w:val="20"/>
            </w:rPr>
          </w:pPr>
          <w:hyperlink w:anchor="_heading=h.3q5sasy">
            <w:r w:rsidR="008A7B7D" w:rsidRPr="00C348F7">
              <w:rPr>
                <w:rFonts w:ascii="BiauKai" w:eastAsia="BiauKai" w:hAnsi="BiauKai" w:cs="Calibri"/>
                <w:smallCaps/>
                <w:color w:val="000000"/>
                <w:sz w:val="20"/>
                <w:szCs w:val="20"/>
              </w:rPr>
              <w:t>參、</w:t>
            </w:r>
            <w:r w:rsidR="008A7B7D" w:rsidRPr="00C348F7">
              <w:rPr>
                <w:rFonts w:ascii="BiauKai" w:eastAsia="BiauKai" w:hAnsi="BiauKai" w:cs="Calibri"/>
                <w:smallCaps/>
                <w:color w:val="000000"/>
                <w:sz w:val="20"/>
                <w:szCs w:val="20"/>
              </w:rPr>
              <w:tab/>
              <w:t>各彈性學習節數課程計畫</w:t>
            </w:r>
            <w:r w:rsidR="008A7B7D" w:rsidRPr="00C348F7">
              <w:rPr>
                <w:rFonts w:ascii="BiauKai" w:eastAsia="BiauKai" w:hAnsi="BiauKai" w:cs="Calibri"/>
                <w:smallCaps/>
                <w:color w:val="000000"/>
                <w:sz w:val="20"/>
                <w:szCs w:val="20"/>
              </w:rPr>
              <w:tab/>
              <w:t>11</w:t>
            </w:r>
          </w:hyperlink>
        </w:p>
        <w:p w14:paraId="31AEFB51" w14:textId="77777777" w:rsidR="001D18CA" w:rsidRPr="00C348F7" w:rsidRDefault="00647C87">
          <w:pPr>
            <w:pBdr>
              <w:top w:val="nil"/>
              <w:left w:val="nil"/>
              <w:bottom w:val="nil"/>
              <w:right w:val="nil"/>
              <w:between w:val="nil"/>
            </w:pBdr>
            <w:ind w:left="240"/>
            <w:rPr>
              <w:rFonts w:ascii="BiauKai" w:eastAsia="BiauKai" w:hAnsi="BiauKai" w:cs="Calibri"/>
              <w:smallCaps/>
              <w:color w:val="000000"/>
              <w:sz w:val="20"/>
              <w:szCs w:val="20"/>
            </w:rPr>
          </w:pPr>
          <w:hyperlink w:anchor="_heading=h.25b2l0r">
            <w:r w:rsidR="008A7B7D" w:rsidRPr="00C348F7">
              <w:rPr>
                <w:rFonts w:ascii="BiauKai" w:eastAsia="BiauKai" w:hAnsi="BiauKai" w:cs="標楷體"/>
                <w:smallCaps/>
                <w:color w:val="000000"/>
                <w:sz w:val="28"/>
                <w:szCs w:val="28"/>
              </w:rPr>
              <w:t>十、 彈性學習節數課程計畫﹙表9﹚</w:t>
            </w:r>
          </w:hyperlink>
          <w:hyperlink w:anchor="_heading=h.25b2l0r">
            <w:r w:rsidR="008A7B7D" w:rsidRPr="00C348F7">
              <w:rPr>
                <w:rFonts w:ascii="BiauKai" w:eastAsia="BiauKai" w:hAnsi="BiauKai" w:cs="Calibri"/>
                <w:smallCaps/>
                <w:color w:val="000000"/>
                <w:sz w:val="20"/>
                <w:szCs w:val="20"/>
              </w:rPr>
              <w:tab/>
              <w:t>11</w:t>
            </w:r>
          </w:hyperlink>
        </w:p>
        <w:p w14:paraId="20EC1B7C" w14:textId="77777777" w:rsidR="001D18CA" w:rsidRPr="00C348F7" w:rsidRDefault="00647C87">
          <w:pPr>
            <w:pBdr>
              <w:top w:val="nil"/>
              <w:left w:val="nil"/>
              <w:bottom w:val="nil"/>
              <w:right w:val="nil"/>
              <w:between w:val="nil"/>
            </w:pBdr>
            <w:ind w:left="240"/>
            <w:rPr>
              <w:rFonts w:ascii="BiauKai" w:eastAsia="BiauKai" w:hAnsi="BiauKai" w:cs="Calibri"/>
              <w:smallCaps/>
              <w:color w:val="000000"/>
              <w:sz w:val="20"/>
              <w:szCs w:val="20"/>
            </w:rPr>
          </w:pPr>
          <w:hyperlink w:anchor="_heading=h.34g0dwd">
            <w:r w:rsidR="008A7B7D" w:rsidRPr="00C348F7">
              <w:rPr>
                <w:rFonts w:ascii="BiauKai" w:eastAsia="BiauKai" w:hAnsi="BiauKai" w:cs="標楷體"/>
                <w:smallCaps/>
                <w:color w:val="000000"/>
                <w:sz w:val="28"/>
                <w:szCs w:val="28"/>
              </w:rPr>
              <w:t>十一、 校本課程評鑑規劃(表10)</w:t>
            </w:r>
          </w:hyperlink>
          <w:hyperlink w:anchor="_heading=h.34g0dwd">
            <w:r w:rsidR="008A7B7D" w:rsidRPr="00C348F7">
              <w:rPr>
                <w:rFonts w:ascii="BiauKai" w:eastAsia="BiauKai" w:hAnsi="BiauKai" w:cs="Calibri"/>
                <w:smallCaps/>
                <w:color w:val="000000"/>
                <w:sz w:val="20"/>
                <w:szCs w:val="20"/>
              </w:rPr>
              <w:tab/>
              <w:t>12</w:t>
            </w:r>
          </w:hyperlink>
        </w:p>
        <w:p w14:paraId="1CE71B59" w14:textId="77777777" w:rsidR="001D18CA" w:rsidRPr="00C348F7" w:rsidRDefault="00647C87">
          <w:pPr>
            <w:pBdr>
              <w:top w:val="nil"/>
              <w:left w:val="nil"/>
              <w:bottom w:val="nil"/>
              <w:right w:val="nil"/>
              <w:between w:val="nil"/>
            </w:pBdr>
            <w:ind w:left="240"/>
            <w:rPr>
              <w:rFonts w:ascii="BiauKai" w:eastAsia="BiauKai" w:hAnsi="BiauKai" w:cs="Calibri"/>
              <w:smallCaps/>
              <w:color w:val="000000"/>
              <w:sz w:val="20"/>
              <w:szCs w:val="20"/>
            </w:rPr>
          </w:pPr>
          <w:hyperlink w:anchor="_heading=h.1jlao46">
            <w:r w:rsidR="008A7B7D" w:rsidRPr="00C348F7">
              <w:rPr>
                <w:rFonts w:ascii="BiauKai" w:eastAsia="BiauKai" w:hAnsi="BiauKai" w:cs="標楷體"/>
                <w:smallCaps/>
                <w:color w:val="000000"/>
                <w:sz w:val="28"/>
                <w:szCs w:val="28"/>
              </w:rPr>
              <w:t>十二、 英語延伸課程計畫(學校自訂格式，可參酌彈性課程計畫修訂)</w:t>
            </w:r>
          </w:hyperlink>
          <w:hyperlink w:anchor="_heading=h.1jlao46">
            <w:r w:rsidR="008A7B7D" w:rsidRPr="00C348F7">
              <w:rPr>
                <w:rFonts w:ascii="BiauKai" w:eastAsia="BiauKai" w:hAnsi="BiauKai" w:cs="Calibri"/>
                <w:smallCaps/>
                <w:color w:val="000000"/>
                <w:sz w:val="20"/>
                <w:szCs w:val="20"/>
              </w:rPr>
              <w:tab/>
              <w:t>12</w:t>
            </w:r>
          </w:hyperlink>
        </w:p>
        <w:p w14:paraId="6910DAC1" w14:textId="77777777" w:rsidR="001D18CA" w:rsidRPr="00C348F7" w:rsidRDefault="00647C87">
          <w:pPr>
            <w:pBdr>
              <w:top w:val="nil"/>
              <w:left w:val="nil"/>
              <w:bottom w:val="nil"/>
              <w:right w:val="nil"/>
              <w:between w:val="nil"/>
            </w:pBdr>
            <w:spacing w:before="120" w:after="120"/>
            <w:rPr>
              <w:rFonts w:ascii="BiauKai" w:eastAsia="BiauKai" w:hAnsi="BiauKai" w:cs="Calibri"/>
              <w:smallCaps/>
              <w:color w:val="000000"/>
              <w:sz w:val="20"/>
              <w:szCs w:val="20"/>
            </w:rPr>
          </w:pPr>
          <w:hyperlink w:anchor="_heading=h.43ky6rz">
            <w:r w:rsidR="008A7B7D" w:rsidRPr="00C348F7">
              <w:rPr>
                <w:rFonts w:ascii="BiauKai" w:eastAsia="BiauKai" w:hAnsi="BiauKai" w:cs="Calibri"/>
                <w:smallCaps/>
                <w:color w:val="000000"/>
                <w:sz w:val="20"/>
                <w:szCs w:val="20"/>
              </w:rPr>
              <w:t>肆、</w:t>
            </w:r>
            <w:r w:rsidR="008A7B7D" w:rsidRPr="00C348F7">
              <w:rPr>
                <w:rFonts w:ascii="BiauKai" w:eastAsia="BiauKai" w:hAnsi="BiauKai" w:cs="Calibri"/>
                <w:smallCaps/>
                <w:color w:val="000000"/>
                <w:sz w:val="20"/>
                <w:szCs w:val="20"/>
              </w:rPr>
              <w:tab/>
              <w:t>其他</w:t>
            </w:r>
            <w:r w:rsidR="008A7B7D" w:rsidRPr="00C348F7">
              <w:rPr>
                <w:rFonts w:ascii="BiauKai" w:eastAsia="BiauKai" w:hAnsi="BiauKai" w:cs="Calibri"/>
                <w:smallCaps/>
                <w:color w:val="000000"/>
                <w:sz w:val="20"/>
                <w:szCs w:val="20"/>
              </w:rPr>
              <w:tab/>
              <w:t>13</w:t>
            </w:r>
          </w:hyperlink>
        </w:p>
        <w:p w14:paraId="46A50B82" w14:textId="77777777" w:rsidR="001D18CA" w:rsidRPr="00C348F7" w:rsidRDefault="00647C87">
          <w:pPr>
            <w:pBdr>
              <w:top w:val="nil"/>
              <w:left w:val="nil"/>
              <w:bottom w:val="nil"/>
              <w:right w:val="nil"/>
              <w:between w:val="nil"/>
            </w:pBdr>
            <w:ind w:left="240"/>
            <w:rPr>
              <w:rFonts w:ascii="BiauKai" w:eastAsia="BiauKai" w:hAnsi="BiauKai" w:cs="Calibri"/>
              <w:smallCaps/>
              <w:color w:val="000000"/>
              <w:sz w:val="20"/>
              <w:szCs w:val="20"/>
            </w:rPr>
          </w:pPr>
          <w:hyperlink w:anchor="_heading=h.2iq8gzs">
            <w:r w:rsidR="008A7B7D" w:rsidRPr="00C348F7">
              <w:rPr>
                <w:rFonts w:ascii="BiauKai" w:eastAsia="BiauKai" w:hAnsi="BiauKai" w:cs="標楷體"/>
                <w:smallCaps/>
                <w:color w:val="000000"/>
                <w:sz w:val="28"/>
                <w:szCs w:val="28"/>
              </w:rPr>
              <w:t>十三、 學校課程發展委員會組織要點與課程計畫審閱之會議紀錄</w:t>
            </w:r>
          </w:hyperlink>
          <w:hyperlink w:anchor="_heading=h.2iq8gzs">
            <w:r w:rsidR="008A7B7D" w:rsidRPr="00C348F7">
              <w:rPr>
                <w:rFonts w:ascii="BiauKai" w:eastAsia="BiauKai" w:hAnsi="BiauKai" w:cs="Calibri"/>
                <w:smallCaps/>
                <w:color w:val="000000"/>
                <w:sz w:val="20"/>
                <w:szCs w:val="20"/>
              </w:rPr>
              <w:tab/>
              <w:t>13</w:t>
            </w:r>
          </w:hyperlink>
        </w:p>
        <w:p w14:paraId="44B75B8F" w14:textId="77777777" w:rsidR="001D18CA" w:rsidRPr="00C348F7" w:rsidRDefault="00647C87">
          <w:pPr>
            <w:pBdr>
              <w:top w:val="nil"/>
              <w:left w:val="nil"/>
              <w:bottom w:val="nil"/>
              <w:right w:val="nil"/>
              <w:between w:val="nil"/>
            </w:pBdr>
            <w:ind w:left="240"/>
            <w:rPr>
              <w:rFonts w:ascii="BiauKai" w:eastAsia="BiauKai" w:hAnsi="BiauKai" w:cs="Calibri"/>
              <w:smallCaps/>
              <w:color w:val="000000"/>
              <w:sz w:val="20"/>
              <w:szCs w:val="20"/>
            </w:rPr>
          </w:pPr>
          <w:hyperlink w:anchor="_heading=h.xvir7l">
            <w:r w:rsidR="008A7B7D" w:rsidRPr="00C348F7">
              <w:rPr>
                <w:rFonts w:ascii="BiauKai" w:eastAsia="BiauKai" w:hAnsi="BiauKai" w:cs="標楷體"/>
                <w:smallCaps/>
                <w:color w:val="000000"/>
                <w:sz w:val="28"/>
                <w:szCs w:val="28"/>
              </w:rPr>
              <w:t>十四、 學校課程計畫審查檢核表﹙表11﹚</w:t>
            </w:r>
          </w:hyperlink>
          <w:hyperlink w:anchor="_heading=h.xvir7l">
            <w:r w:rsidR="008A7B7D" w:rsidRPr="00C348F7">
              <w:rPr>
                <w:rFonts w:ascii="BiauKai" w:eastAsia="BiauKai" w:hAnsi="BiauKai" w:cs="Calibri"/>
                <w:smallCaps/>
                <w:color w:val="000000"/>
                <w:sz w:val="20"/>
                <w:szCs w:val="20"/>
              </w:rPr>
              <w:tab/>
              <w:t>13</w:t>
            </w:r>
          </w:hyperlink>
        </w:p>
        <w:p w14:paraId="494054EA" w14:textId="77777777" w:rsidR="001D18CA" w:rsidRPr="00C348F7" w:rsidRDefault="008A7B7D">
          <w:pPr>
            <w:spacing w:line="276" w:lineRule="auto"/>
            <w:rPr>
              <w:rFonts w:ascii="BiauKai" w:eastAsia="BiauKai" w:hAnsi="BiauKai"/>
            </w:rPr>
          </w:pPr>
          <w:r w:rsidRPr="00C348F7">
            <w:rPr>
              <w:rFonts w:ascii="BiauKai" w:eastAsia="BiauKai" w:hAnsi="BiauKai"/>
            </w:rPr>
            <w:fldChar w:fldCharType="end"/>
          </w:r>
        </w:p>
      </w:sdtContent>
    </w:sdt>
    <w:p w14:paraId="4406784A" w14:textId="77777777" w:rsidR="001D18CA" w:rsidRPr="00C348F7" w:rsidRDefault="001D18CA">
      <w:pPr>
        <w:spacing w:after="120"/>
        <w:rPr>
          <w:rFonts w:ascii="BiauKai" w:eastAsia="BiauKai" w:hAnsi="BiauKai" w:cs="標楷體"/>
          <w:b/>
        </w:rPr>
      </w:pPr>
    </w:p>
    <w:p w14:paraId="47417C35" w14:textId="77777777" w:rsidR="001D18CA" w:rsidRPr="00C348F7" w:rsidRDefault="001D18CA">
      <w:pPr>
        <w:spacing w:after="120"/>
        <w:rPr>
          <w:rFonts w:ascii="BiauKai" w:eastAsia="BiauKai" w:hAnsi="BiauKai" w:cs="標楷體"/>
          <w:b/>
        </w:rPr>
        <w:sectPr w:rsidR="001D18CA" w:rsidRPr="00C348F7">
          <w:pgSz w:w="11907" w:h="16840"/>
          <w:pgMar w:top="1134" w:right="851" w:bottom="1134" w:left="851" w:header="851" w:footer="992" w:gutter="0"/>
          <w:cols w:space="720"/>
        </w:sectPr>
      </w:pPr>
    </w:p>
    <w:p w14:paraId="3646E87A" w14:textId="4B4D0D6E" w:rsidR="001D18CA" w:rsidRPr="00C348F7" w:rsidRDefault="008A7B7D" w:rsidP="007E50FF">
      <w:pPr>
        <w:pStyle w:val="1"/>
        <w:keepNext w:val="0"/>
        <w:numPr>
          <w:ilvl w:val="0"/>
          <w:numId w:val="34"/>
        </w:numPr>
        <w:spacing w:before="0" w:after="0" w:line="240" w:lineRule="auto"/>
        <w:rPr>
          <w:rFonts w:ascii="BiauKai" w:eastAsia="BiauKai" w:hAnsi="BiauKai" w:cs="標楷體"/>
          <w:sz w:val="36"/>
          <w:szCs w:val="36"/>
        </w:rPr>
      </w:pPr>
      <w:bookmarkStart w:id="0" w:name="_heading=h.2lwamvv" w:colFirst="0" w:colLast="0"/>
      <w:bookmarkStart w:id="1" w:name="_Toc99634673"/>
      <w:bookmarkEnd w:id="0"/>
      <w:r w:rsidRPr="00C348F7">
        <w:rPr>
          <w:rFonts w:ascii="BiauKai" w:eastAsia="BiauKai" w:hAnsi="BiauKai" w:cs="標楷體"/>
          <w:sz w:val="36"/>
          <w:szCs w:val="36"/>
        </w:rPr>
        <w:lastRenderedPageBreak/>
        <w:t>學校課程整體架構</w:t>
      </w:r>
      <w:bookmarkEnd w:id="1"/>
    </w:p>
    <w:p w14:paraId="59516763" w14:textId="77777777" w:rsidR="001D18CA" w:rsidRPr="00C348F7" w:rsidRDefault="008A7B7D">
      <w:pPr>
        <w:numPr>
          <w:ilvl w:val="3"/>
          <w:numId w:val="21"/>
        </w:numPr>
        <w:pBdr>
          <w:top w:val="nil"/>
          <w:left w:val="nil"/>
          <w:bottom w:val="nil"/>
          <w:right w:val="nil"/>
          <w:between w:val="nil"/>
        </w:pBdr>
        <w:spacing w:after="120"/>
        <w:rPr>
          <w:rFonts w:ascii="BiauKai" w:eastAsia="BiauKai" w:hAnsi="BiauKai" w:cs="標楷體"/>
          <w:b/>
          <w:color w:val="000000"/>
          <w:sz w:val="28"/>
          <w:szCs w:val="28"/>
        </w:rPr>
      </w:pPr>
      <w:bookmarkStart w:id="2" w:name="_heading=h.111kx3o" w:colFirst="0" w:colLast="0"/>
      <w:bookmarkEnd w:id="2"/>
      <w:r w:rsidRPr="00C348F7">
        <w:rPr>
          <w:rFonts w:ascii="BiauKai" w:eastAsia="BiauKai" w:hAnsi="BiauKai" w:cs="標楷體"/>
          <w:b/>
          <w:color w:val="000000"/>
          <w:sz w:val="28"/>
          <w:szCs w:val="28"/>
        </w:rPr>
        <w:t>學校基本資料(表1)</w:t>
      </w:r>
    </w:p>
    <w:tbl>
      <w:tblPr>
        <w:tblStyle w:val="afffb"/>
        <w:tblW w:w="101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8"/>
        <w:gridCol w:w="78"/>
        <w:gridCol w:w="683"/>
        <w:gridCol w:w="349"/>
        <w:gridCol w:w="1111"/>
        <w:gridCol w:w="570"/>
        <w:gridCol w:w="540"/>
        <w:gridCol w:w="264"/>
        <w:gridCol w:w="847"/>
        <w:gridCol w:w="381"/>
        <w:gridCol w:w="729"/>
        <w:gridCol w:w="891"/>
        <w:gridCol w:w="220"/>
        <w:gridCol w:w="190"/>
        <w:gridCol w:w="238"/>
        <w:gridCol w:w="682"/>
        <w:gridCol w:w="1111"/>
      </w:tblGrid>
      <w:tr w:rsidR="001D18CA" w:rsidRPr="00C348F7" w14:paraId="2177BEE7" w14:textId="77777777">
        <w:trPr>
          <w:trHeight w:val="804"/>
        </w:trPr>
        <w:tc>
          <w:tcPr>
            <w:tcW w:w="1346" w:type="dxa"/>
            <w:gridSpan w:val="2"/>
            <w:shd w:val="clear" w:color="auto" w:fill="D9D9D9"/>
            <w:vAlign w:val="center"/>
          </w:tcPr>
          <w:p w14:paraId="22F81D5B"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sz w:val="28"/>
                <w:szCs w:val="28"/>
              </w:rPr>
              <w:t>學校名稱</w:t>
            </w:r>
          </w:p>
        </w:tc>
        <w:tc>
          <w:tcPr>
            <w:tcW w:w="8806" w:type="dxa"/>
            <w:gridSpan w:val="15"/>
            <w:vAlign w:val="center"/>
          </w:tcPr>
          <w:p w14:paraId="238ADE1D" w14:textId="77777777" w:rsidR="001D18CA" w:rsidRPr="00C348F7" w:rsidRDefault="001D18CA">
            <w:pPr>
              <w:jc w:val="center"/>
              <w:rPr>
                <w:rFonts w:ascii="BiauKai" w:eastAsia="BiauKai" w:hAnsi="BiauKai" w:cs="標楷體"/>
              </w:rPr>
            </w:pPr>
          </w:p>
        </w:tc>
      </w:tr>
      <w:tr w:rsidR="001D18CA" w:rsidRPr="00C348F7" w14:paraId="73B8E36C" w14:textId="77777777">
        <w:trPr>
          <w:trHeight w:val="511"/>
        </w:trPr>
        <w:tc>
          <w:tcPr>
            <w:tcW w:w="1346" w:type="dxa"/>
            <w:gridSpan w:val="2"/>
            <w:shd w:val="clear" w:color="auto" w:fill="D9D9D9"/>
            <w:vAlign w:val="center"/>
          </w:tcPr>
          <w:p w14:paraId="09E35885" w14:textId="77777777" w:rsidR="001D18CA" w:rsidRPr="00C348F7" w:rsidRDefault="008A7B7D">
            <w:pPr>
              <w:jc w:val="center"/>
              <w:rPr>
                <w:rFonts w:ascii="BiauKai" w:eastAsia="BiauKai" w:hAnsi="BiauKai" w:cs="標楷體"/>
              </w:rPr>
            </w:pPr>
            <w:r w:rsidRPr="00C348F7">
              <w:rPr>
                <w:rFonts w:ascii="BiauKai" w:eastAsia="BiauKai" w:hAnsi="BiauKai" w:cs="標楷體"/>
              </w:rPr>
              <w:t>校址</w:t>
            </w:r>
          </w:p>
        </w:tc>
        <w:tc>
          <w:tcPr>
            <w:tcW w:w="3517" w:type="dxa"/>
            <w:gridSpan w:val="6"/>
            <w:vAlign w:val="center"/>
          </w:tcPr>
          <w:p w14:paraId="71C7AD6C" w14:textId="77777777" w:rsidR="001D18CA" w:rsidRPr="00C348F7" w:rsidRDefault="001D18CA">
            <w:pPr>
              <w:jc w:val="center"/>
              <w:rPr>
                <w:rFonts w:ascii="BiauKai" w:eastAsia="BiauKai" w:hAnsi="BiauKai" w:cs="標楷體"/>
              </w:rPr>
            </w:pPr>
          </w:p>
        </w:tc>
        <w:tc>
          <w:tcPr>
            <w:tcW w:w="1228" w:type="dxa"/>
            <w:gridSpan w:val="2"/>
            <w:shd w:val="clear" w:color="auto" w:fill="D9D9D9"/>
            <w:vAlign w:val="center"/>
          </w:tcPr>
          <w:p w14:paraId="1454F08A" w14:textId="77777777" w:rsidR="001D18CA" w:rsidRPr="00C348F7" w:rsidRDefault="008A7B7D">
            <w:pPr>
              <w:jc w:val="center"/>
              <w:rPr>
                <w:rFonts w:ascii="BiauKai" w:eastAsia="BiauKai" w:hAnsi="BiauKai" w:cs="標楷體"/>
              </w:rPr>
            </w:pPr>
            <w:r w:rsidRPr="00C348F7">
              <w:rPr>
                <w:rFonts w:ascii="BiauKai" w:eastAsia="BiauKai" w:hAnsi="BiauKai" w:cs="標楷體"/>
              </w:rPr>
              <w:t>電話</w:t>
            </w:r>
          </w:p>
        </w:tc>
        <w:tc>
          <w:tcPr>
            <w:tcW w:w="1620" w:type="dxa"/>
            <w:gridSpan w:val="2"/>
            <w:vAlign w:val="center"/>
          </w:tcPr>
          <w:p w14:paraId="199C8B9E" w14:textId="77777777" w:rsidR="001D18CA" w:rsidRPr="00C348F7" w:rsidRDefault="001D18CA">
            <w:pPr>
              <w:jc w:val="center"/>
              <w:rPr>
                <w:rFonts w:ascii="BiauKai" w:eastAsia="BiauKai" w:hAnsi="BiauKai" w:cs="標楷體"/>
              </w:rPr>
            </w:pPr>
          </w:p>
        </w:tc>
        <w:tc>
          <w:tcPr>
            <w:tcW w:w="648" w:type="dxa"/>
            <w:gridSpan w:val="3"/>
            <w:shd w:val="clear" w:color="auto" w:fill="D9D9D9"/>
            <w:vAlign w:val="center"/>
          </w:tcPr>
          <w:p w14:paraId="25A4E9B1" w14:textId="77777777" w:rsidR="001D18CA" w:rsidRPr="00C348F7" w:rsidRDefault="008A7B7D">
            <w:pPr>
              <w:jc w:val="center"/>
              <w:rPr>
                <w:rFonts w:ascii="BiauKai" w:eastAsia="BiauKai" w:hAnsi="BiauKai" w:cs="標楷體"/>
              </w:rPr>
            </w:pPr>
            <w:r w:rsidRPr="00C348F7">
              <w:rPr>
                <w:rFonts w:ascii="BiauKai" w:eastAsia="BiauKai" w:hAnsi="BiauKai" w:cs="標楷體"/>
              </w:rPr>
              <w:t>傳真</w:t>
            </w:r>
          </w:p>
        </w:tc>
        <w:tc>
          <w:tcPr>
            <w:tcW w:w="1793" w:type="dxa"/>
            <w:gridSpan w:val="2"/>
            <w:vAlign w:val="center"/>
          </w:tcPr>
          <w:p w14:paraId="42A5F51B" w14:textId="77777777" w:rsidR="001D18CA" w:rsidRPr="00C348F7" w:rsidRDefault="001D18CA">
            <w:pPr>
              <w:jc w:val="center"/>
              <w:rPr>
                <w:rFonts w:ascii="BiauKai" w:eastAsia="BiauKai" w:hAnsi="BiauKai" w:cs="標楷體"/>
              </w:rPr>
            </w:pPr>
          </w:p>
        </w:tc>
      </w:tr>
      <w:tr w:rsidR="001D18CA" w:rsidRPr="00C348F7" w14:paraId="61FED3FE" w14:textId="77777777">
        <w:trPr>
          <w:trHeight w:val="504"/>
        </w:trPr>
        <w:tc>
          <w:tcPr>
            <w:tcW w:w="1346" w:type="dxa"/>
            <w:gridSpan w:val="2"/>
            <w:shd w:val="clear" w:color="auto" w:fill="D9D9D9"/>
            <w:vAlign w:val="center"/>
          </w:tcPr>
          <w:p w14:paraId="16F9A58A" w14:textId="77777777" w:rsidR="001D18CA" w:rsidRPr="00C348F7" w:rsidRDefault="008A7B7D">
            <w:pPr>
              <w:jc w:val="center"/>
              <w:rPr>
                <w:rFonts w:ascii="BiauKai" w:eastAsia="BiauKai" w:hAnsi="BiauKai" w:cs="標楷體"/>
              </w:rPr>
            </w:pPr>
            <w:r w:rsidRPr="00C348F7">
              <w:rPr>
                <w:rFonts w:ascii="BiauKai" w:eastAsia="BiauKai" w:hAnsi="BiauKai" w:cs="標楷體"/>
              </w:rPr>
              <w:t>網址</w:t>
            </w:r>
          </w:p>
        </w:tc>
        <w:tc>
          <w:tcPr>
            <w:tcW w:w="8806" w:type="dxa"/>
            <w:gridSpan w:val="15"/>
            <w:vAlign w:val="center"/>
          </w:tcPr>
          <w:p w14:paraId="025069FE" w14:textId="77777777" w:rsidR="001D18CA" w:rsidRPr="00C348F7" w:rsidRDefault="001D18CA">
            <w:pPr>
              <w:jc w:val="center"/>
              <w:rPr>
                <w:rFonts w:ascii="BiauKai" w:eastAsia="BiauKai" w:hAnsi="BiauKai" w:cs="標楷體"/>
              </w:rPr>
            </w:pPr>
          </w:p>
        </w:tc>
      </w:tr>
      <w:tr w:rsidR="001D18CA" w:rsidRPr="00C348F7" w14:paraId="59A437EB" w14:textId="77777777">
        <w:trPr>
          <w:trHeight w:val="516"/>
        </w:trPr>
        <w:tc>
          <w:tcPr>
            <w:tcW w:w="1346" w:type="dxa"/>
            <w:gridSpan w:val="2"/>
            <w:shd w:val="clear" w:color="auto" w:fill="D9D9D9"/>
            <w:vAlign w:val="center"/>
          </w:tcPr>
          <w:p w14:paraId="0817A340" w14:textId="77777777" w:rsidR="001D18CA" w:rsidRPr="00C348F7" w:rsidRDefault="008A7B7D">
            <w:pPr>
              <w:jc w:val="center"/>
              <w:rPr>
                <w:rFonts w:ascii="BiauKai" w:eastAsia="BiauKai" w:hAnsi="BiauKai" w:cs="標楷體"/>
              </w:rPr>
            </w:pPr>
            <w:r w:rsidRPr="00C348F7">
              <w:rPr>
                <w:rFonts w:ascii="BiauKai" w:eastAsia="BiauKai" w:hAnsi="BiauKai" w:cs="標楷體"/>
              </w:rPr>
              <w:t>校長</w:t>
            </w:r>
          </w:p>
        </w:tc>
        <w:tc>
          <w:tcPr>
            <w:tcW w:w="3517" w:type="dxa"/>
            <w:gridSpan w:val="6"/>
            <w:vAlign w:val="center"/>
          </w:tcPr>
          <w:p w14:paraId="0DDE8EEB" w14:textId="77777777" w:rsidR="001D18CA" w:rsidRPr="00C348F7" w:rsidRDefault="001D18CA">
            <w:pPr>
              <w:jc w:val="center"/>
              <w:rPr>
                <w:rFonts w:ascii="BiauKai" w:eastAsia="BiauKai" w:hAnsi="BiauKai" w:cs="標楷體"/>
              </w:rPr>
            </w:pPr>
          </w:p>
        </w:tc>
        <w:tc>
          <w:tcPr>
            <w:tcW w:w="1228" w:type="dxa"/>
            <w:gridSpan w:val="2"/>
            <w:shd w:val="clear" w:color="auto" w:fill="D9D9D9"/>
            <w:vAlign w:val="center"/>
          </w:tcPr>
          <w:p w14:paraId="2E1D777B" w14:textId="77777777" w:rsidR="001D18CA" w:rsidRPr="00C348F7" w:rsidRDefault="008A7B7D">
            <w:pPr>
              <w:jc w:val="center"/>
              <w:rPr>
                <w:rFonts w:ascii="BiauKai" w:eastAsia="BiauKai" w:hAnsi="BiauKai" w:cs="標楷體"/>
              </w:rPr>
            </w:pPr>
            <w:r w:rsidRPr="00C348F7">
              <w:rPr>
                <w:rFonts w:ascii="BiauKai" w:eastAsia="BiauKai" w:hAnsi="BiauKai" w:cs="標楷體"/>
              </w:rPr>
              <w:t>教務主任</w:t>
            </w:r>
          </w:p>
        </w:tc>
        <w:tc>
          <w:tcPr>
            <w:tcW w:w="4061" w:type="dxa"/>
            <w:gridSpan w:val="7"/>
            <w:vAlign w:val="center"/>
          </w:tcPr>
          <w:p w14:paraId="3B7D86AC" w14:textId="77777777" w:rsidR="001D18CA" w:rsidRPr="00C348F7" w:rsidRDefault="001D18CA">
            <w:pPr>
              <w:jc w:val="center"/>
              <w:rPr>
                <w:rFonts w:ascii="BiauKai" w:eastAsia="BiauKai" w:hAnsi="BiauKai" w:cs="標楷體"/>
              </w:rPr>
            </w:pPr>
          </w:p>
        </w:tc>
      </w:tr>
      <w:tr w:rsidR="001D18CA" w:rsidRPr="00C348F7" w14:paraId="43F746D2" w14:textId="77777777">
        <w:trPr>
          <w:trHeight w:val="512"/>
        </w:trPr>
        <w:tc>
          <w:tcPr>
            <w:tcW w:w="2029" w:type="dxa"/>
            <w:gridSpan w:val="3"/>
            <w:vMerge w:val="restart"/>
            <w:tcBorders>
              <w:top w:val="single" w:sz="4" w:space="0" w:color="000000"/>
            </w:tcBorders>
            <w:shd w:val="clear" w:color="auto" w:fill="D9D9D9"/>
            <w:vAlign w:val="center"/>
          </w:tcPr>
          <w:p w14:paraId="0C021E7F" w14:textId="77777777" w:rsidR="001D18CA" w:rsidRPr="00C348F7" w:rsidRDefault="008A7B7D">
            <w:pPr>
              <w:jc w:val="center"/>
              <w:rPr>
                <w:rFonts w:ascii="BiauKai" w:eastAsia="BiauKai" w:hAnsi="BiauKai" w:cs="標楷體"/>
              </w:rPr>
            </w:pPr>
            <w:r w:rsidRPr="00C348F7">
              <w:rPr>
                <w:rFonts w:ascii="BiauKai" w:eastAsia="BiauKai" w:hAnsi="BiauKai" w:cs="標楷體"/>
              </w:rPr>
              <w:t>年級</w:t>
            </w:r>
          </w:p>
        </w:tc>
        <w:tc>
          <w:tcPr>
            <w:tcW w:w="2030" w:type="dxa"/>
            <w:gridSpan w:val="3"/>
            <w:vMerge w:val="restart"/>
            <w:tcBorders>
              <w:top w:val="single" w:sz="4" w:space="0" w:color="000000"/>
            </w:tcBorders>
            <w:shd w:val="clear" w:color="auto" w:fill="D9D9D9"/>
            <w:vAlign w:val="center"/>
          </w:tcPr>
          <w:p w14:paraId="4858A5BC" w14:textId="77777777" w:rsidR="001D18CA" w:rsidRPr="00C348F7" w:rsidRDefault="008A7B7D">
            <w:pPr>
              <w:jc w:val="center"/>
              <w:rPr>
                <w:rFonts w:ascii="BiauKai" w:eastAsia="BiauKai" w:hAnsi="BiauKai" w:cs="標楷體"/>
              </w:rPr>
            </w:pPr>
            <w:r w:rsidRPr="00C348F7">
              <w:rPr>
                <w:rFonts w:ascii="BiauKai" w:eastAsia="BiauKai" w:hAnsi="BiauKai" w:cs="標楷體"/>
              </w:rPr>
              <w:t>班級數</w:t>
            </w:r>
          </w:p>
        </w:tc>
        <w:tc>
          <w:tcPr>
            <w:tcW w:w="4062" w:type="dxa"/>
            <w:gridSpan w:val="8"/>
            <w:tcBorders>
              <w:top w:val="single" w:sz="4" w:space="0" w:color="000000"/>
            </w:tcBorders>
            <w:shd w:val="clear" w:color="auto" w:fill="D9D9D9"/>
            <w:vAlign w:val="center"/>
          </w:tcPr>
          <w:p w14:paraId="0BDAEE99" w14:textId="77777777" w:rsidR="001D18CA" w:rsidRPr="00C348F7" w:rsidRDefault="008A7B7D">
            <w:pPr>
              <w:jc w:val="center"/>
              <w:rPr>
                <w:rFonts w:ascii="BiauKai" w:eastAsia="BiauKai" w:hAnsi="BiauKai" w:cs="標楷體"/>
              </w:rPr>
            </w:pPr>
            <w:r w:rsidRPr="00C348F7">
              <w:rPr>
                <w:rFonts w:ascii="BiauKai" w:eastAsia="BiauKai" w:hAnsi="BiauKai" w:cs="標楷體"/>
              </w:rPr>
              <w:t>人數</w:t>
            </w:r>
          </w:p>
        </w:tc>
        <w:tc>
          <w:tcPr>
            <w:tcW w:w="2031" w:type="dxa"/>
            <w:gridSpan w:val="3"/>
            <w:vMerge w:val="restart"/>
            <w:tcBorders>
              <w:top w:val="single" w:sz="4" w:space="0" w:color="000000"/>
            </w:tcBorders>
            <w:shd w:val="clear" w:color="auto" w:fill="D9D9D9"/>
            <w:vAlign w:val="center"/>
          </w:tcPr>
          <w:p w14:paraId="69001A21" w14:textId="77777777" w:rsidR="001D18CA" w:rsidRPr="00C348F7" w:rsidRDefault="008A7B7D">
            <w:pPr>
              <w:jc w:val="center"/>
              <w:rPr>
                <w:rFonts w:ascii="BiauKai" w:eastAsia="BiauKai" w:hAnsi="BiauKai" w:cs="標楷體"/>
              </w:rPr>
            </w:pPr>
            <w:r w:rsidRPr="00C348F7">
              <w:rPr>
                <w:rFonts w:ascii="BiauKai" w:eastAsia="BiauKai" w:hAnsi="BiauKai" w:cs="標楷體"/>
              </w:rPr>
              <w:t>合計</w:t>
            </w:r>
          </w:p>
        </w:tc>
      </w:tr>
      <w:tr w:rsidR="001D18CA" w:rsidRPr="00C348F7" w14:paraId="26E1CF7E" w14:textId="77777777">
        <w:trPr>
          <w:trHeight w:val="512"/>
        </w:trPr>
        <w:tc>
          <w:tcPr>
            <w:tcW w:w="2029" w:type="dxa"/>
            <w:gridSpan w:val="3"/>
            <w:vMerge/>
            <w:tcBorders>
              <w:top w:val="single" w:sz="4" w:space="0" w:color="000000"/>
            </w:tcBorders>
            <w:shd w:val="clear" w:color="auto" w:fill="D9D9D9"/>
            <w:vAlign w:val="center"/>
          </w:tcPr>
          <w:p w14:paraId="0064B02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030" w:type="dxa"/>
            <w:gridSpan w:val="3"/>
            <w:vMerge/>
            <w:tcBorders>
              <w:top w:val="single" w:sz="4" w:space="0" w:color="000000"/>
            </w:tcBorders>
            <w:shd w:val="clear" w:color="auto" w:fill="D9D9D9"/>
            <w:vAlign w:val="center"/>
          </w:tcPr>
          <w:p w14:paraId="31C73F3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032" w:type="dxa"/>
            <w:gridSpan w:val="4"/>
            <w:shd w:val="clear" w:color="auto" w:fill="D9D9D9"/>
            <w:vAlign w:val="center"/>
          </w:tcPr>
          <w:p w14:paraId="43D0A913" w14:textId="77777777" w:rsidR="001D18CA" w:rsidRPr="00C348F7" w:rsidRDefault="008A7B7D">
            <w:pPr>
              <w:jc w:val="center"/>
              <w:rPr>
                <w:rFonts w:ascii="BiauKai" w:eastAsia="BiauKai" w:hAnsi="BiauKai" w:cs="標楷體"/>
              </w:rPr>
            </w:pPr>
            <w:r w:rsidRPr="00C348F7">
              <w:rPr>
                <w:rFonts w:ascii="BiauKai" w:eastAsia="BiauKai" w:hAnsi="BiauKai" w:cs="標楷體"/>
              </w:rPr>
              <w:t>男</w:t>
            </w:r>
          </w:p>
        </w:tc>
        <w:tc>
          <w:tcPr>
            <w:tcW w:w="2030" w:type="dxa"/>
            <w:gridSpan w:val="4"/>
            <w:shd w:val="clear" w:color="auto" w:fill="D9D9D9"/>
            <w:vAlign w:val="center"/>
          </w:tcPr>
          <w:p w14:paraId="36F31771" w14:textId="77777777" w:rsidR="001D18CA" w:rsidRPr="00C348F7" w:rsidRDefault="008A7B7D">
            <w:pPr>
              <w:jc w:val="center"/>
              <w:rPr>
                <w:rFonts w:ascii="BiauKai" w:eastAsia="BiauKai" w:hAnsi="BiauKai" w:cs="標楷體"/>
              </w:rPr>
            </w:pPr>
            <w:r w:rsidRPr="00C348F7">
              <w:rPr>
                <w:rFonts w:ascii="BiauKai" w:eastAsia="BiauKai" w:hAnsi="BiauKai" w:cs="標楷體"/>
              </w:rPr>
              <w:t>女</w:t>
            </w:r>
          </w:p>
        </w:tc>
        <w:tc>
          <w:tcPr>
            <w:tcW w:w="2031" w:type="dxa"/>
            <w:gridSpan w:val="3"/>
            <w:vMerge/>
            <w:tcBorders>
              <w:top w:val="single" w:sz="4" w:space="0" w:color="000000"/>
            </w:tcBorders>
            <w:shd w:val="clear" w:color="auto" w:fill="D9D9D9"/>
            <w:vAlign w:val="center"/>
          </w:tcPr>
          <w:p w14:paraId="26D7263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7A8F7730" w14:textId="77777777">
        <w:trPr>
          <w:trHeight w:val="512"/>
        </w:trPr>
        <w:tc>
          <w:tcPr>
            <w:tcW w:w="2029" w:type="dxa"/>
            <w:gridSpan w:val="3"/>
            <w:shd w:val="clear" w:color="auto" w:fill="D9D9D9"/>
            <w:vAlign w:val="center"/>
          </w:tcPr>
          <w:p w14:paraId="3FE1E180" w14:textId="77777777" w:rsidR="001D18CA" w:rsidRPr="00C348F7" w:rsidRDefault="008A7B7D">
            <w:pPr>
              <w:jc w:val="center"/>
              <w:rPr>
                <w:rFonts w:ascii="BiauKai" w:eastAsia="BiauKai" w:hAnsi="BiauKai" w:cs="標楷體"/>
              </w:rPr>
            </w:pPr>
            <w:r w:rsidRPr="00C348F7">
              <w:rPr>
                <w:rFonts w:ascii="BiauKai" w:eastAsia="BiauKai" w:hAnsi="BiauKai" w:cs="標楷體"/>
              </w:rPr>
              <w:t>一年級</w:t>
            </w:r>
          </w:p>
        </w:tc>
        <w:tc>
          <w:tcPr>
            <w:tcW w:w="2030" w:type="dxa"/>
            <w:gridSpan w:val="3"/>
            <w:vAlign w:val="center"/>
          </w:tcPr>
          <w:p w14:paraId="5794C557" w14:textId="77777777" w:rsidR="001D18CA" w:rsidRPr="00C348F7" w:rsidRDefault="001D18CA">
            <w:pPr>
              <w:jc w:val="center"/>
              <w:rPr>
                <w:rFonts w:ascii="BiauKai" w:eastAsia="BiauKai" w:hAnsi="BiauKai" w:cs="標楷體"/>
              </w:rPr>
            </w:pPr>
          </w:p>
        </w:tc>
        <w:tc>
          <w:tcPr>
            <w:tcW w:w="2032" w:type="dxa"/>
            <w:gridSpan w:val="4"/>
            <w:vAlign w:val="center"/>
          </w:tcPr>
          <w:p w14:paraId="01636C48" w14:textId="77777777" w:rsidR="001D18CA" w:rsidRPr="00C348F7" w:rsidRDefault="001D18CA">
            <w:pPr>
              <w:jc w:val="center"/>
              <w:rPr>
                <w:rFonts w:ascii="BiauKai" w:eastAsia="BiauKai" w:hAnsi="BiauKai" w:cs="標楷體"/>
              </w:rPr>
            </w:pPr>
          </w:p>
        </w:tc>
        <w:tc>
          <w:tcPr>
            <w:tcW w:w="2030" w:type="dxa"/>
            <w:gridSpan w:val="4"/>
            <w:vAlign w:val="center"/>
          </w:tcPr>
          <w:p w14:paraId="5E3DB92E" w14:textId="77777777" w:rsidR="001D18CA" w:rsidRPr="00C348F7" w:rsidRDefault="001D18CA">
            <w:pPr>
              <w:jc w:val="center"/>
              <w:rPr>
                <w:rFonts w:ascii="BiauKai" w:eastAsia="BiauKai" w:hAnsi="BiauKai" w:cs="標楷體"/>
              </w:rPr>
            </w:pPr>
          </w:p>
        </w:tc>
        <w:tc>
          <w:tcPr>
            <w:tcW w:w="2031" w:type="dxa"/>
            <w:gridSpan w:val="3"/>
            <w:vAlign w:val="center"/>
          </w:tcPr>
          <w:p w14:paraId="00F60E4E" w14:textId="77777777" w:rsidR="001D18CA" w:rsidRPr="00C348F7" w:rsidRDefault="001D18CA">
            <w:pPr>
              <w:jc w:val="center"/>
              <w:rPr>
                <w:rFonts w:ascii="BiauKai" w:eastAsia="BiauKai" w:hAnsi="BiauKai" w:cs="標楷體"/>
              </w:rPr>
            </w:pPr>
          </w:p>
        </w:tc>
      </w:tr>
      <w:tr w:rsidR="001D18CA" w:rsidRPr="00C348F7" w14:paraId="72B75E8C" w14:textId="77777777">
        <w:trPr>
          <w:trHeight w:val="512"/>
        </w:trPr>
        <w:tc>
          <w:tcPr>
            <w:tcW w:w="2029" w:type="dxa"/>
            <w:gridSpan w:val="3"/>
            <w:shd w:val="clear" w:color="auto" w:fill="D9D9D9"/>
            <w:vAlign w:val="center"/>
          </w:tcPr>
          <w:p w14:paraId="6CDC56C2" w14:textId="77777777" w:rsidR="001D18CA" w:rsidRPr="00C348F7" w:rsidRDefault="008A7B7D">
            <w:pPr>
              <w:jc w:val="center"/>
              <w:rPr>
                <w:rFonts w:ascii="BiauKai" w:eastAsia="BiauKai" w:hAnsi="BiauKai" w:cs="標楷體"/>
              </w:rPr>
            </w:pPr>
            <w:r w:rsidRPr="00C348F7">
              <w:rPr>
                <w:rFonts w:ascii="BiauKai" w:eastAsia="BiauKai" w:hAnsi="BiauKai" w:cs="標楷體"/>
              </w:rPr>
              <w:t>二年級</w:t>
            </w:r>
          </w:p>
        </w:tc>
        <w:tc>
          <w:tcPr>
            <w:tcW w:w="2030" w:type="dxa"/>
            <w:gridSpan w:val="3"/>
            <w:vAlign w:val="center"/>
          </w:tcPr>
          <w:p w14:paraId="5BF952A0" w14:textId="77777777" w:rsidR="001D18CA" w:rsidRPr="00C348F7" w:rsidRDefault="001D18CA">
            <w:pPr>
              <w:jc w:val="center"/>
              <w:rPr>
                <w:rFonts w:ascii="BiauKai" w:eastAsia="BiauKai" w:hAnsi="BiauKai" w:cs="標楷體"/>
              </w:rPr>
            </w:pPr>
          </w:p>
        </w:tc>
        <w:tc>
          <w:tcPr>
            <w:tcW w:w="2032" w:type="dxa"/>
            <w:gridSpan w:val="4"/>
            <w:vAlign w:val="center"/>
          </w:tcPr>
          <w:p w14:paraId="06E3B199" w14:textId="77777777" w:rsidR="001D18CA" w:rsidRPr="00C348F7" w:rsidRDefault="001D18CA">
            <w:pPr>
              <w:jc w:val="center"/>
              <w:rPr>
                <w:rFonts w:ascii="BiauKai" w:eastAsia="BiauKai" w:hAnsi="BiauKai" w:cs="標楷體"/>
              </w:rPr>
            </w:pPr>
          </w:p>
        </w:tc>
        <w:tc>
          <w:tcPr>
            <w:tcW w:w="2030" w:type="dxa"/>
            <w:gridSpan w:val="4"/>
            <w:vAlign w:val="center"/>
          </w:tcPr>
          <w:p w14:paraId="6820FC84" w14:textId="77777777" w:rsidR="001D18CA" w:rsidRPr="00C348F7" w:rsidRDefault="001D18CA">
            <w:pPr>
              <w:jc w:val="center"/>
              <w:rPr>
                <w:rFonts w:ascii="BiauKai" w:eastAsia="BiauKai" w:hAnsi="BiauKai" w:cs="標楷體"/>
              </w:rPr>
            </w:pPr>
          </w:p>
        </w:tc>
        <w:tc>
          <w:tcPr>
            <w:tcW w:w="2031" w:type="dxa"/>
            <w:gridSpan w:val="3"/>
            <w:vAlign w:val="center"/>
          </w:tcPr>
          <w:p w14:paraId="54844E29" w14:textId="77777777" w:rsidR="001D18CA" w:rsidRPr="00C348F7" w:rsidRDefault="001D18CA">
            <w:pPr>
              <w:jc w:val="center"/>
              <w:rPr>
                <w:rFonts w:ascii="BiauKai" w:eastAsia="BiauKai" w:hAnsi="BiauKai" w:cs="標楷體"/>
              </w:rPr>
            </w:pPr>
          </w:p>
        </w:tc>
      </w:tr>
      <w:tr w:rsidR="001D18CA" w:rsidRPr="00C348F7" w14:paraId="2FCA8A7D" w14:textId="77777777">
        <w:trPr>
          <w:trHeight w:val="512"/>
        </w:trPr>
        <w:tc>
          <w:tcPr>
            <w:tcW w:w="2029" w:type="dxa"/>
            <w:gridSpan w:val="3"/>
            <w:shd w:val="clear" w:color="auto" w:fill="D9D9D9"/>
            <w:vAlign w:val="center"/>
          </w:tcPr>
          <w:p w14:paraId="7FB31106" w14:textId="77777777" w:rsidR="001D18CA" w:rsidRPr="00C348F7" w:rsidRDefault="008A7B7D">
            <w:pPr>
              <w:jc w:val="center"/>
              <w:rPr>
                <w:rFonts w:ascii="BiauKai" w:eastAsia="BiauKai" w:hAnsi="BiauKai" w:cs="標楷體"/>
              </w:rPr>
            </w:pPr>
            <w:r w:rsidRPr="00C348F7">
              <w:rPr>
                <w:rFonts w:ascii="BiauKai" w:eastAsia="BiauKai" w:hAnsi="BiauKai" w:cs="標楷體"/>
              </w:rPr>
              <w:t>三年級</w:t>
            </w:r>
          </w:p>
        </w:tc>
        <w:tc>
          <w:tcPr>
            <w:tcW w:w="2030" w:type="dxa"/>
            <w:gridSpan w:val="3"/>
            <w:vAlign w:val="center"/>
          </w:tcPr>
          <w:p w14:paraId="13A1103D" w14:textId="77777777" w:rsidR="001D18CA" w:rsidRPr="00C348F7" w:rsidRDefault="001D18CA">
            <w:pPr>
              <w:jc w:val="center"/>
              <w:rPr>
                <w:rFonts w:ascii="BiauKai" w:eastAsia="BiauKai" w:hAnsi="BiauKai" w:cs="標楷體"/>
              </w:rPr>
            </w:pPr>
          </w:p>
        </w:tc>
        <w:tc>
          <w:tcPr>
            <w:tcW w:w="2032" w:type="dxa"/>
            <w:gridSpan w:val="4"/>
            <w:vAlign w:val="center"/>
          </w:tcPr>
          <w:p w14:paraId="24F8ADC8" w14:textId="77777777" w:rsidR="001D18CA" w:rsidRPr="00C348F7" w:rsidRDefault="001D18CA">
            <w:pPr>
              <w:jc w:val="center"/>
              <w:rPr>
                <w:rFonts w:ascii="BiauKai" w:eastAsia="BiauKai" w:hAnsi="BiauKai" w:cs="標楷體"/>
              </w:rPr>
            </w:pPr>
          </w:p>
        </w:tc>
        <w:tc>
          <w:tcPr>
            <w:tcW w:w="2030" w:type="dxa"/>
            <w:gridSpan w:val="4"/>
            <w:vAlign w:val="center"/>
          </w:tcPr>
          <w:p w14:paraId="732F9F47" w14:textId="77777777" w:rsidR="001D18CA" w:rsidRPr="00C348F7" w:rsidRDefault="001D18CA">
            <w:pPr>
              <w:jc w:val="center"/>
              <w:rPr>
                <w:rFonts w:ascii="BiauKai" w:eastAsia="BiauKai" w:hAnsi="BiauKai" w:cs="標楷體"/>
              </w:rPr>
            </w:pPr>
          </w:p>
        </w:tc>
        <w:tc>
          <w:tcPr>
            <w:tcW w:w="2031" w:type="dxa"/>
            <w:gridSpan w:val="3"/>
            <w:vAlign w:val="center"/>
          </w:tcPr>
          <w:p w14:paraId="04FE6DE5" w14:textId="77777777" w:rsidR="001D18CA" w:rsidRPr="00C348F7" w:rsidRDefault="001D18CA">
            <w:pPr>
              <w:jc w:val="center"/>
              <w:rPr>
                <w:rFonts w:ascii="BiauKai" w:eastAsia="BiauKai" w:hAnsi="BiauKai" w:cs="標楷體"/>
              </w:rPr>
            </w:pPr>
          </w:p>
        </w:tc>
      </w:tr>
      <w:tr w:rsidR="001D18CA" w:rsidRPr="00C348F7" w14:paraId="0FCE3668" w14:textId="77777777">
        <w:trPr>
          <w:trHeight w:val="512"/>
        </w:trPr>
        <w:tc>
          <w:tcPr>
            <w:tcW w:w="2029" w:type="dxa"/>
            <w:gridSpan w:val="3"/>
            <w:shd w:val="clear" w:color="auto" w:fill="D9D9D9"/>
            <w:vAlign w:val="center"/>
          </w:tcPr>
          <w:p w14:paraId="082F9BE7" w14:textId="77777777" w:rsidR="001D18CA" w:rsidRPr="00C348F7" w:rsidRDefault="008A7B7D">
            <w:pPr>
              <w:jc w:val="center"/>
              <w:rPr>
                <w:rFonts w:ascii="BiauKai" w:eastAsia="BiauKai" w:hAnsi="BiauKai" w:cs="標楷體"/>
              </w:rPr>
            </w:pPr>
            <w:r w:rsidRPr="00C348F7">
              <w:rPr>
                <w:rFonts w:ascii="BiauKai" w:eastAsia="BiauKai" w:hAnsi="BiauKai" w:cs="標楷體"/>
              </w:rPr>
              <w:t>四年級</w:t>
            </w:r>
          </w:p>
        </w:tc>
        <w:tc>
          <w:tcPr>
            <w:tcW w:w="2030" w:type="dxa"/>
            <w:gridSpan w:val="3"/>
            <w:vAlign w:val="center"/>
          </w:tcPr>
          <w:p w14:paraId="257CB321" w14:textId="77777777" w:rsidR="001D18CA" w:rsidRPr="00C348F7" w:rsidRDefault="001D18CA">
            <w:pPr>
              <w:jc w:val="center"/>
              <w:rPr>
                <w:rFonts w:ascii="BiauKai" w:eastAsia="BiauKai" w:hAnsi="BiauKai" w:cs="標楷體"/>
              </w:rPr>
            </w:pPr>
          </w:p>
        </w:tc>
        <w:tc>
          <w:tcPr>
            <w:tcW w:w="2032" w:type="dxa"/>
            <w:gridSpan w:val="4"/>
            <w:vAlign w:val="center"/>
          </w:tcPr>
          <w:p w14:paraId="3BF0B408" w14:textId="77777777" w:rsidR="001D18CA" w:rsidRPr="00C348F7" w:rsidRDefault="001D18CA">
            <w:pPr>
              <w:jc w:val="center"/>
              <w:rPr>
                <w:rFonts w:ascii="BiauKai" w:eastAsia="BiauKai" w:hAnsi="BiauKai" w:cs="標楷體"/>
              </w:rPr>
            </w:pPr>
          </w:p>
        </w:tc>
        <w:tc>
          <w:tcPr>
            <w:tcW w:w="2030" w:type="dxa"/>
            <w:gridSpan w:val="4"/>
            <w:vAlign w:val="center"/>
          </w:tcPr>
          <w:p w14:paraId="1C3775D8" w14:textId="77777777" w:rsidR="001D18CA" w:rsidRPr="00C348F7" w:rsidRDefault="001D18CA">
            <w:pPr>
              <w:jc w:val="center"/>
              <w:rPr>
                <w:rFonts w:ascii="BiauKai" w:eastAsia="BiauKai" w:hAnsi="BiauKai" w:cs="標楷體"/>
              </w:rPr>
            </w:pPr>
          </w:p>
        </w:tc>
        <w:tc>
          <w:tcPr>
            <w:tcW w:w="2031" w:type="dxa"/>
            <w:gridSpan w:val="3"/>
            <w:vAlign w:val="center"/>
          </w:tcPr>
          <w:p w14:paraId="16B09844" w14:textId="77777777" w:rsidR="001D18CA" w:rsidRPr="00C348F7" w:rsidRDefault="001D18CA">
            <w:pPr>
              <w:jc w:val="center"/>
              <w:rPr>
                <w:rFonts w:ascii="BiauKai" w:eastAsia="BiauKai" w:hAnsi="BiauKai" w:cs="標楷體"/>
              </w:rPr>
            </w:pPr>
          </w:p>
        </w:tc>
      </w:tr>
      <w:tr w:rsidR="001D18CA" w:rsidRPr="00C348F7" w14:paraId="436A2F13" w14:textId="77777777">
        <w:trPr>
          <w:trHeight w:val="512"/>
        </w:trPr>
        <w:tc>
          <w:tcPr>
            <w:tcW w:w="2029" w:type="dxa"/>
            <w:gridSpan w:val="3"/>
            <w:shd w:val="clear" w:color="auto" w:fill="D9D9D9"/>
            <w:vAlign w:val="center"/>
          </w:tcPr>
          <w:p w14:paraId="7509F51E" w14:textId="77777777" w:rsidR="001D18CA" w:rsidRPr="00C348F7" w:rsidRDefault="008A7B7D">
            <w:pPr>
              <w:jc w:val="center"/>
              <w:rPr>
                <w:rFonts w:ascii="BiauKai" w:eastAsia="BiauKai" w:hAnsi="BiauKai" w:cs="標楷體"/>
              </w:rPr>
            </w:pPr>
            <w:r w:rsidRPr="00C348F7">
              <w:rPr>
                <w:rFonts w:ascii="BiauKai" w:eastAsia="BiauKai" w:hAnsi="BiauKai" w:cs="標楷體"/>
              </w:rPr>
              <w:t>五年級</w:t>
            </w:r>
          </w:p>
        </w:tc>
        <w:tc>
          <w:tcPr>
            <w:tcW w:w="2030" w:type="dxa"/>
            <w:gridSpan w:val="3"/>
            <w:vAlign w:val="center"/>
          </w:tcPr>
          <w:p w14:paraId="1A0D68BA" w14:textId="77777777" w:rsidR="001D18CA" w:rsidRPr="00C348F7" w:rsidRDefault="001D18CA">
            <w:pPr>
              <w:jc w:val="center"/>
              <w:rPr>
                <w:rFonts w:ascii="BiauKai" w:eastAsia="BiauKai" w:hAnsi="BiauKai" w:cs="標楷體"/>
              </w:rPr>
            </w:pPr>
          </w:p>
        </w:tc>
        <w:tc>
          <w:tcPr>
            <w:tcW w:w="2032" w:type="dxa"/>
            <w:gridSpan w:val="4"/>
            <w:vAlign w:val="center"/>
          </w:tcPr>
          <w:p w14:paraId="0F775F8C" w14:textId="77777777" w:rsidR="001D18CA" w:rsidRPr="00C348F7" w:rsidRDefault="001D18CA">
            <w:pPr>
              <w:jc w:val="center"/>
              <w:rPr>
                <w:rFonts w:ascii="BiauKai" w:eastAsia="BiauKai" w:hAnsi="BiauKai" w:cs="標楷體"/>
              </w:rPr>
            </w:pPr>
          </w:p>
        </w:tc>
        <w:tc>
          <w:tcPr>
            <w:tcW w:w="2030" w:type="dxa"/>
            <w:gridSpan w:val="4"/>
            <w:vAlign w:val="center"/>
          </w:tcPr>
          <w:p w14:paraId="71992545" w14:textId="77777777" w:rsidR="001D18CA" w:rsidRPr="00C348F7" w:rsidRDefault="001D18CA">
            <w:pPr>
              <w:jc w:val="center"/>
              <w:rPr>
                <w:rFonts w:ascii="BiauKai" w:eastAsia="BiauKai" w:hAnsi="BiauKai" w:cs="標楷體"/>
              </w:rPr>
            </w:pPr>
          </w:p>
        </w:tc>
        <w:tc>
          <w:tcPr>
            <w:tcW w:w="2031" w:type="dxa"/>
            <w:gridSpan w:val="3"/>
            <w:vAlign w:val="center"/>
          </w:tcPr>
          <w:p w14:paraId="1B37B6BD" w14:textId="77777777" w:rsidR="001D18CA" w:rsidRPr="00C348F7" w:rsidRDefault="001D18CA">
            <w:pPr>
              <w:jc w:val="center"/>
              <w:rPr>
                <w:rFonts w:ascii="BiauKai" w:eastAsia="BiauKai" w:hAnsi="BiauKai" w:cs="標楷體"/>
              </w:rPr>
            </w:pPr>
          </w:p>
        </w:tc>
      </w:tr>
      <w:tr w:rsidR="001D18CA" w:rsidRPr="00C348F7" w14:paraId="5A919637" w14:textId="77777777">
        <w:trPr>
          <w:trHeight w:val="512"/>
        </w:trPr>
        <w:tc>
          <w:tcPr>
            <w:tcW w:w="2029" w:type="dxa"/>
            <w:gridSpan w:val="3"/>
            <w:shd w:val="clear" w:color="auto" w:fill="D9D9D9"/>
            <w:vAlign w:val="center"/>
          </w:tcPr>
          <w:p w14:paraId="5B9CD181" w14:textId="77777777" w:rsidR="001D18CA" w:rsidRPr="00C348F7" w:rsidRDefault="008A7B7D">
            <w:pPr>
              <w:jc w:val="center"/>
              <w:rPr>
                <w:rFonts w:ascii="BiauKai" w:eastAsia="BiauKai" w:hAnsi="BiauKai" w:cs="標楷體"/>
              </w:rPr>
            </w:pPr>
            <w:r w:rsidRPr="00C348F7">
              <w:rPr>
                <w:rFonts w:ascii="BiauKai" w:eastAsia="BiauKai" w:hAnsi="BiauKai" w:cs="標楷體"/>
              </w:rPr>
              <w:t>六年級</w:t>
            </w:r>
          </w:p>
        </w:tc>
        <w:tc>
          <w:tcPr>
            <w:tcW w:w="2030" w:type="dxa"/>
            <w:gridSpan w:val="3"/>
            <w:vAlign w:val="center"/>
          </w:tcPr>
          <w:p w14:paraId="2A1E2765" w14:textId="77777777" w:rsidR="001D18CA" w:rsidRPr="00C348F7" w:rsidRDefault="001D18CA">
            <w:pPr>
              <w:jc w:val="center"/>
              <w:rPr>
                <w:rFonts w:ascii="BiauKai" w:eastAsia="BiauKai" w:hAnsi="BiauKai" w:cs="標楷體"/>
              </w:rPr>
            </w:pPr>
          </w:p>
        </w:tc>
        <w:tc>
          <w:tcPr>
            <w:tcW w:w="2032" w:type="dxa"/>
            <w:gridSpan w:val="4"/>
            <w:vAlign w:val="center"/>
          </w:tcPr>
          <w:p w14:paraId="61DA05E3" w14:textId="77777777" w:rsidR="001D18CA" w:rsidRPr="00C348F7" w:rsidRDefault="001D18CA">
            <w:pPr>
              <w:jc w:val="center"/>
              <w:rPr>
                <w:rFonts w:ascii="BiauKai" w:eastAsia="BiauKai" w:hAnsi="BiauKai" w:cs="標楷體"/>
              </w:rPr>
            </w:pPr>
          </w:p>
        </w:tc>
        <w:tc>
          <w:tcPr>
            <w:tcW w:w="2030" w:type="dxa"/>
            <w:gridSpan w:val="4"/>
            <w:vAlign w:val="center"/>
          </w:tcPr>
          <w:p w14:paraId="0420B826" w14:textId="77777777" w:rsidR="001D18CA" w:rsidRPr="00C348F7" w:rsidRDefault="001D18CA">
            <w:pPr>
              <w:jc w:val="center"/>
              <w:rPr>
                <w:rFonts w:ascii="BiauKai" w:eastAsia="BiauKai" w:hAnsi="BiauKai" w:cs="標楷體"/>
              </w:rPr>
            </w:pPr>
          </w:p>
        </w:tc>
        <w:tc>
          <w:tcPr>
            <w:tcW w:w="2031" w:type="dxa"/>
            <w:gridSpan w:val="3"/>
            <w:vAlign w:val="center"/>
          </w:tcPr>
          <w:p w14:paraId="764545BF" w14:textId="77777777" w:rsidR="001D18CA" w:rsidRPr="00C348F7" w:rsidRDefault="001D18CA">
            <w:pPr>
              <w:jc w:val="center"/>
              <w:rPr>
                <w:rFonts w:ascii="BiauKai" w:eastAsia="BiauKai" w:hAnsi="BiauKai" w:cs="標楷體"/>
              </w:rPr>
            </w:pPr>
          </w:p>
        </w:tc>
      </w:tr>
      <w:tr w:rsidR="001D18CA" w:rsidRPr="00C348F7" w14:paraId="01D90389" w14:textId="77777777">
        <w:trPr>
          <w:trHeight w:val="512"/>
        </w:trPr>
        <w:tc>
          <w:tcPr>
            <w:tcW w:w="2029" w:type="dxa"/>
            <w:gridSpan w:val="3"/>
            <w:shd w:val="clear" w:color="auto" w:fill="D9D9D9"/>
            <w:vAlign w:val="center"/>
          </w:tcPr>
          <w:p w14:paraId="1E3C9021" w14:textId="77777777" w:rsidR="001D18CA" w:rsidRPr="00C348F7" w:rsidRDefault="008A7B7D">
            <w:pPr>
              <w:jc w:val="center"/>
              <w:rPr>
                <w:rFonts w:ascii="BiauKai" w:eastAsia="BiauKai" w:hAnsi="BiauKai" w:cs="標楷體"/>
              </w:rPr>
            </w:pPr>
            <w:r w:rsidRPr="00C348F7">
              <w:rPr>
                <w:rFonts w:ascii="BiauKai" w:eastAsia="BiauKai" w:hAnsi="BiauKai" w:cs="標楷體"/>
              </w:rPr>
              <w:t>七年級</w:t>
            </w:r>
          </w:p>
        </w:tc>
        <w:tc>
          <w:tcPr>
            <w:tcW w:w="2030" w:type="dxa"/>
            <w:gridSpan w:val="3"/>
            <w:vAlign w:val="center"/>
          </w:tcPr>
          <w:p w14:paraId="1471F4CB" w14:textId="77777777" w:rsidR="001D18CA" w:rsidRPr="00C348F7" w:rsidRDefault="001D18CA">
            <w:pPr>
              <w:jc w:val="center"/>
              <w:rPr>
                <w:rFonts w:ascii="BiauKai" w:eastAsia="BiauKai" w:hAnsi="BiauKai" w:cs="標楷體"/>
              </w:rPr>
            </w:pPr>
          </w:p>
        </w:tc>
        <w:tc>
          <w:tcPr>
            <w:tcW w:w="2032" w:type="dxa"/>
            <w:gridSpan w:val="4"/>
            <w:vAlign w:val="center"/>
          </w:tcPr>
          <w:p w14:paraId="72C8C910" w14:textId="77777777" w:rsidR="001D18CA" w:rsidRPr="00C348F7" w:rsidRDefault="001D18CA">
            <w:pPr>
              <w:jc w:val="center"/>
              <w:rPr>
                <w:rFonts w:ascii="BiauKai" w:eastAsia="BiauKai" w:hAnsi="BiauKai" w:cs="標楷體"/>
              </w:rPr>
            </w:pPr>
          </w:p>
        </w:tc>
        <w:tc>
          <w:tcPr>
            <w:tcW w:w="2030" w:type="dxa"/>
            <w:gridSpan w:val="4"/>
            <w:vAlign w:val="center"/>
          </w:tcPr>
          <w:p w14:paraId="1BD6694B" w14:textId="77777777" w:rsidR="001D18CA" w:rsidRPr="00C348F7" w:rsidRDefault="001D18CA">
            <w:pPr>
              <w:jc w:val="center"/>
              <w:rPr>
                <w:rFonts w:ascii="BiauKai" w:eastAsia="BiauKai" w:hAnsi="BiauKai" w:cs="標楷體"/>
              </w:rPr>
            </w:pPr>
          </w:p>
        </w:tc>
        <w:tc>
          <w:tcPr>
            <w:tcW w:w="2031" w:type="dxa"/>
            <w:gridSpan w:val="3"/>
            <w:vAlign w:val="center"/>
          </w:tcPr>
          <w:p w14:paraId="0B922D1A" w14:textId="77777777" w:rsidR="001D18CA" w:rsidRPr="00C348F7" w:rsidRDefault="001D18CA">
            <w:pPr>
              <w:jc w:val="center"/>
              <w:rPr>
                <w:rFonts w:ascii="BiauKai" w:eastAsia="BiauKai" w:hAnsi="BiauKai" w:cs="標楷體"/>
              </w:rPr>
            </w:pPr>
          </w:p>
        </w:tc>
      </w:tr>
      <w:tr w:rsidR="001D18CA" w:rsidRPr="00C348F7" w14:paraId="520B4B0B" w14:textId="77777777">
        <w:trPr>
          <w:trHeight w:val="512"/>
        </w:trPr>
        <w:tc>
          <w:tcPr>
            <w:tcW w:w="2029" w:type="dxa"/>
            <w:gridSpan w:val="3"/>
            <w:shd w:val="clear" w:color="auto" w:fill="D9D9D9"/>
            <w:vAlign w:val="center"/>
          </w:tcPr>
          <w:p w14:paraId="7D693E03" w14:textId="77777777" w:rsidR="001D18CA" w:rsidRPr="00C348F7" w:rsidRDefault="008A7B7D">
            <w:pPr>
              <w:jc w:val="center"/>
              <w:rPr>
                <w:rFonts w:ascii="BiauKai" w:eastAsia="BiauKai" w:hAnsi="BiauKai" w:cs="標楷體"/>
              </w:rPr>
            </w:pPr>
            <w:r w:rsidRPr="00C348F7">
              <w:rPr>
                <w:rFonts w:ascii="BiauKai" w:eastAsia="BiauKai" w:hAnsi="BiauKai" w:cs="標楷體"/>
              </w:rPr>
              <w:t>八年級</w:t>
            </w:r>
          </w:p>
        </w:tc>
        <w:tc>
          <w:tcPr>
            <w:tcW w:w="2030" w:type="dxa"/>
            <w:gridSpan w:val="3"/>
            <w:vAlign w:val="center"/>
          </w:tcPr>
          <w:p w14:paraId="497CEF7B" w14:textId="77777777" w:rsidR="001D18CA" w:rsidRPr="00C348F7" w:rsidRDefault="001D18CA">
            <w:pPr>
              <w:jc w:val="center"/>
              <w:rPr>
                <w:rFonts w:ascii="BiauKai" w:eastAsia="BiauKai" w:hAnsi="BiauKai" w:cs="標楷體"/>
              </w:rPr>
            </w:pPr>
          </w:p>
        </w:tc>
        <w:tc>
          <w:tcPr>
            <w:tcW w:w="2032" w:type="dxa"/>
            <w:gridSpan w:val="4"/>
            <w:vAlign w:val="center"/>
          </w:tcPr>
          <w:p w14:paraId="58FC0BF0" w14:textId="77777777" w:rsidR="001D18CA" w:rsidRPr="00C348F7" w:rsidRDefault="001D18CA">
            <w:pPr>
              <w:jc w:val="center"/>
              <w:rPr>
                <w:rFonts w:ascii="BiauKai" w:eastAsia="BiauKai" w:hAnsi="BiauKai" w:cs="標楷體"/>
              </w:rPr>
            </w:pPr>
          </w:p>
        </w:tc>
        <w:tc>
          <w:tcPr>
            <w:tcW w:w="2030" w:type="dxa"/>
            <w:gridSpan w:val="4"/>
            <w:vAlign w:val="center"/>
          </w:tcPr>
          <w:p w14:paraId="5862D040" w14:textId="77777777" w:rsidR="001D18CA" w:rsidRPr="00C348F7" w:rsidRDefault="001D18CA">
            <w:pPr>
              <w:jc w:val="center"/>
              <w:rPr>
                <w:rFonts w:ascii="BiauKai" w:eastAsia="BiauKai" w:hAnsi="BiauKai" w:cs="標楷體"/>
              </w:rPr>
            </w:pPr>
          </w:p>
        </w:tc>
        <w:tc>
          <w:tcPr>
            <w:tcW w:w="2031" w:type="dxa"/>
            <w:gridSpan w:val="3"/>
            <w:vAlign w:val="center"/>
          </w:tcPr>
          <w:p w14:paraId="61DC0DD3" w14:textId="77777777" w:rsidR="001D18CA" w:rsidRPr="00C348F7" w:rsidRDefault="001D18CA">
            <w:pPr>
              <w:jc w:val="center"/>
              <w:rPr>
                <w:rFonts w:ascii="BiauKai" w:eastAsia="BiauKai" w:hAnsi="BiauKai" w:cs="標楷體"/>
              </w:rPr>
            </w:pPr>
          </w:p>
        </w:tc>
      </w:tr>
      <w:tr w:rsidR="001D18CA" w:rsidRPr="00C348F7" w14:paraId="583B3238" w14:textId="77777777">
        <w:trPr>
          <w:trHeight w:val="512"/>
        </w:trPr>
        <w:tc>
          <w:tcPr>
            <w:tcW w:w="2029" w:type="dxa"/>
            <w:gridSpan w:val="3"/>
            <w:shd w:val="clear" w:color="auto" w:fill="D9D9D9"/>
            <w:vAlign w:val="center"/>
          </w:tcPr>
          <w:p w14:paraId="164AB459" w14:textId="77777777" w:rsidR="001D18CA" w:rsidRPr="00C348F7" w:rsidRDefault="008A7B7D">
            <w:pPr>
              <w:jc w:val="center"/>
              <w:rPr>
                <w:rFonts w:ascii="BiauKai" w:eastAsia="BiauKai" w:hAnsi="BiauKai" w:cs="標楷體"/>
              </w:rPr>
            </w:pPr>
            <w:r w:rsidRPr="00C348F7">
              <w:rPr>
                <w:rFonts w:ascii="BiauKai" w:eastAsia="BiauKai" w:hAnsi="BiauKai" w:cs="標楷體"/>
              </w:rPr>
              <w:t>九年級</w:t>
            </w:r>
          </w:p>
        </w:tc>
        <w:tc>
          <w:tcPr>
            <w:tcW w:w="2030" w:type="dxa"/>
            <w:gridSpan w:val="3"/>
            <w:vAlign w:val="center"/>
          </w:tcPr>
          <w:p w14:paraId="4AF57B85" w14:textId="77777777" w:rsidR="001D18CA" w:rsidRPr="00C348F7" w:rsidRDefault="001D18CA">
            <w:pPr>
              <w:jc w:val="center"/>
              <w:rPr>
                <w:rFonts w:ascii="BiauKai" w:eastAsia="BiauKai" w:hAnsi="BiauKai" w:cs="標楷體"/>
              </w:rPr>
            </w:pPr>
          </w:p>
        </w:tc>
        <w:tc>
          <w:tcPr>
            <w:tcW w:w="2032" w:type="dxa"/>
            <w:gridSpan w:val="4"/>
            <w:vAlign w:val="center"/>
          </w:tcPr>
          <w:p w14:paraId="46907834" w14:textId="77777777" w:rsidR="001D18CA" w:rsidRPr="00C348F7" w:rsidRDefault="001D18CA">
            <w:pPr>
              <w:jc w:val="center"/>
              <w:rPr>
                <w:rFonts w:ascii="BiauKai" w:eastAsia="BiauKai" w:hAnsi="BiauKai" w:cs="標楷體"/>
              </w:rPr>
            </w:pPr>
          </w:p>
        </w:tc>
        <w:tc>
          <w:tcPr>
            <w:tcW w:w="2030" w:type="dxa"/>
            <w:gridSpan w:val="4"/>
            <w:vAlign w:val="center"/>
          </w:tcPr>
          <w:p w14:paraId="2F604965" w14:textId="77777777" w:rsidR="001D18CA" w:rsidRPr="00C348F7" w:rsidRDefault="001D18CA">
            <w:pPr>
              <w:jc w:val="center"/>
              <w:rPr>
                <w:rFonts w:ascii="BiauKai" w:eastAsia="BiauKai" w:hAnsi="BiauKai" w:cs="標楷體"/>
              </w:rPr>
            </w:pPr>
          </w:p>
        </w:tc>
        <w:tc>
          <w:tcPr>
            <w:tcW w:w="2031" w:type="dxa"/>
            <w:gridSpan w:val="3"/>
            <w:vAlign w:val="center"/>
          </w:tcPr>
          <w:p w14:paraId="1BEC6DC0" w14:textId="77777777" w:rsidR="001D18CA" w:rsidRPr="00C348F7" w:rsidRDefault="001D18CA">
            <w:pPr>
              <w:jc w:val="center"/>
              <w:rPr>
                <w:rFonts w:ascii="BiauKai" w:eastAsia="BiauKai" w:hAnsi="BiauKai" w:cs="標楷體"/>
              </w:rPr>
            </w:pPr>
          </w:p>
        </w:tc>
      </w:tr>
      <w:tr w:rsidR="001D18CA" w:rsidRPr="00C348F7" w14:paraId="442B319B" w14:textId="77777777">
        <w:trPr>
          <w:trHeight w:val="512"/>
        </w:trPr>
        <w:tc>
          <w:tcPr>
            <w:tcW w:w="2029" w:type="dxa"/>
            <w:gridSpan w:val="3"/>
            <w:shd w:val="clear" w:color="auto" w:fill="D9D9D9"/>
            <w:vAlign w:val="center"/>
          </w:tcPr>
          <w:p w14:paraId="72027584" w14:textId="77777777" w:rsidR="001D18CA" w:rsidRPr="00C348F7" w:rsidRDefault="008A7B7D">
            <w:pPr>
              <w:jc w:val="center"/>
              <w:rPr>
                <w:rFonts w:ascii="BiauKai" w:eastAsia="BiauKai" w:hAnsi="BiauKai" w:cs="標楷體"/>
              </w:rPr>
            </w:pPr>
            <w:r w:rsidRPr="00C348F7">
              <w:rPr>
                <w:rFonts w:ascii="BiauKai" w:eastAsia="BiauKai" w:hAnsi="BiauKai" w:cs="標楷體"/>
              </w:rPr>
              <w:t>集中式特教班</w:t>
            </w:r>
          </w:p>
        </w:tc>
        <w:tc>
          <w:tcPr>
            <w:tcW w:w="2030" w:type="dxa"/>
            <w:gridSpan w:val="3"/>
            <w:tcBorders>
              <w:bottom w:val="single" w:sz="4" w:space="0" w:color="000000"/>
            </w:tcBorders>
            <w:vAlign w:val="center"/>
          </w:tcPr>
          <w:p w14:paraId="63634DB9" w14:textId="77777777" w:rsidR="001D18CA" w:rsidRPr="00C348F7" w:rsidRDefault="001D18CA">
            <w:pPr>
              <w:jc w:val="center"/>
              <w:rPr>
                <w:rFonts w:ascii="BiauKai" w:eastAsia="BiauKai" w:hAnsi="BiauKai" w:cs="標楷體"/>
              </w:rPr>
            </w:pPr>
          </w:p>
        </w:tc>
        <w:tc>
          <w:tcPr>
            <w:tcW w:w="2032" w:type="dxa"/>
            <w:gridSpan w:val="4"/>
            <w:vAlign w:val="center"/>
          </w:tcPr>
          <w:p w14:paraId="73A9AD50" w14:textId="77777777" w:rsidR="001D18CA" w:rsidRPr="00C348F7" w:rsidRDefault="001D18CA">
            <w:pPr>
              <w:jc w:val="center"/>
              <w:rPr>
                <w:rFonts w:ascii="BiauKai" w:eastAsia="BiauKai" w:hAnsi="BiauKai" w:cs="標楷體"/>
              </w:rPr>
            </w:pPr>
          </w:p>
        </w:tc>
        <w:tc>
          <w:tcPr>
            <w:tcW w:w="2030" w:type="dxa"/>
            <w:gridSpan w:val="4"/>
            <w:vAlign w:val="center"/>
          </w:tcPr>
          <w:p w14:paraId="4F6AC09C" w14:textId="77777777" w:rsidR="001D18CA" w:rsidRPr="00C348F7" w:rsidRDefault="001D18CA">
            <w:pPr>
              <w:jc w:val="center"/>
              <w:rPr>
                <w:rFonts w:ascii="BiauKai" w:eastAsia="BiauKai" w:hAnsi="BiauKai" w:cs="標楷體"/>
              </w:rPr>
            </w:pPr>
          </w:p>
        </w:tc>
        <w:tc>
          <w:tcPr>
            <w:tcW w:w="2031" w:type="dxa"/>
            <w:gridSpan w:val="3"/>
            <w:vAlign w:val="center"/>
          </w:tcPr>
          <w:p w14:paraId="4D6C05E6" w14:textId="77777777" w:rsidR="001D18CA" w:rsidRPr="00C348F7" w:rsidRDefault="001D18CA">
            <w:pPr>
              <w:jc w:val="center"/>
              <w:rPr>
                <w:rFonts w:ascii="BiauKai" w:eastAsia="BiauKai" w:hAnsi="BiauKai" w:cs="標楷體"/>
              </w:rPr>
            </w:pPr>
          </w:p>
        </w:tc>
      </w:tr>
      <w:tr w:rsidR="001D18CA" w:rsidRPr="00C348F7" w14:paraId="53E8D376" w14:textId="77777777">
        <w:trPr>
          <w:trHeight w:val="512"/>
        </w:trPr>
        <w:tc>
          <w:tcPr>
            <w:tcW w:w="2029" w:type="dxa"/>
            <w:gridSpan w:val="3"/>
            <w:shd w:val="clear" w:color="auto" w:fill="D9D9D9"/>
            <w:vAlign w:val="center"/>
          </w:tcPr>
          <w:p w14:paraId="481AD41C" w14:textId="77777777" w:rsidR="001D18CA" w:rsidRPr="00C348F7" w:rsidRDefault="008A7B7D">
            <w:pPr>
              <w:jc w:val="center"/>
              <w:rPr>
                <w:rFonts w:ascii="BiauKai" w:eastAsia="BiauKai" w:hAnsi="BiauKai" w:cs="標楷體"/>
              </w:rPr>
            </w:pPr>
            <w:r w:rsidRPr="00C348F7">
              <w:rPr>
                <w:rFonts w:ascii="BiauKai" w:eastAsia="BiauKai" w:hAnsi="BiauKai" w:cs="標楷體"/>
              </w:rPr>
              <w:t>分散式資源班</w:t>
            </w:r>
          </w:p>
        </w:tc>
        <w:tc>
          <w:tcPr>
            <w:tcW w:w="2030" w:type="dxa"/>
            <w:gridSpan w:val="3"/>
            <w:vAlign w:val="center"/>
          </w:tcPr>
          <w:p w14:paraId="484816FB" w14:textId="77777777" w:rsidR="001D18CA" w:rsidRPr="00C348F7" w:rsidRDefault="001D18CA">
            <w:pPr>
              <w:jc w:val="center"/>
              <w:rPr>
                <w:rFonts w:ascii="BiauKai" w:eastAsia="BiauKai" w:hAnsi="BiauKai" w:cs="標楷體"/>
              </w:rPr>
            </w:pPr>
          </w:p>
        </w:tc>
        <w:tc>
          <w:tcPr>
            <w:tcW w:w="2032" w:type="dxa"/>
            <w:gridSpan w:val="4"/>
            <w:vAlign w:val="center"/>
          </w:tcPr>
          <w:p w14:paraId="10A668BD" w14:textId="77777777" w:rsidR="001D18CA" w:rsidRPr="00C348F7" w:rsidRDefault="001D18CA">
            <w:pPr>
              <w:jc w:val="center"/>
              <w:rPr>
                <w:rFonts w:ascii="BiauKai" w:eastAsia="BiauKai" w:hAnsi="BiauKai" w:cs="標楷體"/>
              </w:rPr>
            </w:pPr>
          </w:p>
        </w:tc>
        <w:tc>
          <w:tcPr>
            <w:tcW w:w="2030" w:type="dxa"/>
            <w:gridSpan w:val="4"/>
            <w:vAlign w:val="center"/>
          </w:tcPr>
          <w:p w14:paraId="5B0CCE0F" w14:textId="77777777" w:rsidR="001D18CA" w:rsidRPr="00C348F7" w:rsidRDefault="001D18CA">
            <w:pPr>
              <w:jc w:val="center"/>
              <w:rPr>
                <w:rFonts w:ascii="BiauKai" w:eastAsia="BiauKai" w:hAnsi="BiauKai" w:cs="標楷體"/>
              </w:rPr>
            </w:pPr>
          </w:p>
        </w:tc>
        <w:tc>
          <w:tcPr>
            <w:tcW w:w="2031" w:type="dxa"/>
            <w:gridSpan w:val="3"/>
            <w:vAlign w:val="center"/>
          </w:tcPr>
          <w:p w14:paraId="154A0685" w14:textId="77777777" w:rsidR="001D18CA" w:rsidRPr="00C348F7" w:rsidRDefault="001D18CA">
            <w:pPr>
              <w:jc w:val="center"/>
              <w:rPr>
                <w:rFonts w:ascii="BiauKai" w:eastAsia="BiauKai" w:hAnsi="BiauKai" w:cs="標楷體"/>
              </w:rPr>
            </w:pPr>
          </w:p>
        </w:tc>
      </w:tr>
      <w:tr w:rsidR="001D18CA" w:rsidRPr="00C348F7" w14:paraId="5AABD729" w14:textId="77777777">
        <w:trPr>
          <w:trHeight w:val="918"/>
        </w:trPr>
        <w:tc>
          <w:tcPr>
            <w:tcW w:w="2029" w:type="dxa"/>
            <w:gridSpan w:val="3"/>
            <w:shd w:val="clear" w:color="auto" w:fill="D9D9D9"/>
            <w:vAlign w:val="center"/>
          </w:tcPr>
          <w:p w14:paraId="26054A15" w14:textId="77777777" w:rsidR="001D18CA" w:rsidRPr="00C348F7" w:rsidRDefault="008A7B7D">
            <w:pPr>
              <w:jc w:val="center"/>
              <w:rPr>
                <w:rFonts w:ascii="BiauKai" w:eastAsia="BiauKai" w:hAnsi="BiauKai" w:cs="標楷體"/>
              </w:rPr>
            </w:pPr>
            <w:r w:rsidRPr="00C348F7">
              <w:rPr>
                <w:rFonts w:ascii="BiauKai" w:eastAsia="BiauKai" w:hAnsi="BiauKai" w:cs="標楷體"/>
              </w:rPr>
              <w:t>藝術才能班</w:t>
            </w:r>
          </w:p>
          <w:p w14:paraId="33F7D6E7" w14:textId="77777777" w:rsidR="001D18CA" w:rsidRPr="00C348F7" w:rsidRDefault="008A7B7D">
            <w:pPr>
              <w:jc w:val="center"/>
              <w:rPr>
                <w:rFonts w:ascii="BiauKai" w:eastAsia="BiauKai" w:hAnsi="BiauKai" w:cs="標楷體"/>
              </w:rPr>
            </w:pPr>
            <w:r w:rsidRPr="00C348F7">
              <w:rPr>
                <w:rFonts w:ascii="BiauKai" w:eastAsia="BiauKai" w:hAnsi="BiauKai" w:cs="標楷體"/>
              </w:rPr>
              <w:t>(    )班</w:t>
            </w:r>
          </w:p>
        </w:tc>
        <w:tc>
          <w:tcPr>
            <w:tcW w:w="2030" w:type="dxa"/>
            <w:gridSpan w:val="3"/>
            <w:vAlign w:val="center"/>
          </w:tcPr>
          <w:p w14:paraId="45FC3C80" w14:textId="77777777" w:rsidR="001D18CA" w:rsidRPr="00C348F7" w:rsidRDefault="001D18CA">
            <w:pPr>
              <w:jc w:val="center"/>
              <w:rPr>
                <w:rFonts w:ascii="BiauKai" w:eastAsia="BiauKai" w:hAnsi="BiauKai" w:cs="標楷體"/>
              </w:rPr>
            </w:pPr>
          </w:p>
        </w:tc>
        <w:tc>
          <w:tcPr>
            <w:tcW w:w="2032" w:type="dxa"/>
            <w:gridSpan w:val="4"/>
            <w:vAlign w:val="center"/>
          </w:tcPr>
          <w:p w14:paraId="78A9D982" w14:textId="77777777" w:rsidR="001D18CA" w:rsidRPr="00C348F7" w:rsidRDefault="001D18CA">
            <w:pPr>
              <w:jc w:val="center"/>
              <w:rPr>
                <w:rFonts w:ascii="BiauKai" w:eastAsia="BiauKai" w:hAnsi="BiauKai" w:cs="標楷體"/>
              </w:rPr>
            </w:pPr>
          </w:p>
        </w:tc>
        <w:tc>
          <w:tcPr>
            <w:tcW w:w="2030" w:type="dxa"/>
            <w:gridSpan w:val="4"/>
            <w:vAlign w:val="center"/>
          </w:tcPr>
          <w:p w14:paraId="270A365B" w14:textId="77777777" w:rsidR="001D18CA" w:rsidRPr="00C348F7" w:rsidRDefault="001D18CA">
            <w:pPr>
              <w:jc w:val="center"/>
              <w:rPr>
                <w:rFonts w:ascii="BiauKai" w:eastAsia="BiauKai" w:hAnsi="BiauKai" w:cs="標楷體"/>
              </w:rPr>
            </w:pPr>
          </w:p>
        </w:tc>
        <w:tc>
          <w:tcPr>
            <w:tcW w:w="2031" w:type="dxa"/>
            <w:gridSpan w:val="3"/>
            <w:vAlign w:val="center"/>
          </w:tcPr>
          <w:p w14:paraId="4DD40AB6" w14:textId="77777777" w:rsidR="001D18CA" w:rsidRPr="00C348F7" w:rsidRDefault="001D18CA">
            <w:pPr>
              <w:jc w:val="center"/>
              <w:rPr>
                <w:rFonts w:ascii="BiauKai" w:eastAsia="BiauKai" w:hAnsi="BiauKai" w:cs="標楷體"/>
              </w:rPr>
            </w:pPr>
          </w:p>
        </w:tc>
      </w:tr>
      <w:tr w:rsidR="001D18CA" w:rsidRPr="00C348F7" w14:paraId="246974E2" w14:textId="77777777">
        <w:trPr>
          <w:trHeight w:val="512"/>
        </w:trPr>
        <w:tc>
          <w:tcPr>
            <w:tcW w:w="2029" w:type="dxa"/>
            <w:gridSpan w:val="3"/>
            <w:shd w:val="clear" w:color="auto" w:fill="D9D9D9"/>
            <w:vAlign w:val="center"/>
          </w:tcPr>
          <w:p w14:paraId="0D6A2114" w14:textId="77777777" w:rsidR="001D18CA" w:rsidRPr="00C348F7" w:rsidRDefault="008A7B7D">
            <w:pPr>
              <w:jc w:val="center"/>
              <w:rPr>
                <w:rFonts w:ascii="BiauKai" w:eastAsia="BiauKai" w:hAnsi="BiauKai" w:cs="標楷體"/>
              </w:rPr>
            </w:pPr>
            <w:r w:rsidRPr="00C348F7">
              <w:rPr>
                <w:rFonts w:ascii="BiauKai" w:eastAsia="BiauKai" w:hAnsi="BiauKai" w:cs="標楷體"/>
              </w:rPr>
              <w:t>體育班</w:t>
            </w:r>
          </w:p>
        </w:tc>
        <w:tc>
          <w:tcPr>
            <w:tcW w:w="2030" w:type="dxa"/>
            <w:gridSpan w:val="3"/>
            <w:vAlign w:val="center"/>
          </w:tcPr>
          <w:p w14:paraId="3B83C64C" w14:textId="77777777" w:rsidR="001D18CA" w:rsidRPr="00C348F7" w:rsidRDefault="001D18CA">
            <w:pPr>
              <w:jc w:val="center"/>
              <w:rPr>
                <w:rFonts w:ascii="BiauKai" w:eastAsia="BiauKai" w:hAnsi="BiauKai" w:cs="標楷體"/>
              </w:rPr>
            </w:pPr>
          </w:p>
        </w:tc>
        <w:tc>
          <w:tcPr>
            <w:tcW w:w="2032" w:type="dxa"/>
            <w:gridSpan w:val="4"/>
            <w:vAlign w:val="center"/>
          </w:tcPr>
          <w:p w14:paraId="495B16C5" w14:textId="77777777" w:rsidR="001D18CA" w:rsidRPr="00C348F7" w:rsidRDefault="001D18CA">
            <w:pPr>
              <w:jc w:val="center"/>
              <w:rPr>
                <w:rFonts w:ascii="BiauKai" w:eastAsia="BiauKai" w:hAnsi="BiauKai" w:cs="標楷體"/>
              </w:rPr>
            </w:pPr>
          </w:p>
        </w:tc>
        <w:tc>
          <w:tcPr>
            <w:tcW w:w="2030" w:type="dxa"/>
            <w:gridSpan w:val="4"/>
            <w:vAlign w:val="center"/>
          </w:tcPr>
          <w:p w14:paraId="46855025" w14:textId="77777777" w:rsidR="001D18CA" w:rsidRPr="00C348F7" w:rsidRDefault="001D18CA">
            <w:pPr>
              <w:jc w:val="center"/>
              <w:rPr>
                <w:rFonts w:ascii="BiauKai" w:eastAsia="BiauKai" w:hAnsi="BiauKai" w:cs="標楷體"/>
              </w:rPr>
            </w:pPr>
          </w:p>
        </w:tc>
        <w:tc>
          <w:tcPr>
            <w:tcW w:w="2031" w:type="dxa"/>
            <w:gridSpan w:val="3"/>
            <w:vAlign w:val="center"/>
          </w:tcPr>
          <w:p w14:paraId="03606759" w14:textId="77777777" w:rsidR="001D18CA" w:rsidRPr="00C348F7" w:rsidRDefault="001D18CA">
            <w:pPr>
              <w:jc w:val="center"/>
              <w:rPr>
                <w:rFonts w:ascii="BiauKai" w:eastAsia="BiauKai" w:hAnsi="BiauKai" w:cs="標楷體"/>
              </w:rPr>
            </w:pPr>
          </w:p>
        </w:tc>
      </w:tr>
      <w:tr w:rsidR="001D18CA" w:rsidRPr="00C348F7" w14:paraId="07CBE968" w14:textId="77777777">
        <w:trPr>
          <w:trHeight w:val="828"/>
        </w:trPr>
        <w:tc>
          <w:tcPr>
            <w:tcW w:w="1268" w:type="dxa"/>
            <w:vMerge w:val="restart"/>
            <w:shd w:val="clear" w:color="auto" w:fill="D9D9D9"/>
            <w:vAlign w:val="center"/>
          </w:tcPr>
          <w:p w14:paraId="7CB5DABD" w14:textId="77777777" w:rsidR="001D18CA" w:rsidRPr="00C348F7" w:rsidRDefault="008A7B7D">
            <w:pPr>
              <w:jc w:val="center"/>
              <w:rPr>
                <w:rFonts w:ascii="BiauKai" w:eastAsia="BiauKai" w:hAnsi="BiauKai" w:cs="標楷體"/>
              </w:rPr>
            </w:pPr>
            <w:r w:rsidRPr="00C348F7">
              <w:rPr>
                <w:rFonts w:ascii="BiauKai" w:eastAsia="BiauKai" w:hAnsi="BiauKai" w:cs="標楷體"/>
              </w:rPr>
              <w:t>全校教職員工編制數</w:t>
            </w:r>
          </w:p>
        </w:tc>
        <w:tc>
          <w:tcPr>
            <w:tcW w:w="1110" w:type="dxa"/>
            <w:gridSpan w:val="3"/>
            <w:shd w:val="clear" w:color="auto" w:fill="D9D9D9"/>
            <w:vAlign w:val="center"/>
          </w:tcPr>
          <w:p w14:paraId="6795804A" w14:textId="77777777" w:rsidR="001D18CA" w:rsidRPr="00C348F7" w:rsidRDefault="008A7B7D">
            <w:pPr>
              <w:jc w:val="center"/>
              <w:rPr>
                <w:rFonts w:ascii="BiauKai" w:eastAsia="BiauKai" w:hAnsi="BiauKai" w:cs="標楷體"/>
              </w:rPr>
            </w:pPr>
            <w:r w:rsidRPr="00C348F7">
              <w:rPr>
                <w:rFonts w:ascii="BiauKai" w:eastAsia="BiauKai" w:hAnsi="BiauKai" w:cs="標楷體"/>
              </w:rPr>
              <w:t>教師</w:t>
            </w:r>
          </w:p>
        </w:tc>
        <w:tc>
          <w:tcPr>
            <w:tcW w:w="1111" w:type="dxa"/>
            <w:shd w:val="clear" w:color="auto" w:fill="D9D9D9"/>
            <w:vAlign w:val="center"/>
          </w:tcPr>
          <w:p w14:paraId="6D678BFE" w14:textId="77777777" w:rsidR="001D18CA" w:rsidRPr="00C348F7" w:rsidRDefault="008A7B7D">
            <w:pPr>
              <w:jc w:val="center"/>
              <w:rPr>
                <w:rFonts w:ascii="BiauKai" w:eastAsia="BiauKai" w:hAnsi="BiauKai" w:cs="標楷體"/>
              </w:rPr>
            </w:pPr>
            <w:r w:rsidRPr="00C348F7">
              <w:rPr>
                <w:rFonts w:ascii="BiauKai" w:eastAsia="BiauKai" w:hAnsi="BiauKai" w:cs="標楷體"/>
              </w:rPr>
              <w:t>特教教師</w:t>
            </w:r>
          </w:p>
        </w:tc>
        <w:tc>
          <w:tcPr>
            <w:tcW w:w="1110" w:type="dxa"/>
            <w:gridSpan w:val="2"/>
            <w:shd w:val="clear" w:color="auto" w:fill="D9D9D9"/>
            <w:vAlign w:val="center"/>
          </w:tcPr>
          <w:p w14:paraId="38728BCE" w14:textId="77777777" w:rsidR="001D18CA" w:rsidRPr="00C348F7" w:rsidRDefault="008A7B7D">
            <w:pPr>
              <w:jc w:val="center"/>
              <w:rPr>
                <w:rFonts w:ascii="BiauKai" w:eastAsia="BiauKai" w:hAnsi="BiauKai" w:cs="標楷體"/>
              </w:rPr>
            </w:pPr>
            <w:r w:rsidRPr="00C348F7">
              <w:rPr>
                <w:rFonts w:ascii="BiauKai" w:eastAsia="BiauKai" w:hAnsi="BiauKai" w:cs="標楷體"/>
              </w:rPr>
              <w:t>專任輔導教師</w:t>
            </w:r>
          </w:p>
        </w:tc>
        <w:tc>
          <w:tcPr>
            <w:tcW w:w="1111" w:type="dxa"/>
            <w:gridSpan w:val="2"/>
            <w:shd w:val="clear" w:color="auto" w:fill="D9D9D9"/>
            <w:vAlign w:val="center"/>
          </w:tcPr>
          <w:p w14:paraId="1D6A337B" w14:textId="77777777" w:rsidR="001D18CA" w:rsidRPr="00C348F7" w:rsidRDefault="008A7B7D">
            <w:pPr>
              <w:jc w:val="center"/>
              <w:rPr>
                <w:rFonts w:ascii="BiauKai" w:eastAsia="BiauKai" w:hAnsi="BiauKai" w:cs="標楷體"/>
              </w:rPr>
            </w:pPr>
            <w:r w:rsidRPr="00C348F7">
              <w:rPr>
                <w:rFonts w:ascii="BiauKai" w:eastAsia="BiauKai" w:hAnsi="BiauKai" w:cs="標楷體"/>
              </w:rPr>
              <w:t>職員</w:t>
            </w:r>
          </w:p>
        </w:tc>
        <w:tc>
          <w:tcPr>
            <w:tcW w:w="1110" w:type="dxa"/>
            <w:gridSpan w:val="2"/>
            <w:shd w:val="clear" w:color="auto" w:fill="D9D9D9"/>
            <w:vAlign w:val="center"/>
          </w:tcPr>
          <w:p w14:paraId="0E45C0C4" w14:textId="77777777" w:rsidR="001D18CA" w:rsidRPr="00C348F7" w:rsidRDefault="008A7B7D">
            <w:pPr>
              <w:jc w:val="center"/>
              <w:rPr>
                <w:rFonts w:ascii="BiauKai" w:eastAsia="BiauKai" w:hAnsi="BiauKai" w:cs="標楷體"/>
              </w:rPr>
            </w:pPr>
            <w:r w:rsidRPr="00C348F7">
              <w:rPr>
                <w:rFonts w:ascii="BiauKai" w:eastAsia="BiauKai" w:hAnsi="BiauKai" w:cs="標楷體"/>
              </w:rPr>
              <w:t>專任教練</w:t>
            </w:r>
          </w:p>
        </w:tc>
        <w:tc>
          <w:tcPr>
            <w:tcW w:w="1111" w:type="dxa"/>
            <w:gridSpan w:val="2"/>
            <w:shd w:val="clear" w:color="auto" w:fill="D9D9D9"/>
            <w:vAlign w:val="center"/>
          </w:tcPr>
          <w:p w14:paraId="2500D2D5" w14:textId="77777777" w:rsidR="001D18CA" w:rsidRPr="00C348F7" w:rsidRDefault="008A7B7D">
            <w:pPr>
              <w:jc w:val="center"/>
              <w:rPr>
                <w:rFonts w:ascii="BiauKai" w:eastAsia="BiauKai" w:hAnsi="BiauKai" w:cs="標楷體"/>
              </w:rPr>
            </w:pPr>
            <w:r w:rsidRPr="00C348F7">
              <w:rPr>
                <w:rFonts w:ascii="BiauKai" w:eastAsia="BiauKai" w:hAnsi="BiauKai" w:cs="標楷體"/>
              </w:rPr>
              <w:t>技工友</w:t>
            </w:r>
          </w:p>
        </w:tc>
        <w:tc>
          <w:tcPr>
            <w:tcW w:w="1110" w:type="dxa"/>
            <w:gridSpan w:val="3"/>
            <w:shd w:val="clear" w:color="auto" w:fill="D9D9D9"/>
            <w:vAlign w:val="center"/>
          </w:tcPr>
          <w:p w14:paraId="2BA4EEA0" w14:textId="77777777" w:rsidR="001D18CA" w:rsidRPr="00C348F7" w:rsidRDefault="008A7B7D">
            <w:pPr>
              <w:jc w:val="center"/>
              <w:rPr>
                <w:rFonts w:ascii="BiauKai" w:eastAsia="BiauKai" w:hAnsi="BiauKai" w:cs="標楷體"/>
              </w:rPr>
            </w:pPr>
            <w:r w:rsidRPr="00C348F7">
              <w:rPr>
                <w:rFonts w:ascii="BiauKai" w:eastAsia="BiauKai" w:hAnsi="BiauKai" w:cs="標楷體"/>
              </w:rPr>
              <w:t>臨時人員</w:t>
            </w:r>
          </w:p>
        </w:tc>
        <w:tc>
          <w:tcPr>
            <w:tcW w:w="1111" w:type="dxa"/>
            <w:shd w:val="clear" w:color="auto" w:fill="D9D9D9"/>
            <w:vAlign w:val="center"/>
          </w:tcPr>
          <w:p w14:paraId="71634145" w14:textId="77777777" w:rsidR="001D18CA" w:rsidRPr="00C348F7" w:rsidRDefault="008A7B7D">
            <w:pPr>
              <w:jc w:val="center"/>
              <w:rPr>
                <w:rFonts w:ascii="BiauKai" w:eastAsia="BiauKai" w:hAnsi="BiauKai" w:cs="標楷體"/>
              </w:rPr>
            </w:pPr>
            <w:r w:rsidRPr="00C348F7">
              <w:rPr>
                <w:rFonts w:ascii="BiauKai" w:eastAsia="BiauKai" w:hAnsi="BiauKai" w:cs="標楷體"/>
              </w:rPr>
              <w:t>總計</w:t>
            </w:r>
          </w:p>
        </w:tc>
      </w:tr>
      <w:tr w:rsidR="001D18CA" w:rsidRPr="00C348F7" w14:paraId="21AF50C6" w14:textId="77777777">
        <w:trPr>
          <w:trHeight w:val="1202"/>
        </w:trPr>
        <w:tc>
          <w:tcPr>
            <w:tcW w:w="1268" w:type="dxa"/>
            <w:vMerge/>
            <w:shd w:val="clear" w:color="auto" w:fill="D9D9D9"/>
            <w:vAlign w:val="center"/>
          </w:tcPr>
          <w:p w14:paraId="34C5FFA4"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10" w:type="dxa"/>
            <w:gridSpan w:val="3"/>
            <w:vAlign w:val="center"/>
          </w:tcPr>
          <w:p w14:paraId="2AED0DA5" w14:textId="77777777" w:rsidR="001D18CA" w:rsidRPr="00C348F7" w:rsidRDefault="001D18CA">
            <w:pPr>
              <w:jc w:val="center"/>
              <w:rPr>
                <w:rFonts w:ascii="BiauKai" w:eastAsia="BiauKai" w:hAnsi="BiauKai" w:cs="標楷體"/>
              </w:rPr>
            </w:pPr>
          </w:p>
        </w:tc>
        <w:tc>
          <w:tcPr>
            <w:tcW w:w="1111" w:type="dxa"/>
            <w:shd w:val="clear" w:color="auto" w:fill="auto"/>
            <w:vAlign w:val="center"/>
          </w:tcPr>
          <w:p w14:paraId="63314F53" w14:textId="77777777" w:rsidR="001D18CA" w:rsidRPr="00C348F7" w:rsidRDefault="001D18CA">
            <w:pPr>
              <w:jc w:val="center"/>
              <w:rPr>
                <w:rFonts w:ascii="BiauKai" w:eastAsia="BiauKai" w:hAnsi="BiauKai" w:cs="標楷體"/>
              </w:rPr>
            </w:pPr>
          </w:p>
        </w:tc>
        <w:tc>
          <w:tcPr>
            <w:tcW w:w="1110" w:type="dxa"/>
            <w:gridSpan w:val="2"/>
            <w:shd w:val="clear" w:color="auto" w:fill="auto"/>
            <w:vAlign w:val="center"/>
          </w:tcPr>
          <w:p w14:paraId="75BD21EE" w14:textId="77777777" w:rsidR="001D18CA" w:rsidRPr="00C348F7" w:rsidRDefault="001D18CA">
            <w:pPr>
              <w:jc w:val="center"/>
              <w:rPr>
                <w:rFonts w:ascii="BiauKai" w:eastAsia="BiauKai" w:hAnsi="BiauKai" w:cs="標楷體"/>
              </w:rPr>
            </w:pPr>
          </w:p>
        </w:tc>
        <w:tc>
          <w:tcPr>
            <w:tcW w:w="1111" w:type="dxa"/>
            <w:gridSpan w:val="2"/>
            <w:vAlign w:val="center"/>
          </w:tcPr>
          <w:p w14:paraId="73CB8E2F" w14:textId="77777777" w:rsidR="001D18CA" w:rsidRPr="00C348F7" w:rsidRDefault="001D18CA">
            <w:pPr>
              <w:jc w:val="center"/>
              <w:rPr>
                <w:rFonts w:ascii="BiauKai" w:eastAsia="BiauKai" w:hAnsi="BiauKai" w:cs="標楷體"/>
              </w:rPr>
            </w:pPr>
          </w:p>
        </w:tc>
        <w:tc>
          <w:tcPr>
            <w:tcW w:w="1110" w:type="dxa"/>
            <w:gridSpan w:val="2"/>
            <w:vAlign w:val="center"/>
          </w:tcPr>
          <w:p w14:paraId="631AA279" w14:textId="77777777" w:rsidR="001D18CA" w:rsidRPr="00C348F7" w:rsidRDefault="001D18CA">
            <w:pPr>
              <w:jc w:val="center"/>
              <w:rPr>
                <w:rFonts w:ascii="BiauKai" w:eastAsia="BiauKai" w:hAnsi="BiauKai" w:cs="標楷體"/>
              </w:rPr>
            </w:pPr>
          </w:p>
        </w:tc>
        <w:tc>
          <w:tcPr>
            <w:tcW w:w="1111" w:type="dxa"/>
            <w:gridSpan w:val="2"/>
            <w:vAlign w:val="center"/>
          </w:tcPr>
          <w:p w14:paraId="0FD7F079" w14:textId="77777777" w:rsidR="001D18CA" w:rsidRPr="00C348F7" w:rsidRDefault="001D18CA">
            <w:pPr>
              <w:jc w:val="center"/>
              <w:rPr>
                <w:rFonts w:ascii="BiauKai" w:eastAsia="BiauKai" w:hAnsi="BiauKai" w:cs="標楷體"/>
              </w:rPr>
            </w:pPr>
          </w:p>
        </w:tc>
        <w:tc>
          <w:tcPr>
            <w:tcW w:w="1110" w:type="dxa"/>
            <w:gridSpan w:val="3"/>
            <w:vAlign w:val="center"/>
          </w:tcPr>
          <w:p w14:paraId="6A3116BD" w14:textId="77777777" w:rsidR="001D18CA" w:rsidRPr="00C348F7" w:rsidRDefault="001D18CA">
            <w:pPr>
              <w:jc w:val="center"/>
              <w:rPr>
                <w:rFonts w:ascii="BiauKai" w:eastAsia="BiauKai" w:hAnsi="BiauKai" w:cs="標楷體"/>
              </w:rPr>
            </w:pPr>
          </w:p>
        </w:tc>
        <w:tc>
          <w:tcPr>
            <w:tcW w:w="1111" w:type="dxa"/>
            <w:vAlign w:val="center"/>
          </w:tcPr>
          <w:p w14:paraId="7842471E" w14:textId="77777777" w:rsidR="001D18CA" w:rsidRPr="00C348F7" w:rsidRDefault="001D18CA">
            <w:pPr>
              <w:jc w:val="center"/>
              <w:rPr>
                <w:rFonts w:ascii="BiauKai" w:eastAsia="BiauKai" w:hAnsi="BiauKai" w:cs="標楷體"/>
              </w:rPr>
            </w:pPr>
          </w:p>
        </w:tc>
      </w:tr>
    </w:tbl>
    <w:p w14:paraId="5DBA6D9B" w14:textId="77777777" w:rsidR="001D18CA" w:rsidRPr="00C348F7" w:rsidRDefault="008A7B7D">
      <w:pPr>
        <w:spacing w:after="120"/>
        <w:rPr>
          <w:rFonts w:ascii="BiauKai" w:eastAsia="BiauKai" w:hAnsi="BiauKai" w:cs="標楷體"/>
        </w:rPr>
      </w:pPr>
      <w:r w:rsidRPr="00C348F7">
        <w:rPr>
          <w:rFonts w:ascii="BiauKai" w:eastAsia="BiauKai" w:hAnsi="BiauKai" w:cs="標楷體"/>
        </w:rPr>
        <w:t>※本表格請依照市府版本格式</w:t>
      </w:r>
      <w:r w:rsidRPr="00C348F7">
        <w:rPr>
          <w:rFonts w:ascii="BiauKai" w:eastAsia="BiauKai" w:hAnsi="BiauKai"/>
        </w:rPr>
        <w:br w:type="page"/>
      </w:r>
    </w:p>
    <w:p w14:paraId="540BBD8E" w14:textId="77777777" w:rsidR="001D18CA" w:rsidRPr="00C348F7" w:rsidRDefault="008A7B7D">
      <w:pPr>
        <w:numPr>
          <w:ilvl w:val="3"/>
          <w:numId w:val="21"/>
        </w:numPr>
        <w:pBdr>
          <w:top w:val="nil"/>
          <w:left w:val="nil"/>
          <w:bottom w:val="nil"/>
          <w:right w:val="nil"/>
          <w:between w:val="nil"/>
        </w:pBdr>
        <w:spacing w:after="120"/>
        <w:rPr>
          <w:rFonts w:ascii="BiauKai" w:eastAsia="BiauKai" w:hAnsi="BiauKai" w:cs="標楷體"/>
          <w:b/>
          <w:color w:val="000000"/>
          <w:sz w:val="28"/>
          <w:szCs w:val="28"/>
        </w:rPr>
      </w:pPr>
      <w:bookmarkStart w:id="3" w:name="_heading=h.3l18frh" w:colFirst="0" w:colLast="0"/>
      <w:bookmarkEnd w:id="3"/>
      <w:r w:rsidRPr="00C348F7">
        <w:rPr>
          <w:rFonts w:ascii="BiauKai" w:eastAsia="BiauKai" w:hAnsi="BiauKai" w:cs="標楷體"/>
          <w:b/>
          <w:color w:val="000000"/>
          <w:sz w:val="28"/>
          <w:szCs w:val="28"/>
        </w:rPr>
        <w:lastRenderedPageBreak/>
        <w:t>學校背景分析﹙表2﹚:可參考以下SWOTS表格分析向度或自訂撰寫格式。</w:t>
      </w:r>
    </w:p>
    <w:p w14:paraId="6173E027" w14:textId="77777777" w:rsidR="001D18CA" w:rsidRPr="00C348F7" w:rsidRDefault="008A7B7D">
      <w:pPr>
        <w:spacing w:after="120"/>
        <w:jc w:val="center"/>
        <w:rPr>
          <w:rFonts w:ascii="BiauKai" w:eastAsia="BiauKai" w:hAnsi="BiauKai" w:cs="標楷體"/>
        </w:rPr>
      </w:pPr>
      <w:r w:rsidRPr="00C348F7">
        <w:rPr>
          <w:rFonts w:ascii="BiauKai" w:eastAsia="BiauKai" w:hAnsi="BiauKai" w:cs="標楷體"/>
        </w:rPr>
        <w:t>(依據學校現有之體例敘寫，惟需將特殊教育及特殊類型班級之相關內容納入各向度中分析)</w:t>
      </w:r>
    </w:p>
    <w:tbl>
      <w:tblPr>
        <w:tblStyle w:val="afffc"/>
        <w:tblW w:w="10194" w:type="dxa"/>
        <w:tblInd w:w="0" w:type="dxa"/>
        <w:tblLayout w:type="fixed"/>
        <w:tblLook w:val="0000" w:firstRow="0" w:lastRow="0" w:firstColumn="0" w:lastColumn="0" w:noHBand="0" w:noVBand="0"/>
      </w:tblPr>
      <w:tblGrid>
        <w:gridCol w:w="562"/>
        <w:gridCol w:w="2410"/>
        <w:gridCol w:w="3611"/>
        <w:gridCol w:w="3611"/>
      </w:tblGrid>
      <w:tr w:rsidR="001D18CA" w:rsidRPr="00C348F7" w14:paraId="652432C8" w14:textId="77777777">
        <w:trPr>
          <w:trHeight w:val="4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B23C4" w14:textId="77777777" w:rsidR="001D18CA" w:rsidRPr="00C348F7" w:rsidRDefault="008A7B7D">
            <w:pPr>
              <w:spacing w:line="400" w:lineRule="auto"/>
              <w:jc w:val="center"/>
              <w:rPr>
                <w:rFonts w:ascii="BiauKai" w:eastAsia="BiauKai" w:hAnsi="BiauKai" w:cs="標楷體"/>
                <w:b/>
                <w:sz w:val="28"/>
                <w:szCs w:val="28"/>
              </w:rPr>
            </w:pPr>
            <w:r w:rsidRPr="00C348F7">
              <w:rPr>
                <w:rFonts w:ascii="BiauKai" w:eastAsia="BiauKai" w:hAnsi="BiauKai" w:cs="標楷體"/>
                <w:b/>
                <w:sz w:val="28"/>
                <w:szCs w:val="28"/>
              </w:rPr>
              <w:t>內在因素</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47E9BF" w14:textId="77777777" w:rsidR="001D18CA" w:rsidRPr="00C348F7" w:rsidRDefault="008A7B7D">
            <w:pPr>
              <w:spacing w:line="400" w:lineRule="auto"/>
              <w:jc w:val="center"/>
              <w:rPr>
                <w:rFonts w:ascii="BiauKai" w:eastAsia="BiauKai" w:hAnsi="BiauKai" w:cs="標楷體"/>
                <w:sz w:val="28"/>
                <w:szCs w:val="28"/>
              </w:rPr>
            </w:pPr>
            <w:r w:rsidRPr="00C348F7">
              <w:rPr>
                <w:rFonts w:ascii="BiauKai" w:eastAsia="BiauKai" w:hAnsi="BiauKai" w:cs="標楷體"/>
                <w:sz w:val="28"/>
                <w:szCs w:val="28"/>
              </w:rPr>
              <w:t>分析向度</w:t>
            </w:r>
          </w:p>
        </w:tc>
        <w:tc>
          <w:tcPr>
            <w:tcW w:w="36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DF3288" w14:textId="77777777" w:rsidR="001D18CA" w:rsidRPr="00C348F7" w:rsidRDefault="008A7B7D">
            <w:pPr>
              <w:spacing w:line="400" w:lineRule="auto"/>
              <w:jc w:val="center"/>
              <w:rPr>
                <w:rFonts w:ascii="BiauKai" w:eastAsia="BiauKai" w:hAnsi="BiauKai" w:cs="標楷體"/>
                <w:sz w:val="28"/>
                <w:szCs w:val="28"/>
              </w:rPr>
            </w:pPr>
            <w:r w:rsidRPr="00C348F7">
              <w:rPr>
                <w:rFonts w:ascii="BiauKai" w:eastAsia="BiauKai" w:hAnsi="BiauKai" w:cs="標楷體"/>
                <w:sz w:val="28"/>
                <w:szCs w:val="28"/>
              </w:rPr>
              <w:t>優勢S</w:t>
            </w:r>
          </w:p>
        </w:tc>
        <w:tc>
          <w:tcPr>
            <w:tcW w:w="36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A265B3" w14:textId="77777777" w:rsidR="001D18CA" w:rsidRPr="00C348F7" w:rsidRDefault="008A7B7D">
            <w:pPr>
              <w:spacing w:line="400" w:lineRule="auto"/>
              <w:jc w:val="center"/>
              <w:rPr>
                <w:rFonts w:ascii="BiauKai" w:eastAsia="BiauKai" w:hAnsi="BiauKai" w:cs="標楷體"/>
                <w:sz w:val="28"/>
                <w:szCs w:val="28"/>
              </w:rPr>
            </w:pPr>
            <w:r w:rsidRPr="00C348F7">
              <w:rPr>
                <w:rFonts w:ascii="BiauKai" w:eastAsia="BiauKai" w:hAnsi="BiauKai" w:cs="標楷體"/>
                <w:sz w:val="28"/>
                <w:szCs w:val="28"/>
              </w:rPr>
              <w:t>劣勢W</w:t>
            </w:r>
          </w:p>
        </w:tc>
      </w:tr>
      <w:tr w:rsidR="001D18CA" w:rsidRPr="00C348F7" w14:paraId="42299C53" w14:textId="77777777">
        <w:trPr>
          <w:trHeight w:val="256"/>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D09AF" w14:textId="77777777" w:rsidR="001D18CA" w:rsidRPr="00C348F7" w:rsidRDefault="001D18CA">
            <w:pPr>
              <w:pBdr>
                <w:top w:val="nil"/>
                <w:left w:val="nil"/>
                <w:bottom w:val="nil"/>
                <w:right w:val="nil"/>
                <w:between w:val="nil"/>
              </w:pBdr>
              <w:spacing w:line="276" w:lineRule="auto"/>
              <w:rPr>
                <w:rFonts w:ascii="BiauKai" w:eastAsia="BiauKai" w:hAnsi="BiauKai" w:cs="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94F0C"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校園環境</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5C59"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85C4" w14:textId="77777777" w:rsidR="001D18CA" w:rsidRPr="00C348F7" w:rsidRDefault="001D18CA">
            <w:pPr>
              <w:spacing w:line="400" w:lineRule="auto"/>
              <w:rPr>
                <w:rFonts w:ascii="BiauKai" w:eastAsia="BiauKai" w:hAnsi="BiauKai" w:cs="標楷體"/>
              </w:rPr>
            </w:pPr>
          </w:p>
        </w:tc>
      </w:tr>
      <w:tr w:rsidR="001D18CA" w:rsidRPr="00C348F7" w14:paraId="45C371BB" w14:textId="77777777">
        <w:trPr>
          <w:trHeight w:val="4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EFA30"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0DBB4"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學校規模</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9612E"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204EA" w14:textId="77777777" w:rsidR="001D18CA" w:rsidRPr="00C348F7" w:rsidRDefault="001D18CA">
            <w:pPr>
              <w:spacing w:line="400" w:lineRule="auto"/>
              <w:rPr>
                <w:rFonts w:ascii="BiauKai" w:eastAsia="BiauKai" w:hAnsi="BiauKai" w:cs="標楷體"/>
              </w:rPr>
            </w:pPr>
          </w:p>
        </w:tc>
      </w:tr>
      <w:tr w:rsidR="001D18CA" w:rsidRPr="00C348F7" w14:paraId="2537A779" w14:textId="77777777">
        <w:trPr>
          <w:trHeight w:val="4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EDBF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A5692"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行政組織與運作</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FAFA"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41DCA" w14:textId="77777777" w:rsidR="001D18CA" w:rsidRPr="00C348F7" w:rsidRDefault="001D18CA">
            <w:pPr>
              <w:spacing w:line="400" w:lineRule="auto"/>
              <w:rPr>
                <w:rFonts w:ascii="BiauKai" w:eastAsia="BiauKai" w:hAnsi="BiauKai" w:cs="標楷體"/>
              </w:rPr>
            </w:pPr>
          </w:p>
        </w:tc>
      </w:tr>
      <w:tr w:rsidR="001D18CA" w:rsidRPr="00C348F7" w14:paraId="2D31B074" w14:textId="77777777">
        <w:trPr>
          <w:trHeight w:val="4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0A5A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93B8"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師資結構</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FEAB0"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2AB2" w14:textId="77777777" w:rsidR="001D18CA" w:rsidRPr="00C348F7" w:rsidRDefault="001D18CA">
            <w:pPr>
              <w:spacing w:line="400" w:lineRule="auto"/>
              <w:rPr>
                <w:rFonts w:ascii="BiauKai" w:eastAsia="BiauKai" w:hAnsi="BiauKai" w:cs="標楷體"/>
              </w:rPr>
            </w:pPr>
          </w:p>
        </w:tc>
      </w:tr>
      <w:tr w:rsidR="001D18CA" w:rsidRPr="00C348F7" w14:paraId="04256B78" w14:textId="77777777">
        <w:trPr>
          <w:trHeight w:val="4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B180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7041"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學生特質</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5D08"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6D992" w14:textId="77777777" w:rsidR="001D18CA" w:rsidRPr="00C348F7" w:rsidRDefault="001D18CA">
            <w:pPr>
              <w:spacing w:line="400" w:lineRule="auto"/>
              <w:rPr>
                <w:rFonts w:ascii="BiauKai" w:eastAsia="BiauKai" w:hAnsi="BiauKai" w:cs="標楷體"/>
              </w:rPr>
            </w:pPr>
          </w:p>
        </w:tc>
      </w:tr>
      <w:tr w:rsidR="001D18CA" w:rsidRPr="00C348F7" w14:paraId="43965FC6" w14:textId="77777777">
        <w:trPr>
          <w:trHeight w:val="484"/>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87B44"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D9AAC"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教學設施</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39074"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96F10" w14:textId="77777777" w:rsidR="001D18CA" w:rsidRPr="00C348F7" w:rsidRDefault="001D18CA">
            <w:pPr>
              <w:spacing w:line="400" w:lineRule="auto"/>
              <w:rPr>
                <w:rFonts w:ascii="BiauKai" w:eastAsia="BiauKai" w:hAnsi="BiauKai" w:cs="標楷體"/>
              </w:rPr>
            </w:pPr>
          </w:p>
        </w:tc>
      </w:tr>
      <w:tr w:rsidR="001D18CA" w:rsidRPr="00C348F7" w14:paraId="6D47BBEA" w14:textId="77777777">
        <w:trPr>
          <w:trHeight w:val="4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51A2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9213C"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學校組織文化</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CD755"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DBE3C" w14:textId="77777777" w:rsidR="001D18CA" w:rsidRPr="00C348F7" w:rsidRDefault="001D18CA">
            <w:pPr>
              <w:spacing w:line="400" w:lineRule="auto"/>
              <w:rPr>
                <w:rFonts w:ascii="BiauKai" w:eastAsia="BiauKai" w:hAnsi="BiauKai" w:cs="標楷體"/>
              </w:rPr>
            </w:pPr>
          </w:p>
        </w:tc>
      </w:tr>
      <w:tr w:rsidR="001D18CA" w:rsidRPr="00C348F7" w14:paraId="01F6A6E7" w14:textId="77777777">
        <w:trPr>
          <w:trHeight w:val="4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1021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C60E"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課程現況</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FEC9E"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52198" w14:textId="77777777" w:rsidR="001D18CA" w:rsidRPr="00C348F7" w:rsidRDefault="001D18CA">
            <w:pPr>
              <w:spacing w:line="400" w:lineRule="auto"/>
              <w:rPr>
                <w:rFonts w:ascii="BiauKai" w:eastAsia="BiauKai" w:hAnsi="BiauKai" w:cs="標楷體"/>
              </w:rPr>
            </w:pPr>
          </w:p>
        </w:tc>
      </w:tr>
      <w:tr w:rsidR="001D18CA" w:rsidRPr="00C348F7" w14:paraId="25880028" w14:textId="77777777">
        <w:trPr>
          <w:trHeight w:val="4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DA7D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D88C0"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其他(可自行擴充)</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18D3"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91FDC" w14:textId="77777777" w:rsidR="001D18CA" w:rsidRPr="00C348F7" w:rsidRDefault="001D18CA">
            <w:pPr>
              <w:spacing w:line="400" w:lineRule="auto"/>
              <w:rPr>
                <w:rFonts w:ascii="BiauKai" w:eastAsia="BiauKai" w:hAnsi="BiauKai" w:cs="標楷體"/>
              </w:rPr>
            </w:pPr>
          </w:p>
        </w:tc>
      </w:tr>
      <w:tr w:rsidR="001D18CA" w:rsidRPr="00C348F7" w14:paraId="41D3560B" w14:textId="77777777">
        <w:trPr>
          <w:trHeight w:val="4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AD213" w14:textId="77777777" w:rsidR="001D18CA" w:rsidRPr="00C348F7" w:rsidRDefault="008A7B7D">
            <w:pPr>
              <w:spacing w:line="400" w:lineRule="auto"/>
              <w:jc w:val="center"/>
              <w:rPr>
                <w:rFonts w:ascii="BiauKai" w:eastAsia="BiauKai" w:hAnsi="BiauKai" w:cs="標楷體"/>
                <w:b/>
                <w:sz w:val="28"/>
                <w:szCs w:val="28"/>
              </w:rPr>
            </w:pPr>
            <w:r w:rsidRPr="00C348F7">
              <w:rPr>
                <w:rFonts w:ascii="BiauKai" w:eastAsia="BiauKai" w:hAnsi="BiauKai" w:cs="標楷體"/>
                <w:b/>
                <w:sz w:val="28"/>
                <w:szCs w:val="28"/>
              </w:rPr>
              <w:t>外在因素</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DA110D" w14:textId="77777777" w:rsidR="001D18CA" w:rsidRPr="00C348F7" w:rsidRDefault="008A7B7D">
            <w:pPr>
              <w:spacing w:line="400" w:lineRule="auto"/>
              <w:jc w:val="center"/>
              <w:rPr>
                <w:rFonts w:ascii="BiauKai" w:eastAsia="BiauKai" w:hAnsi="BiauKai" w:cs="標楷體"/>
                <w:sz w:val="28"/>
                <w:szCs w:val="28"/>
              </w:rPr>
            </w:pPr>
            <w:r w:rsidRPr="00C348F7">
              <w:rPr>
                <w:rFonts w:ascii="BiauKai" w:eastAsia="BiauKai" w:hAnsi="BiauKai" w:cs="標楷體"/>
                <w:sz w:val="28"/>
                <w:szCs w:val="28"/>
              </w:rPr>
              <w:t>分析向度</w:t>
            </w:r>
          </w:p>
        </w:tc>
        <w:tc>
          <w:tcPr>
            <w:tcW w:w="36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CCD3CD" w14:textId="77777777" w:rsidR="001D18CA" w:rsidRPr="00C348F7" w:rsidRDefault="008A7B7D">
            <w:pPr>
              <w:spacing w:line="400" w:lineRule="auto"/>
              <w:jc w:val="center"/>
              <w:rPr>
                <w:rFonts w:ascii="BiauKai" w:eastAsia="BiauKai" w:hAnsi="BiauKai" w:cs="標楷體"/>
                <w:sz w:val="28"/>
                <w:szCs w:val="28"/>
              </w:rPr>
            </w:pPr>
            <w:r w:rsidRPr="00C348F7">
              <w:rPr>
                <w:rFonts w:ascii="BiauKai" w:eastAsia="BiauKai" w:hAnsi="BiauKai" w:cs="標楷體"/>
                <w:sz w:val="28"/>
                <w:szCs w:val="28"/>
              </w:rPr>
              <w:t>機會O</w:t>
            </w:r>
          </w:p>
        </w:tc>
        <w:tc>
          <w:tcPr>
            <w:tcW w:w="36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E61C2B" w14:textId="77777777" w:rsidR="001D18CA" w:rsidRPr="00C348F7" w:rsidRDefault="008A7B7D">
            <w:pPr>
              <w:spacing w:line="400" w:lineRule="auto"/>
              <w:jc w:val="center"/>
              <w:rPr>
                <w:rFonts w:ascii="BiauKai" w:eastAsia="BiauKai" w:hAnsi="BiauKai" w:cs="標楷體"/>
                <w:sz w:val="28"/>
                <w:szCs w:val="28"/>
              </w:rPr>
            </w:pPr>
            <w:r w:rsidRPr="00C348F7">
              <w:rPr>
                <w:rFonts w:ascii="BiauKai" w:eastAsia="BiauKai" w:hAnsi="BiauKai" w:cs="標楷體"/>
                <w:sz w:val="28"/>
                <w:szCs w:val="28"/>
              </w:rPr>
              <w:t>威脅T</w:t>
            </w:r>
          </w:p>
        </w:tc>
      </w:tr>
      <w:tr w:rsidR="001D18CA" w:rsidRPr="00C348F7" w14:paraId="1FED64B8" w14:textId="77777777">
        <w:trPr>
          <w:trHeight w:val="4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8B537" w14:textId="77777777" w:rsidR="001D18CA" w:rsidRPr="00C348F7" w:rsidRDefault="001D18CA">
            <w:pPr>
              <w:pBdr>
                <w:top w:val="nil"/>
                <w:left w:val="nil"/>
                <w:bottom w:val="nil"/>
                <w:right w:val="nil"/>
                <w:between w:val="nil"/>
              </w:pBdr>
              <w:spacing w:line="276" w:lineRule="auto"/>
              <w:rPr>
                <w:rFonts w:ascii="BiauKai" w:eastAsia="BiauKai" w:hAnsi="BiauKai" w:cs="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CFB49"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家長期望</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0679"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2199D" w14:textId="77777777" w:rsidR="001D18CA" w:rsidRPr="00C348F7" w:rsidRDefault="001D18CA">
            <w:pPr>
              <w:spacing w:line="400" w:lineRule="auto"/>
              <w:rPr>
                <w:rFonts w:ascii="BiauKai" w:eastAsia="BiauKai" w:hAnsi="BiauKai" w:cs="標楷體"/>
              </w:rPr>
            </w:pPr>
          </w:p>
        </w:tc>
      </w:tr>
      <w:tr w:rsidR="001D18CA" w:rsidRPr="00C348F7" w14:paraId="0988BBCF" w14:textId="77777777">
        <w:trPr>
          <w:trHeight w:val="4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DA1A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FC0C9"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社區資源</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3CA8B"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E0312" w14:textId="77777777" w:rsidR="001D18CA" w:rsidRPr="00C348F7" w:rsidRDefault="001D18CA">
            <w:pPr>
              <w:spacing w:line="400" w:lineRule="auto"/>
              <w:rPr>
                <w:rFonts w:ascii="BiauKai" w:eastAsia="BiauKai" w:hAnsi="BiauKai" w:cs="標楷體"/>
              </w:rPr>
            </w:pPr>
          </w:p>
        </w:tc>
      </w:tr>
      <w:tr w:rsidR="001D18CA" w:rsidRPr="00C348F7" w14:paraId="6EA15C8B" w14:textId="77777777">
        <w:trPr>
          <w:trHeight w:val="4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9A7D3"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82942"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教育政策與新興議題</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C07D"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4A77" w14:textId="77777777" w:rsidR="001D18CA" w:rsidRPr="00C348F7" w:rsidRDefault="001D18CA">
            <w:pPr>
              <w:spacing w:line="400" w:lineRule="auto"/>
              <w:rPr>
                <w:rFonts w:ascii="BiauKai" w:eastAsia="BiauKai" w:hAnsi="BiauKai" w:cs="標楷體"/>
              </w:rPr>
            </w:pPr>
          </w:p>
        </w:tc>
      </w:tr>
      <w:tr w:rsidR="001D18CA" w:rsidRPr="00C348F7" w14:paraId="5EFB9574" w14:textId="77777777">
        <w:trPr>
          <w:trHeight w:val="4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82BDE"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C8BB"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其他(可自行擴充)</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C62B0"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2A89F" w14:textId="77777777" w:rsidR="001D18CA" w:rsidRPr="00C348F7" w:rsidRDefault="001D18CA">
            <w:pPr>
              <w:spacing w:line="400" w:lineRule="auto"/>
              <w:rPr>
                <w:rFonts w:ascii="BiauKai" w:eastAsia="BiauKai" w:hAnsi="BiauKai" w:cs="標楷體"/>
              </w:rPr>
            </w:pPr>
          </w:p>
        </w:tc>
      </w:tr>
      <w:tr w:rsidR="001D18CA" w:rsidRPr="00C348F7" w14:paraId="469B9E33" w14:textId="77777777">
        <w:trPr>
          <w:trHeight w:val="484"/>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A17E18" w14:textId="77777777" w:rsidR="001D18CA" w:rsidRPr="00C348F7" w:rsidRDefault="008A7B7D">
            <w:pPr>
              <w:spacing w:line="400" w:lineRule="auto"/>
              <w:jc w:val="center"/>
              <w:rPr>
                <w:rFonts w:ascii="BiauKai" w:eastAsia="BiauKai" w:hAnsi="BiauKai" w:cs="標楷體"/>
              </w:rPr>
            </w:pPr>
            <w:r w:rsidRPr="00C348F7">
              <w:rPr>
                <w:rFonts w:ascii="BiauKai" w:eastAsia="BiauKai" w:hAnsi="BiauKai" w:cs="標楷體"/>
                <w:sz w:val="28"/>
                <w:szCs w:val="28"/>
              </w:rPr>
              <w:t>行動策略S</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F61B1" w14:textId="77777777" w:rsidR="001D18CA" w:rsidRPr="00C348F7" w:rsidRDefault="001D18CA">
            <w:pPr>
              <w:spacing w:line="400" w:lineRule="auto"/>
              <w:rPr>
                <w:rFonts w:ascii="BiauKai" w:eastAsia="BiauKai" w:hAnsi="BiauKai" w:cs="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3B09F" w14:textId="77777777" w:rsidR="001D18CA" w:rsidRPr="00C348F7" w:rsidRDefault="001D18CA">
            <w:pPr>
              <w:spacing w:line="400" w:lineRule="auto"/>
              <w:rPr>
                <w:rFonts w:ascii="BiauKai" w:eastAsia="BiauKai" w:hAnsi="BiauKai" w:cs="標楷體"/>
              </w:rPr>
            </w:pPr>
          </w:p>
        </w:tc>
      </w:tr>
    </w:tbl>
    <w:p w14:paraId="5B10ED95" w14:textId="77777777" w:rsidR="001D18CA" w:rsidRPr="00C348F7" w:rsidRDefault="008A7B7D">
      <w:pPr>
        <w:spacing w:after="120"/>
        <w:rPr>
          <w:rFonts w:ascii="BiauKai" w:eastAsia="BiauKai" w:hAnsi="BiauKai" w:cs="標楷體"/>
        </w:rPr>
      </w:pPr>
      <w:r w:rsidRPr="00C348F7">
        <w:rPr>
          <w:rFonts w:ascii="BiauKai" w:eastAsia="BiauKai" w:hAnsi="BiauKai" w:cs="標楷體"/>
        </w:rPr>
        <w:t>※本表格請依照市府版本格式</w:t>
      </w:r>
    </w:p>
    <w:p w14:paraId="33774BEA" w14:textId="77777777" w:rsidR="001D18CA" w:rsidRPr="00C348F7" w:rsidRDefault="001D18CA">
      <w:pPr>
        <w:spacing w:after="120"/>
        <w:rPr>
          <w:rFonts w:ascii="BiauKai" w:eastAsia="BiauKai" w:hAnsi="BiauKai" w:cs="標楷體"/>
          <w:b/>
        </w:rPr>
      </w:pPr>
    </w:p>
    <w:p w14:paraId="02A8213C" w14:textId="77777777" w:rsidR="001D18CA" w:rsidRPr="00C348F7" w:rsidRDefault="001D18CA">
      <w:pPr>
        <w:spacing w:after="120"/>
        <w:rPr>
          <w:rFonts w:ascii="BiauKai" w:eastAsia="BiauKai" w:hAnsi="BiauKai" w:cs="標楷體"/>
        </w:rPr>
      </w:pPr>
    </w:p>
    <w:p w14:paraId="070FAA61" w14:textId="77777777" w:rsidR="001D18CA" w:rsidRPr="00C348F7" w:rsidRDefault="008A7B7D">
      <w:pPr>
        <w:numPr>
          <w:ilvl w:val="3"/>
          <w:numId w:val="21"/>
        </w:numPr>
        <w:pBdr>
          <w:top w:val="nil"/>
          <w:left w:val="nil"/>
          <w:bottom w:val="nil"/>
          <w:right w:val="nil"/>
          <w:between w:val="nil"/>
        </w:pBdr>
        <w:spacing w:after="120"/>
        <w:rPr>
          <w:rFonts w:ascii="BiauKai" w:eastAsia="BiauKai" w:hAnsi="BiauKai" w:cs="標楷體"/>
          <w:b/>
          <w:color w:val="000000"/>
        </w:rPr>
      </w:pPr>
      <w:bookmarkStart w:id="4" w:name="_heading=h.206ipza" w:colFirst="0" w:colLast="0"/>
      <w:bookmarkEnd w:id="4"/>
      <w:r w:rsidRPr="00C348F7">
        <w:rPr>
          <w:rFonts w:ascii="BiauKai" w:eastAsia="BiauKai" w:hAnsi="BiauKai" w:cs="標楷體"/>
          <w:b/>
          <w:color w:val="000000"/>
        </w:rPr>
        <w:t>學校教育願景及課程目標(學校可自訂格式，能完整呈現審閱原則即可)</w:t>
      </w:r>
    </w:p>
    <w:p w14:paraId="7F080BD3" w14:textId="77777777" w:rsidR="001D18CA" w:rsidRPr="00C348F7" w:rsidRDefault="008A7B7D">
      <w:pPr>
        <w:numPr>
          <w:ilvl w:val="0"/>
          <w:numId w:val="22"/>
        </w:numPr>
        <w:pBdr>
          <w:top w:val="nil"/>
          <w:left w:val="nil"/>
          <w:bottom w:val="nil"/>
          <w:right w:val="nil"/>
          <w:between w:val="nil"/>
        </w:pBdr>
        <w:spacing w:after="120"/>
        <w:rPr>
          <w:rFonts w:ascii="BiauKai" w:eastAsia="BiauKai" w:hAnsi="BiauKai" w:cs="標楷體"/>
          <w:color w:val="000000"/>
        </w:rPr>
      </w:pPr>
      <w:bookmarkStart w:id="5" w:name="_heading=h.4k668n3" w:colFirst="0" w:colLast="0"/>
      <w:bookmarkEnd w:id="5"/>
      <w:r w:rsidRPr="00C348F7">
        <w:rPr>
          <w:rFonts w:ascii="BiauKai" w:eastAsia="BiauKai" w:hAnsi="BiauKai" w:cs="標楷體"/>
          <w:color w:val="000000"/>
        </w:rPr>
        <w:t>學校願景</w:t>
      </w:r>
    </w:p>
    <w:p w14:paraId="72BAA483" w14:textId="77777777" w:rsidR="001D18CA" w:rsidRPr="00C348F7" w:rsidRDefault="008A7B7D">
      <w:pPr>
        <w:numPr>
          <w:ilvl w:val="4"/>
          <w:numId w:val="23"/>
        </w:numPr>
        <w:pBdr>
          <w:top w:val="nil"/>
          <w:left w:val="nil"/>
          <w:bottom w:val="nil"/>
          <w:right w:val="nil"/>
          <w:between w:val="nil"/>
        </w:pBdr>
        <w:spacing w:after="120"/>
        <w:rPr>
          <w:rFonts w:ascii="BiauKai" w:eastAsia="BiauKai" w:hAnsi="BiauKai" w:cs="標楷體"/>
          <w:color w:val="000000"/>
        </w:rPr>
      </w:pPr>
      <w:r w:rsidRPr="00C348F7">
        <w:rPr>
          <w:rFonts w:ascii="BiauKai" w:eastAsia="BiauKai" w:hAnsi="BiauKai" w:cs="標楷體"/>
          <w:color w:val="000000"/>
        </w:rPr>
        <w:t>學校願景(學校中長期發展願景，盡量為可預見之具體圖像，而非僅為條列式之概念)</w:t>
      </w:r>
    </w:p>
    <w:p w14:paraId="7D4624DB" w14:textId="77777777" w:rsidR="001D18CA" w:rsidRPr="00C348F7" w:rsidRDefault="008A7B7D">
      <w:pPr>
        <w:numPr>
          <w:ilvl w:val="4"/>
          <w:numId w:val="23"/>
        </w:numPr>
        <w:pBdr>
          <w:top w:val="nil"/>
          <w:left w:val="nil"/>
          <w:bottom w:val="nil"/>
          <w:right w:val="nil"/>
          <w:between w:val="nil"/>
        </w:pBdr>
        <w:spacing w:after="120"/>
        <w:rPr>
          <w:rFonts w:ascii="BiauKai" w:eastAsia="BiauKai" w:hAnsi="BiauKai" w:cs="標楷體"/>
          <w:color w:val="000000"/>
        </w:rPr>
      </w:pPr>
      <w:r w:rsidRPr="00C348F7">
        <w:rPr>
          <w:rFonts w:ascii="BiauKai" w:eastAsia="BiauKai" w:hAnsi="BiauKai" w:cs="標楷體"/>
          <w:color w:val="000000"/>
        </w:rPr>
        <w:t>學校願景圖</w:t>
      </w:r>
    </w:p>
    <w:p w14:paraId="0700DBB9" w14:textId="77777777" w:rsidR="001D18CA" w:rsidRPr="00C348F7" w:rsidRDefault="008A7B7D">
      <w:pPr>
        <w:numPr>
          <w:ilvl w:val="0"/>
          <w:numId w:val="22"/>
        </w:numPr>
        <w:pBdr>
          <w:top w:val="nil"/>
          <w:left w:val="nil"/>
          <w:bottom w:val="nil"/>
          <w:right w:val="nil"/>
          <w:between w:val="nil"/>
        </w:pBdr>
        <w:spacing w:after="120"/>
        <w:rPr>
          <w:rFonts w:ascii="BiauKai" w:eastAsia="BiauKai" w:hAnsi="BiauKai" w:cs="標楷體"/>
          <w:color w:val="000000"/>
        </w:rPr>
      </w:pPr>
      <w:bookmarkStart w:id="6" w:name="_heading=h.2zbgiuw" w:colFirst="0" w:colLast="0"/>
      <w:bookmarkEnd w:id="6"/>
      <w:r w:rsidRPr="00C348F7">
        <w:rPr>
          <w:rFonts w:ascii="BiauKai" w:eastAsia="BiauKai" w:hAnsi="BiauKai" w:cs="標楷體"/>
          <w:color w:val="000000"/>
        </w:rPr>
        <w:t>課程願景</w:t>
      </w:r>
    </w:p>
    <w:p w14:paraId="46FA0CEB" w14:textId="77777777" w:rsidR="001D18CA" w:rsidRPr="00C348F7" w:rsidRDefault="008A7B7D">
      <w:pPr>
        <w:numPr>
          <w:ilvl w:val="4"/>
          <w:numId w:val="23"/>
        </w:numPr>
        <w:pBdr>
          <w:top w:val="nil"/>
          <w:left w:val="nil"/>
          <w:bottom w:val="nil"/>
          <w:right w:val="nil"/>
          <w:between w:val="nil"/>
        </w:pBdr>
        <w:spacing w:after="120"/>
        <w:rPr>
          <w:rFonts w:ascii="BiauKai" w:eastAsia="BiauKai" w:hAnsi="BiauKai" w:cs="標楷體"/>
          <w:color w:val="000000"/>
        </w:rPr>
      </w:pPr>
      <w:r w:rsidRPr="00C348F7">
        <w:rPr>
          <w:rFonts w:ascii="BiauKai" w:eastAsia="BiauKai" w:hAnsi="BiauKai" w:cs="標楷體"/>
          <w:color w:val="000000"/>
        </w:rPr>
        <w:t>學生圖像</w:t>
      </w:r>
    </w:p>
    <w:p w14:paraId="01CE5C81" w14:textId="77777777" w:rsidR="001D18CA" w:rsidRPr="00C348F7" w:rsidRDefault="008A7B7D">
      <w:pPr>
        <w:numPr>
          <w:ilvl w:val="4"/>
          <w:numId w:val="23"/>
        </w:numPr>
        <w:pBdr>
          <w:top w:val="nil"/>
          <w:left w:val="nil"/>
          <w:bottom w:val="nil"/>
          <w:right w:val="nil"/>
          <w:between w:val="nil"/>
        </w:pBdr>
        <w:spacing w:after="120"/>
        <w:rPr>
          <w:rFonts w:ascii="BiauKai" w:eastAsia="BiauKai" w:hAnsi="BiauKai" w:cs="標楷體"/>
          <w:color w:val="000000"/>
        </w:rPr>
      </w:pPr>
      <w:r w:rsidRPr="00C348F7">
        <w:rPr>
          <w:rFonts w:ascii="BiauKai" w:eastAsia="BiauKai" w:hAnsi="BiauKai" w:cs="標楷體"/>
          <w:color w:val="000000"/>
        </w:rPr>
        <w:t>課程目標(為本年度預定達成的具體目標，盡量為可驗證的。)</w:t>
      </w:r>
    </w:p>
    <w:p w14:paraId="217CECA9" w14:textId="502B3C53" w:rsidR="001D18CA" w:rsidRPr="00C348F7" w:rsidRDefault="008A7B7D" w:rsidP="00B155BD">
      <w:pPr>
        <w:numPr>
          <w:ilvl w:val="0"/>
          <w:numId w:val="22"/>
        </w:numPr>
        <w:pBdr>
          <w:top w:val="nil"/>
          <w:left w:val="nil"/>
          <w:bottom w:val="nil"/>
          <w:right w:val="nil"/>
          <w:between w:val="nil"/>
        </w:pBdr>
        <w:spacing w:after="120"/>
        <w:rPr>
          <w:rFonts w:ascii="BiauKai" w:eastAsia="BiauKai" w:hAnsi="BiauKai" w:cs="標楷體"/>
          <w:color w:val="000000"/>
        </w:rPr>
      </w:pPr>
      <w:bookmarkStart w:id="7" w:name="_heading=h.1egqt2p" w:colFirst="0" w:colLast="0"/>
      <w:bookmarkEnd w:id="7"/>
      <w:r w:rsidRPr="00C348F7">
        <w:rPr>
          <w:rFonts w:ascii="BiauKai" w:eastAsia="BiauKai" w:hAnsi="BiauKai" w:cs="標楷體"/>
          <w:color w:val="000000"/>
        </w:rPr>
        <w:t>請自行增列…</w:t>
      </w:r>
    </w:p>
    <w:p w14:paraId="508FC771" w14:textId="77777777" w:rsidR="001D18CA" w:rsidRPr="00C348F7" w:rsidRDefault="008A7B7D">
      <w:pPr>
        <w:numPr>
          <w:ilvl w:val="3"/>
          <w:numId w:val="21"/>
        </w:numPr>
        <w:pBdr>
          <w:top w:val="nil"/>
          <w:left w:val="nil"/>
          <w:bottom w:val="nil"/>
          <w:right w:val="nil"/>
          <w:between w:val="nil"/>
        </w:pBdr>
        <w:spacing w:after="120"/>
        <w:rPr>
          <w:rFonts w:ascii="BiauKai" w:eastAsia="BiauKai" w:hAnsi="BiauKai" w:cs="標楷體"/>
          <w:b/>
          <w:color w:val="000000"/>
        </w:rPr>
      </w:pPr>
      <w:bookmarkStart w:id="8" w:name="_heading=h.3ygebqi" w:colFirst="0" w:colLast="0"/>
      <w:bookmarkEnd w:id="8"/>
      <w:r w:rsidRPr="00C348F7">
        <w:rPr>
          <w:rFonts w:ascii="BiauKai" w:eastAsia="BiauKai" w:hAnsi="BiauKai"/>
        </w:rPr>
        <w:br w:type="page"/>
      </w:r>
      <w:r w:rsidRPr="00C348F7">
        <w:rPr>
          <w:rFonts w:ascii="BiauKai" w:eastAsia="BiauKai" w:hAnsi="BiauKai" w:cs="標楷體"/>
          <w:b/>
          <w:color w:val="000000"/>
        </w:rPr>
        <w:lastRenderedPageBreak/>
        <w:t>重要教育工作融入課程規劃實施情形(表3)</w:t>
      </w:r>
    </w:p>
    <w:tbl>
      <w:tblPr>
        <w:tblStyle w:val="afffd"/>
        <w:tblW w:w="104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1021"/>
        <w:gridCol w:w="822"/>
        <w:gridCol w:w="3119"/>
        <w:gridCol w:w="958"/>
        <w:gridCol w:w="2124"/>
      </w:tblGrid>
      <w:tr w:rsidR="001D18CA" w:rsidRPr="00C348F7" w14:paraId="1DFF0972" w14:textId="77777777">
        <w:tc>
          <w:tcPr>
            <w:tcW w:w="2376" w:type="dxa"/>
            <w:vMerge w:val="restart"/>
            <w:vAlign w:val="center"/>
          </w:tcPr>
          <w:p w14:paraId="36E30ECC"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111學年度</w:t>
            </w:r>
          </w:p>
          <w:p w14:paraId="3FBB6C4B" w14:textId="77777777" w:rsidR="001D18CA" w:rsidRPr="00C348F7" w:rsidRDefault="008A7B7D">
            <w:pPr>
              <w:jc w:val="center"/>
              <w:rPr>
                <w:rFonts w:ascii="BiauKai" w:eastAsia="BiauKai" w:hAnsi="BiauKai" w:cs="標楷體"/>
              </w:rPr>
            </w:pPr>
            <w:r w:rsidRPr="00C348F7">
              <w:rPr>
                <w:rFonts w:ascii="BiauKai" w:eastAsia="BiauKai" w:hAnsi="BiauKai" w:cs="標楷體"/>
                <w:b/>
                <w:sz w:val="28"/>
                <w:szCs w:val="28"/>
              </w:rPr>
              <w:t>重要教育工作</w:t>
            </w:r>
          </w:p>
        </w:tc>
        <w:tc>
          <w:tcPr>
            <w:tcW w:w="5920" w:type="dxa"/>
            <w:gridSpan w:val="4"/>
            <w:vAlign w:val="center"/>
          </w:tcPr>
          <w:p w14:paraId="14365E54"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納入課程規劃實施情形</w:t>
            </w:r>
          </w:p>
          <w:p w14:paraId="04CD7145" w14:textId="77777777" w:rsidR="001D18CA" w:rsidRPr="00C348F7" w:rsidRDefault="008A7B7D">
            <w:pPr>
              <w:jc w:val="center"/>
              <w:rPr>
                <w:rFonts w:ascii="BiauKai" w:eastAsia="BiauKai" w:hAnsi="BiauKai" w:cs="標楷體"/>
              </w:rPr>
            </w:pPr>
            <w:r w:rsidRPr="00C348F7">
              <w:rPr>
                <w:rFonts w:ascii="BiauKai" w:eastAsia="BiauKai" w:hAnsi="BiauKai" w:cs="標楷體"/>
              </w:rPr>
              <w:t>（請視實際情形自行增列，內容須與各年級彈性學習節數或領域課程計畫相符）</w:t>
            </w:r>
          </w:p>
        </w:tc>
        <w:tc>
          <w:tcPr>
            <w:tcW w:w="2124" w:type="dxa"/>
            <w:vMerge w:val="restart"/>
            <w:vAlign w:val="center"/>
          </w:tcPr>
          <w:p w14:paraId="587F12BF" w14:textId="77777777" w:rsidR="001D18CA" w:rsidRPr="00C348F7" w:rsidRDefault="008A7B7D">
            <w:pPr>
              <w:jc w:val="center"/>
              <w:rPr>
                <w:rFonts w:ascii="BiauKai" w:eastAsia="BiauKai" w:hAnsi="BiauKai" w:cs="標楷體"/>
              </w:rPr>
            </w:pPr>
            <w:r w:rsidRPr="00C348F7">
              <w:rPr>
                <w:rFonts w:ascii="BiauKai" w:eastAsia="BiauKai" w:hAnsi="BiauKai" w:cs="標楷體"/>
              </w:rPr>
              <w:t>備註</w:t>
            </w:r>
          </w:p>
        </w:tc>
      </w:tr>
      <w:tr w:rsidR="001D18CA" w:rsidRPr="00C348F7" w14:paraId="423BB7FC" w14:textId="77777777">
        <w:trPr>
          <w:trHeight w:val="675"/>
        </w:trPr>
        <w:tc>
          <w:tcPr>
            <w:tcW w:w="2376" w:type="dxa"/>
            <w:vMerge/>
            <w:vAlign w:val="center"/>
          </w:tcPr>
          <w:p w14:paraId="5C1A2F0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1" w:type="dxa"/>
            <w:vAlign w:val="center"/>
          </w:tcPr>
          <w:p w14:paraId="738A3C56"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學期</w:t>
            </w:r>
          </w:p>
        </w:tc>
        <w:tc>
          <w:tcPr>
            <w:tcW w:w="822" w:type="dxa"/>
            <w:vAlign w:val="center"/>
          </w:tcPr>
          <w:p w14:paraId="19399C91"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年級</w:t>
            </w:r>
          </w:p>
        </w:tc>
        <w:tc>
          <w:tcPr>
            <w:tcW w:w="3119" w:type="dxa"/>
            <w:vAlign w:val="center"/>
          </w:tcPr>
          <w:p w14:paraId="52381AC0"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彈性學習節數或領域別</w:t>
            </w:r>
          </w:p>
        </w:tc>
        <w:tc>
          <w:tcPr>
            <w:tcW w:w="958" w:type="dxa"/>
            <w:vAlign w:val="center"/>
          </w:tcPr>
          <w:p w14:paraId="4D671ACE"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週次</w:t>
            </w:r>
          </w:p>
        </w:tc>
        <w:tc>
          <w:tcPr>
            <w:tcW w:w="2124" w:type="dxa"/>
            <w:vMerge/>
            <w:vAlign w:val="center"/>
          </w:tcPr>
          <w:p w14:paraId="077C2FA0" w14:textId="77777777" w:rsidR="001D18CA" w:rsidRPr="00C348F7" w:rsidRDefault="001D18CA">
            <w:pPr>
              <w:pBdr>
                <w:top w:val="nil"/>
                <w:left w:val="nil"/>
                <w:bottom w:val="nil"/>
                <w:right w:val="nil"/>
                <w:between w:val="nil"/>
              </w:pBdr>
              <w:spacing w:line="276" w:lineRule="auto"/>
              <w:rPr>
                <w:rFonts w:ascii="BiauKai" w:eastAsia="BiauKai" w:hAnsi="BiauKai" w:cs="標楷體"/>
                <w:b/>
                <w:sz w:val="28"/>
                <w:szCs w:val="28"/>
              </w:rPr>
            </w:pPr>
          </w:p>
        </w:tc>
      </w:tr>
      <w:tr w:rsidR="001D18CA" w:rsidRPr="00C348F7" w14:paraId="29EF9A87" w14:textId="77777777">
        <w:trPr>
          <w:trHeight w:val="77"/>
        </w:trPr>
        <w:tc>
          <w:tcPr>
            <w:tcW w:w="2376" w:type="dxa"/>
            <w:vMerge w:val="restart"/>
            <w:vAlign w:val="center"/>
          </w:tcPr>
          <w:p w14:paraId="080E147E" w14:textId="77777777" w:rsidR="001D18CA" w:rsidRPr="00C348F7" w:rsidRDefault="008A7B7D">
            <w:pPr>
              <w:spacing w:after="280"/>
              <w:jc w:val="center"/>
              <w:rPr>
                <w:rFonts w:ascii="BiauKai" w:eastAsia="BiauKai" w:hAnsi="BiauKai" w:cs="標楷體"/>
              </w:rPr>
            </w:pPr>
            <w:r w:rsidRPr="00C348F7">
              <w:rPr>
                <w:rFonts w:ascii="BiauKai" w:eastAsia="BiauKai" w:hAnsi="BiauKai" w:cs="標楷體"/>
              </w:rPr>
              <w:t>環境教育</w:t>
            </w:r>
          </w:p>
          <w:p w14:paraId="1F34E65D" w14:textId="77777777" w:rsidR="001D18CA" w:rsidRPr="00C348F7" w:rsidRDefault="008A7B7D">
            <w:pPr>
              <w:spacing w:before="280"/>
              <w:jc w:val="center"/>
              <w:rPr>
                <w:rFonts w:ascii="BiauKai" w:eastAsia="BiauKai" w:hAnsi="BiauKai" w:cs="標楷體"/>
              </w:rPr>
            </w:pPr>
            <w:r w:rsidRPr="00C348F7">
              <w:rPr>
                <w:rFonts w:ascii="BiauKai" w:eastAsia="BiauKai" w:hAnsi="BiauKai" w:cs="標楷體"/>
              </w:rPr>
              <w:t>(範例)</w:t>
            </w:r>
          </w:p>
        </w:tc>
        <w:tc>
          <w:tcPr>
            <w:tcW w:w="1021" w:type="dxa"/>
            <w:vAlign w:val="center"/>
          </w:tcPr>
          <w:p w14:paraId="4B76474A" w14:textId="77777777" w:rsidR="001D18CA" w:rsidRPr="00C348F7" w:rsidRDefault="008A7B7D">
            <w:pPr>
              <w:jc w:val="center"/>
              <w:rPr>
                <w:rFonts w:ascii="BiauKai" w:eastAsia="BiauKai" w:hAnsi="BiauKai" w:cs="標楷體"/>
              </w:rPr>
            </w:pPr>
            <w:r w:rsidRPr="00C348F7">
              <w:rPr>
                <w:rFonts w:ascii="BiauKai" w:eastAsia="BiauKai" w:hAnsi="BiauKai" w:cs="標楷體"/>
              </w:rPr>
              <w:t>上</w:t>
            </w:r>
          </w:p>
        </w:tc>
        <w:tc>
          <w:tcPr>
            <w:tcW w:w="822" w:type="dxa"/>
            <w:vAlign w:val="center"/>
          </w:tcPr>
          <w:p w14:paraId="1399C2FE" w14:textId="77777777" w:rsidR="001D18CA" w:rsidRPr="00C348F7" w:rsidRDefault="008A7B7D">
            <w:pPr>
              <w:jc w:val="center"/>
              <w:rPr>
                <w:rFonts w:ascii="BiauKai" w:eastAsia="BiauKai" w:hAnsi="BiauKai" w:cs="標楷體"/>
              </w:rPr>
            </w:pPr>
            <w:r w:rsidRPr="00C348F7">
              <w:rPr>
                <w:rFonts w:ascii="BiauKai" w:eastAsia="BiauKai" w:hAnsi="BiauKai" w:cs="標楷體"/>
              </w:rPr>
              <w:t>一</w:t>
            </w:r>
          </w:p>
        </w:tc>
        <w:tc>
          <w:tcPr>
            <w:tcW w:w="3119" w:type="dxa"/>
            <w:vAlign w:val="center"/>
          </w:tcPr>
          <w:p w14:paraId="0CDA4D56" w14:textId="77777777" w:rsidR="001D18CA" w:rsidRPr="00C348F7" w:rsidRDefault="008A7B7D">
            <w:pPr>
              <w:rPr>
                <w:rFonts w:ascii="BiauKai" w:eastAsia="BiauKai" w:hAnsi="BiauKai" w:cs="標楷體"/>
              </w:rPr>
            </w:pPr>
            <w:r w:rsidRPr="00C348F7">
              <w:rPr>
                <w:rFonts w:ascii="BiauKai" w:eastAsia="BiauKai" w:hAnsi="BiauKai" w:cs="標楷體"/>
              </w:rPr>
              <w:t>生活課程</w:t>
            </w:r>
          </w:p>
        </w:tc>
        <w:tc>
          <w:tcPr>
            <w:tcW w:w="958" w:type="dxa"/>
            <w:vAlign w:val="center"/>
          </w:tcPr>
          <w:p w14:paraId="2DD5A586" w14:textId="77777777" w:rsidR="001D18CA" w:rsidRPr="00C348F7" w:rsidRDefault="008A7B7D">
            <w:pPr>
              <w:jc w:val="center"/>
              <w:rPr>
                <w:rFonts w:ascii="BiauKai" w:eastAsia="BiauKai" w:hAnsi="BiauKai" w:cs="標楷體"/>
              </w:rPr>
            </w:pPr>
            <w:r w:rsidRPr="00C348F7">
              <w:rPr>
                <w:rFonts w:ascii="BiauKai" w:eastAsia="BiauKai" w:hAnsi="BiauKai" w:cs="標楷體"/>
              </w:rPr>
              <w:t>10-12</w:t>
            </w:r>
          </w:p>
        </w:tc>
        <w:tc>
          <w:tcPr>
            <w:tcW w:w="2124" w:type="dxa"/>
            <w:vMerge w:val="restart"/>
            <w:vAlign w:val="center"/>
          </w:tcPr>
          <w:p w14:paraId="783BD1E1" w14:textId="77777777" w:rsidR="001D18CA" w:rsidRPr="00C348F7" w:rsidRDefault="008A7B7D">
            <w:pPr>
              <w:rPr>
                <w:rFonts w:ascii="BiauKai" w:eastAsia="BiauKai" w:hAnsi="BiauKai" w:cs="標楷體"/>
              </w:rPr>
            </w:pPr>
            <w:r w:rsidRPr="00C348F7">
              <w:rPr>
                <w:rFonts w:ascii="BiauKai" w:eastAsia="BiauKai" w:hAnsi="BiauKai" w:cs="標楷體"/>
              </w:rPr>
              <w:t>每學年至少4小時</w:t>
            </w:r>
          </w:p>
        </w:tc>
      </w:tr>
      <w:tr w:rsidR="001D18CA" w:rsidRPr="00C348F7" w14:paraId="0E7C2FDE" w14:textId="77777777">
        <w:trPr>
          <w:trHeight w:val="195"/>
        </w:trPr>
        <w:tc>
          <w:tcPr>
            <w:tcW w:w="2376" w:type="dxa"/>
            <w:vMerge/>
            <w:vAlign w:val="center"/>
          </w:tcPr>
          <w:p w14:paraId="6807F53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1" w:type="dxa"/>
            <w:vAlign w:val="center"/>
          </w:tcPr>
          <w:p w14:paraId="14567C4C" w14:textId="77777777" w:rsidR="001D18CA" w:rsidRPr="00C348F7" w:rsidRDefault="008A7B7D">
            <w:pPr>
              <w:jc w:val="center"/>
              <w:rPr>
                <w:rFonts w:ascii="BiauKai" w:eastAsia="BiauKai" w:hAnsi="BiauKai" w:cs="標楷體"/>
              </w:rPr>
            </w:pPr>
            <w:r w:rsidRPr="00C348F7">
              <w:rPr>
                <w:rFonts w:ascii="BiauKai" w:eastAsia="BiauKai" w:hAnsi="BiauKai" w:cs="標楷體"/>
              </w:rPr>
              <w:t>下</w:t>
            </w:r>
          </w:p>
        </w:tc>
        <w:tc>
          <w:tcPr>
            <w:tcW w:w="822" w:type="dxa"/>
            <w:vAlign w:val="center"/>
          </w:tcPr>
          <w:p w14:paraId="54EB301F" w14:textId="77777777" w:rsidR="001D18CA" w:rsidRPr="00C348F7" w:rsidRDefault="008A7B7D">
            <w:pPr>
              <w:jc w:val="center"/>
              <w:rPr>
                <w:rFonts w:ascii="BiauKai" w:eastAsia="BiauKai" w:hAnsi="BiauKai" w:cs="標楷體"/>
              </w:rPr>
            </w:pPr>
            <w:r w:rsidRPr="00C348F7">
              <w:rPr>
                <w:rFonts w:ascii="BiauKai" w:eastAsia="BiauKai" w:hAnsi="BiauKai" w:cs="標楷體"/>
              </w:rPr>
              <w:t>二</w:t>
            </w:r>
          </w:p>
        </w:tc>
        <w:tc>
          <w:tcPr>
            <w:tcW w:w="3119" w:type="dxa"/>
            <w:vAlign w:val="center"/>
          </w:tcPr>
          <w:p w14:paraId="5DA1FE29" w14:textId="77777777" w:rsidR="001D18CA" w:rsidRPr="00C348F7" w:rsidRDefault="008A7B7D">
            <w:pPr>
              <w:rPr>
                <w:rFonts w:ascii="BiauKai" w:eastAsia="BiauKai" w:hAnsi="BiauKai" w:cs="標楷體"/>
              </w:rPr>
            </w:pPr>
            <w:r w:rsidRPr="00C348F7">
              <w:rPr>
                <w:rFonts w:ascii="BiauKai" w:eastAsia="BiauKai" w:hAnsi="BiauKai" w:cs="標楷體"/>
              </w:rPr>
              <w:t>(略)</w:t>
            </w:r>
          </w:p>
        </w:tc>
        <w:tc>
          <w:tcPr>
            <w:tcW w:w="958" w:type="dxa"/>
            <w:vAlign w:val="center"/>
          </w:tcPr>
          <w:p w14:paraId="2AA05020" w14:textId="77777777" w:rsidR="001D18CA" w:rsidRPr="00C348F7" w:rsidRDefault="001D18CA">
            <w:pPr>
              <w:ind w:firstLine="480"/>
              <w:jc w:val="center"/>
              <w:rPr>
                <w:rFonts w:ascii="BiauKai" w:eastAsia="BiauKai" w:hAnsi="BiauKai" w:cs="標楷體"/>
              </w:rPr>
            </w:pPr>
          </w:p>
        </w:tc>
        <w:tc>
          <w:tcPr>
            <w:tcW w:w="2124" w:type="dxa"/>
            <w:vMerge/>
            <w:vAlign w:val="center"/>
          </w:tcPr>
          <w:p w14:paraId="632E9E4F"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43A3F708" w14:textId="77777777">
        <w:trPr>
          <w:trHeight w:val="479"/>
        </w:trPr>
        <w:tc>
          <w:tcPr>
            <w:tcW w:w="2376" w:type="dxa"/>
            <w:vMerge/>
            <w:vAlign w:val="center"/>
          </w:tcPr>
          <w:p w14:paraId="4D45121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1" w:type="dxa"/>
            <w:vMerge w:val="restart"/>
            <w:vAlign w:val="center"/>
          </w:tcPr>
          <w:p w14:paraId="6DD3F044" w14:textId="77777777" w:rsidR="001D18CA" w:rsidRPr="00C348F7" w:rsidRDefault="008A7B7D">
            <w:pPr>
              <w:jc w:val="center"/>
              <w:rPr>
                <w:rFonts w:ascii="BiauKai" w:eastAsia="BiauKai" w:hAnsi="BiauKai" w:cs="標楷體"/>
              </w:rPr>
            </w:pPr>
            <w:r w:rsidRPr="00C348F7">
              <w:rPr>
                <w:rFonts w:ascii="BiauKai" w:eastAsia="BiauKai" w:hAnsi="BiauKai" w:cs="標楷體"/>
              </w:rPr>
              <w:t>上</w:t>
            </w:r>
          </w:p>
        </w:tc>
        <w:tc>
          <w:tcPr>
            <w:tcW w:w="822" w:type="dxa"/>
            <w:vMerge w:val="restart"/>
            <w:vAlign w:val="center"/>
          </w:tcPr>
          <w:p w14:paraId="76B560D4" w14:textId="77777777" w:rsidR="001D18CA" w:rsidRPr="00C348F7" w:rsidRDefault="008A7B7D">
            <w:pPr>
              <w:jc w:val="center"/>
              <w:rPr>
                <w:rFonts w:ascii="BiauKai" w:eastAsia="BiauKai" w:hAnsi="BiauKai" w:cs="標楷體"/>
              </w:rPr>
            </w:pPr>
            <w:r w:rsidRPr="00C348F7">
              <w:rPr>
                <w:rFonts w:ascii="BiauKai" w:eastAsia="BiauKai" w:hAnsi="BiauKai" w:cs="標楷體"/>
              </w:rPr>
              <w:t>三</w:t>
            </w:r>
          </w:p>
        </w:tc>
        <w:tc>
          <w:tcPr>
            <w:tcW w:w="3119" w:type="dxa"/>
            <w:vAlign w:val="center"/>
          </w:tcPr>
          <w:p w14:paraId="2750963C" w14:textId="77777777" w:rsidR="001D18CA" w:rsidRPr="00C348F7" w:rsidRDefault="008A7B7D">
            <w:pPr>
              <w:rPr>
                <w:rFonts w:ascii="BiauKai" w:eastAsia="BiauKai" w:hAnsi="BiauKai" w:cs="標楷體"/>
              </w:rPr>
            </w:pPr>
            <w:r w:rsidRPr="00C348F7">
              <w:rPr>
                <w:rFonts w:ascii="BiauKai" w:eastAsia="BiauKai" w:hAnsi="BiauKai" w:cs="標楷體"/>
              </w:rPr>
              <w:t>社會領域</w:t>
            </w:r>
          </w:p>
        </w:tc>
        <w:tc>
          <w:tcPr>
            <w:tcW w:w="958" w:type="dxa"/>
            <w:vAlign w:val="center"/>
          </w:tcPr>
          <w:p w14:paraId="59A040F4" w14:textId="77777777" w:rsidR="001D18CA" w:rsidRPr="00C348F7" w:rsidRDefault="008A7B7D">
            <w:pPr>
              <w:jc w:val="center"/>
              <w:rPr>
                <w:rFonts w:ascii="BiauKai" w:eastAsia="BiauKai" w:hAnsi="BiauKai" w:cs="標楷體"/>
              </w:rPr>
            </w:pPr>
            <w:r w:rsidRPr="00C348F7">
              <w:rPr>
                <w:rFonts w:ascii="BiauKai" w:eastAsia="BiauKai" w:hAnsi="BiauKai" w:cs="標楷體"/>
              </w:rPr>
              <w:t>4-5</w:t>
            </w:r>
          </w:p>
        </w:tc>
        <w:tc>
          <w:tcPr>
            <w:tcW w:w="2124" w:type="dxa"/>
            <w:vMerge/>
            <w:vAlign w:val="center"/>
          </w:tcPr>
          <w:p w14:paraId="73E8C394"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2CEA8A69" w14:textId="77777777">
        <w:trPr>
          <w:trHeight w:val="77"/>
        </w:trPr>
        <w:tc>
          <w:tcPr>
            <w:tcW w:w="2376" w:type="dxa"/>
            <w:vMerge/>
            <w:vAlign w:val="center"/>
          </w:tcPr>
          <w:p w14:paraId="0448C7E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1" w:type="dxa"/>
            <w:vMerge/>
            <w:vAlign w:val="center"/>
          </w:tcPr>
          <w:p w14:paraId="77297BC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822" w:type="dxa"/>
            <w:vMerge/>
            <w:vAlign w:val="center"/>
          </w:tcPr>
          <w:p w14:paraId="0D7F38A0"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119" w:type="dxa"/>
            <w:vAlign w:val="center"/>
          </w:tcPr>
          <w:p w14:paraId="64ABFACF" w14:textId="77777777" w:rsidR="001D18CA" w:rsidRPr="00C348F7" w:rsidRDefault="008A7B7D">
            <w:pPr>
              <w:rPr>
                <w:rFonts w:ascii="BiauKai" w:eastAsia="BiauKai" w:hAnsi="BiauKai" w:cs="標楷體"/>
              </w:rPr>
            </w:pPr>
            <w:r w:rsidRPr="00C348F7">
              <w:rPr>
                <w:rFonts w:ascii="BiauKai" w:eastAsia="BiauKai" w:hAnsi="BiauKai" w:cs="標楷體"/>
              </w:rPr>
              <w:t>自然與生活領域</w:t>
            </w:r>
          </w:p>
        </w:tc>
        <w:tc>
          <w:tcPr>
            <w:tcW w:w="958" w:type="dxa"/>
            <w:vAlign w:val="center"/>
          </w:tcPr>
          <w:p w14:paraId="34C1C93E" w14:textId="77777777" w:rsidR="001D18CA" w:rsidRPr="00C348F7" w:rsidRDefault="008A7B7D">
            <w:pPr>
              <w:jc w:val="center"/>
              <w:rPr>
                <w:rFonts w:ascii="BiauKai" w:eastAsia="BiauKai" w:hAnsi="BiauKai" w:cs="標楷體"/>
              </w:rPr>
            </w:pPr>
            <w:r w:rsidRPr="00C348F7">
              <w:rPr>
                <w:rFonts w:ascii="BiauKai" w:eastAsia="BiauKai" w:hAnsi="BiauKai" w:cs="標楷體"/>
              </w:rPr>
              <w:t>14</w:t>
            </w:r>
          </w:p>
        </w:tc>
        <w:tc>
          <w:tcPr>
            <w:tcW w:w="2124" w:type="dxa"/>
            <w:vMerge/>
            <w:vAlign w:val="center"/>
          </w:tcPr>
          <w:p w14:paraId="0952148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4D1393FD" w14:textId="77777777">
        <w:trPr>
          <w:trHeight w:val="300"/>
        </w:trPr>
        <w:tc>
          <w:tcPr>
            <w:tcW w:w="2376" w:type="dxa"/>
            <w:vMerge/>
            <w:vAlign w:val="center"/>
          </w:tcPr>
          <w:p w14:paraId="3CCCB24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1" w:type="dxa"/>
            <w:vAlign w:val="center"/>
          </w:tcPr>
          <w:p w14:paraId="13E09A0D" w14:textId="77777777" w:rsidR="001D18CA" w:rsidRPr="00C348F7" w:rsidRDefault="001D18CA">
            <w:pPr>
              <w:jc w:val="center"/>
              <w:rPr>
                <w:rFonts w:ascii="BiauKai" w:eastAsia="BiauKai" w:hAnsi="BiauKai" w:cs="標楷體"/>
              </w:rPr>
            </w:pPr>
          </w:p>
        </w:tc>
        <w:tc>
          <w:tcPr>
            <w:tcW w:w="822" w:type="dxa"/>
            <w:vAlign w:val="center"/>
          </w:tcPr>
          <w:p w14:paraId="2A829E0B" w14:textId="77777777" w:rsidR="001D18CA" w:rsidRPr="00C348F7" w:rsidRDefault="008A7B7D">
            <w:pPr>
              <w:jc w:val="center"/>
              <w:rPr>
                <w:rFonts w:ascii="BiauKai" w:eastAsia="BiauKai" w:hAnsi="BiauKai" w:cs="標楷體"/>
              </w:rPr>
            </w:pPr>
            <w:r w:rsidRPr="00C348F7">
              <w:rPr>
                <w:rFonts w:ascii="BiauKai" w:eastAsia="BiauKai" w:hAnsi="BiauKai" w:cs="標楷體"/>
              </w:rPr>
              <w:t>四</w:t>
            </w:r>
          </w:p>
        </w:tc>
        <w:tc>
          <w:tcPr>
            <w:tcW w:w="3119" w:type="dxa"/>
            <w:vAlign w:val="center"/>
          </w:tcPr>
          <w:p w14:paraId="6FF5E41C" w14:textId="77777777" w:rsidR="001D18CA" w:rsidRPr="00C348F7" w:rsidRDefault="001D18CA">
            <w:pPr>
              <w:rPr>
                <w:rFonts w:ascii="BiauKai" w:eastAsia="BiauKai" w:hAnsi="BiauKai" w:cs="標楷體"/>
              </w:rPr>
            </w:pPr>
          </w:p>
        </w:tc>
        <w:tc>
          <w:tcPr>
            <w:tcW w:w="958" w:type="dxa"/>
            <w:vAlign w:val="center"/>
          </w:tcPr>
          <w:p w14:paraId="473CF763" w14:textId="77777777" w:rsidR="001D18CA" w:rsidRPr="00C348F7" w:rsidRDefault="001D18CA">
            <w:pPr>
              <w:ind w:firstLine="480"/>
              <w:jc w:val="center"/>
              <w:rPr>
                <w:rFonts w:ascii="BiauKai" w:eastAsia="BiauKai" w:hAnsi="BiauKai" w:cs="標楷體"/>
              </w:rPr>
            </w:pPr>
          </w:p>
        </w:tc>
        <w:tc>
          <w:tcPr>
            <w:tcW w:w="2124" w:type="dxa"/>
            <w:vMerge/>
            <w:vAlign w:val="center"/>
          </w:tcPr>
          <w:p w14:paraId="08EB7C7E"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29FCC698" w14:textId="77777777">
        <w:tc>
          <w:tcPr>
            <w:tcW w:w="2376" w:type="dxa"/>
            <w:vAlign w:val="center"/>
          </w:tcPr>
          <w:p w14:paraId="03211CD1" w14:textId="77777777" w:rsidR="001D18CA" w:rsidRPr="00C348F7" w:rsidRDefault="008A7B7D">
            <w:pPr>
              <w:jc w:val="center"/>
              <w:rPr>
                <w:rFonts w:ascii="BiauKai" w:eastAsia="BiauKai" w:hAnsi="BiauKai" w:cs="標楷體"/>
              </w:rPr>
            </w:pPr>
            <w:r w:rsidRPr="00C348F7">
              <w:rPr>
                <w:rFonts w:ascii="BiauKai" w:eastAsia="BiauKai" w:hAnsi="BiauKai" w:cs="標楷體"/>
              </w:rPr>
              <w:t>性別平等教育</w:t>
            </w:r>
          </w:p>
        </w:tc>
        <w:tc>
          <w:tcPr>
            <w:tcW w:w="1021" w:type="dxa"/>
            <w:vAlign w:val="center"/>
          </w:tcPr>
          <w:p w14:paraId="285B317A" w14:textId="77777777" w:rsidR="001D18CA" w:rsidRPr="00C348F7" w:rsidRDefault="001D18CA">
            <w:pPr>
              <w:jc w:val="center"/>
              <w:rPr>
                <w:rFonts w:ascii="BiauKai" w:eastAsia="BiauKai" w:hAnsi="BiauKai" w:cs="標楷體"/>
              </w:rPr>
            </w:pPr>
          </w:p>
        </w:tc>
        <w:tc>
          <w:tcPr>
            <w:tcW w:w="822" w:type="dxa"/>
            <w:vAlign w:val="center"/>
          </w:tcPr>
          <w:p w14:paraId="4D85EDF6" w14:textId="77777777" w:rsidR="001D18CA" w:rsidRPr="00C348F7" w:rsidRDefault="001D18CA">
            <w:pPr>
              <w:jc w:val="center"/>
              <w:rPr>
                <w:rFonts w:ascii="BiauKai" w:eastAsia="BiauKai" w:hAnsi="BiauKai" w:cs="標楷體"/>
              </w:rPr>
            </w:pPr>
          </w:p>
        </w:tc>
        <w:tc>
          <w:tcPr>
            <w:tcW w:w="3119" w:type="dxa"/>
            <w:vAlign w:val="center"/>
          </w:tcPr>
          <w:p w14:paraId="2606E2A4" w14:textId="77777777" w:rsidR="001D18CA" w:rsidRPr="00C348F7" w:rsidRDefault="001D18CA">
            <w:pPr>
              <w:rPr>
                <w:rFonts w:ascii="BiauKai" w:eastAsia="BiauKai" w:hAnsi="BiauKai" w:cs="標楷體"/>
              </w:rPr>
            </w:pPr>
          </w:p>
        </w:tc>
        <w:tc>
          <w:tcPr>
            <w:tcW w:w="958" w:type="dxa"/>
            <w:vAlign w:val="center"/>
          </w:tcPr>
          <w:p w14:paraId="7131731C" w14:textId="77777777" w:rsidR="001D18CA" w:rsidRPr="00C348F7" w:rsidRDefault="001D18CA">
            <w:pPr>
              <w:ind w:firstLine="480"/>
              <w:jc w:val="both"/>
              <w:rPr>
                <w:rFonts w:ascii="BiauKai" w:eastAsia="BiauKai" w:hAnsi="BiauKai" w:cs="標楷體"/>
              </w:rPr>
            </w:pPr>
          </w:p>
        </w:tc>
        <w:tc>
          <w:tcPr>
            <w:tcW w:w="2124" w:type="dxa"/>
            <w:vAlign w:val="center"/>
          </w:tcPr>
          <w:p w14:paraId="1119E898" w14:textId="77777777" w:rsidR="001D18CA" w:rsidRPr="00C348F7" w:rsidRDefault="008A7B7D">
            <w:pPr>
              <w:jc w:val="both"/>
              <w:rPr>
                <w:rFonts w:ascii="BiauKai" w:eastAsia="BiauKai" w:hAnsi="BiauKai" w:cs="標楷體"/>
              </w:rPr>
            </w:pPr>
            <w:r w:rsidRPr="00C348F7">
              <w:rPr>
                <w:rFonts w:ascii="BiauKai" w:eastAsia="BiauKai" w:hAnsi="BiauKai" w:cs="標楷體"/>
              </w:rPr>
              <w:t>每學期至少4小時</w:t>
            </w:r>
          </w:p>
        </w:tc>
      </w:tr>
      <w:tr w:rsidR="001D18CA" w:rsidRPr="00C348F7" w14:paraId="65F03402" w14:textId="77777777">
        <w:tc>
          <w:tcPr>
            <w:tcW w:w="2376" w:type="dxa"/>
            <w:vAlign w:val="center"/>
          </w:tcPr>
          <w:p w14:paraId="615B719C" w14:textId="77777777" w:rsidR="001D18CA" w:rsidRPr="00C348F7" w:rsidRDefault="008A7B7D">
            <w:pPr>
              <w:jc w:val="center"/>
              <w:rPr>
                <w:rFonts w:ascii="BiauKai" w:eastAsia="BiauKai" w:hAnsi="BiauKai" w:cs="標楷體"/>
              </w:rPr>
            </w:pPr>
            <w:r w:rsidRPr="00C348F7">
              <w:rPr>
                <w:rFonts w:ascii="BiauKai" w:eastAsia="BiauKai" w:hAnsi="BiauKai" w:cs="標楷體"/>
              </w:rPr>
              <w:t>家庭教育課程</w:t>
            </w:r>
          </w:p>
        </w:tc>
        <w:tc>
          <w:tcPr>
            <w:tcW w:w="1021" w:type="dxa"/>
            <w:vAlign w:val="center"/>
          </w:tcPr>
          <w:p w14:paraId="0C2256F3" w14:textId="77777777" w:rsidR="001D18CA" w:rsidRPr="00C348F7" w:rsidRDefault="001D18CA">
            <w:pPr>
              <w:jc w:val="center"/>
              <w:rPr>
                <w:rFonts w:ascii="BiauKai" w:eastAsia="BiauKai" w:hAnsi="BiauKai" w:cs="標楷體"/>
              </w:rPr>
            </w:pPr>
          </w:p>
        </w:tc>
        <w:tc>
          <w:tcPr>
            <w:tcW w:w="822" w:type="dxa"/>
            <w:vAlign w:val="center"/>
          </w:tcPr>
          <w:p w14:paraId="1C6E63A0" w14:textId="77777777" w:rsidR="001D18CA" w:rsidRPr="00C348F7" w:rsidRDefault="001D18CA">
            <w:pPr>
              <w:jc w:val="center"/>
              <w:rPr>
                <w:rFonts w:ascii="BiauKai" w:eastAsia="BiauKai" w:hAnsi="BiauKai" w:cs="標楷體"/>
              </w:rPr>
            </w:pPr>
          </w:p>
        </w:tc>
        <w:tc>
          <w:tcPr>
            <w:tcW w:w="3119" w:type="dxa"/>
            <w:vAlign w:val="center"/>
          </w:tcPr>
          <w:p w14:paraId="51F09F35" w14:textId="77777777" w:rsidR="001D18CA" w:rsidRPr="00C348F7" w:rsidRDefault="001D18CA">
            <w:pPr>
              <w:rPr>
                <w:rFonts w:ascii="BiauKai" w:eastAsia="BiauKai" w:hAnsi="BiauKai" w:cs="標楷體"/>
              </w:rPr>
            </w:pPr>
          </w:p>
        </w:tc>
        <w:tc>
          <w:tcPr>
            <w:tcW w:w="958" w:type="dxa"/>
            <w:vAlign w:val="center"/>
          </w:tcPr>
          <w:p w14:paraId="171882EE" w14:textId="77777777" w:rsidR="001D18CA" w:rsidRPr="00C348F7" w:rsidRDefault="001D18CA">
            <w:pPr>
              <w:ind w:firstLine="480"/>
              <w:jc w:val="both"/>
              <w:rPr>
                <w:rFonts w:ascii="BiauKai" w:eastAsia="BiauKai" w:hAnsi="BiauKai" w:cs="標楷體"/>
              </w:rPr>
            </w:pPr>
          </w:p>
        </w:tc>
        <w:tc>
          <w:tcPr>
            <w:tcW w:w="2124" w:type="dxa"/>
            <w:vAlign w:val="center"/>
          </w:tcPr>
          <w:p w14:paraId="2263B3AA" w14:textId="77777777" w:rsidR="001D18CA" w:rsidRPr="00C348F7" w:rsidRDefault="008A7B7D">
            <w:pPr>
              <w:jc w:val="both"/>
              <w:rPr>
                <w:rFonts w:ascii="BiauKai" w:eastAsia="BiauKai" w:hAnsi="BiauKai" w:cs="標楷體"/>
              </w:rPr>
            </w:pPr>
            <w:r w:rsidRPr="00C348F7">
              <w:rPr>
                <w:rFonts w:ascii="BiauKai" w:eastAsia="BiauKai" w:hAnsi="BiauKai" w:cs="標楷體"/>
              </w:rPr>
              <w:t>每學年至少4小時</w:t>
            </w:r>
          </w:p>
        </w:tc>
      </w:tr>
      <w:tr w:rsidR="001D18CA" w:rsidRPr="00C348F7" w14:paraId="2F93F38F" w14:textId="77777777">
        <w:tc>
          <w:tcPr>
            <w:tcW w:w="2376" w:type="dxa"/>
            <w:vAlign w:val="center"/>
          </w:tcPr>
          <w:p w14:paraId="4B0813DB" w14:textId="77777777" w:rsidR="001D18CA" w:rsidRPr="00C348F7" w:rsidRDefault="008A7B7D">
            <w:pPr>
              <w:jc w:val="center"/>
              <w:rPr>
                <w:rFonts w:ascii="BiauKai" w:eastAsia="BiauKai" w:hAnsi="BiauKai" w:cs="標楷體"/>
              </w:rPr>
            </w:pPr>
            <w:r w:rsidRPr="00C348F7">
              <w:rPr>
                <w:rFonts w:ascii="BiauKai" w:eastAsia="BiauKai" w:hAnsi="BiauKai" w:cs="標楷體"/>
              </w:rPr>
              <w:t>法治教育</w:t>
            </w:r>
          </w:p>
        </w:tc>
        <w:tc>
          <w:tcPr>
            <w:tcW w:w="1021" w:type="dxa"/>
            <w:vAlign w:val="center"/>
          </w:tcPr>
          <w:p w14:paraId="0FEE9E51" w14:textId="77777777" w:rsidR="001D18CA" w:rsidRPr="00C348F7" w:rsidRDefault="001D18CA">
            <w:pPr>
              <w:jc w:val="center"/>
              <w:rPr>
                <w:rFonts w:ascii="BiauKai" w:eastAsia="BiauKai" w:hAnsi="BiauKai" w:cs="標楷體"/>
              </w:rPr>
            </w:pPr>
          </w:p>
        </w:tc>
        <w:tc>
          <w:tcPr>
            <w:tcW w:w="822" w:type="dxa"/>
            <w:vAlign w:val="center"/>
          </w:tcPr>
          <w:p w14:paraId="503C302A" w14:textId="77777777" w:rsidR="001D18CA" w:rsidRPr="00C348F7" w:rsidRDefault="008A7B7D">
            <w:pPr>
              <w:jc w:val="center"/>
              <w:rPr>
                <w:rFonts w:ascii="BiauKai" w:eastAsia="BiauKai" w:hAnsi="BiauKai" w:cs="標楷體"/>
              </w:rPr>
            </w:pPr>
            <w:r w:rsidRPr="00C348F7">
              <w:rPr>
                <w:rFonts w:ascii="BiauKai" w:eastAsia="BiauKai" w:hAnsi="BiauKai" w:cs="標楷體"/>
              </w:rPr>
              <w:t>六</w:t>
            </w:r>
          </w:p>
        </w:tc>
        <w:tc>
          <w:tcPr>
            <w:tcW w:w="3119" w:type="dxa"/>
            <w:vAlign w:val="center"/>
          </w:tcPr>
          <w:p w14:paraId="30109194" w14:textId="77777777" w:rsidR="001D18CA" w:rsidRPr="00C348F7" w:rsidRDefault="001D18CA">
            <w:pPr>
              <w:rPr>
                <w:rFonts w:ascii="BiauKai" w:eastAsia="BiauKai" w:hAnsi="BiauKai" w:cs="標楷體"/>
              </w:rPr>
            </w:pPr>
          </w:p>
        </w:tc>
        <w:tc>
          <w:tcPr>
            <w:tcW w:w="958" w:type="dxa"/>
            <w:vAlign w:val="center"/>
          </w:tcPr>
          <w:p w14:paraId="06AD97D6" w14:textId="77777777" w:rsidR="001D18CA" w:rsidRPr="00C348F7" w:rsidRDefault="001D18CA">
            <w:pPr>
              <w:ind w:firstLine="480"/>
              <w:jc w:val="both"/>
              <w:rPr>
                <w:rFonts w:ascii="BiauKai" w:eastAsia="BiauKai" w:hAnsi="BiauKai" w:cs="標楷體"/>
              </w:rPr>
            </w:pPr>
          </w:p>
        </w:tc>
        <w:tc>
          <w:tcPr>
            <w:tcW w:w="2124" w:type="dxa"/>
            <w:vAlign w:val="center"/>
          </w:tcPr>
          <w:p w14:paraId="4CA6A1A4" w14:textId="77777777" w:rsidR="001D18CA" w:rsidRPr="00C348F7" w:rsidRDefault="008A7B7D">
            <w:pPr>
              <w:jc w:val="both"/>
              <w:rPr>
                <w:rFonts w:ascii="BiauKai" w:eastAsia="BiauKai" w:hAnsi="BiauKai" w:cs="標楷體"/>
              </w:rPr>
            </w:pPr>
            <w:r w:rsidRPr="00C348F7">
              <w:rPr>
                <w:rFonts w:ascii="BiauKai" w:eastAsia="BiauKai" w:hAnsi="BiauKai" w:cs="標楷體"/>
              </w:rPr>
              <w:t>八年級每學年至少3小時</w:t>
            </w:r>
          </w:p>
        </w:tc>
      </w:tr>
      <w:tr w:rsidR="001D18CA" w:rsidRPr="00C348F7" w14:paraId="0AFA7636" w14:textId="77777777">
        <w:tc>
          <w:tcPr>
            <w:tcW w:w="2376" w:type="dxa"/>
            <w:vAlign w:val="center"/>
          </w:tcPr>
          <w:p w14:paraId="59F38CC4" w14:textId="77777777" w:rsidR="001D18CA" w:rsidRPr="00C348F7" w:rsidRDefault="008A7B7D">
            <w:pPr>
              <w:jc w:val="center"/>
              <w:rPr>
                <w:rFonts w:ascii="BiauKai" w:eastAsia="BiauKai" w:hAnsi="BiauKai" w:cs="標楷體"/>
              </w:rPr>
            </w:pPr>
            <w:r w:rsidRPr="00C348F7">
              <w:rPr>
                <w:rFonts w:ascii="BiauKai" w:eastAsia="BiauKai" w:hAnsi="BiauKai" w:cs="標楷體"/>
              </w:rPr>
              <w:t>職業認識與探索</w:t>
            </w:r>
          </w:p>
        </w:tc>
        <w:tc>
          <w:tcPr>
            <w:tcW w:w="1021" w:type="dxa"/>
            <w:vAlign w:val="center"/>
          </w:tcPr>
          <w:p w14:paraId="6F6C108B" w14:textId="77777777" w:rsidR="001D18CA" w:rsidRPr="00C348F7" w:rsidRDefault="001D18CA">
            <w:pPr>
              <w:jc w:val="center"/>
              <w:rPr>
                <w:rFonts w:ascii="BiauKai" w:eastAsia="BiauKai" w:hAnsi="BiauKai" w:cs="標楷體"/>
              </w:rPr>
            </w:pPr>
          </w:p>
        </w:tc>
        <w:tc>
          <w:tcPr>
            <w:tcW w:w="822" w:type="dxa"/>
            <w:vAlign w:val="center"/>
          </w:tcPr>
          <w:p w14:paraId="1FC3A06E" w14:textId="77777777" w:rsidR="001D18CA" w:rsidRPr="00C348F7" w:rsidRDefault="001D18CA">
            <w:pPr>
              <w:jc w:val="center"/>
              <w:rPr>
                <w:rFonts w:ascii="BiauKai" w:eastAsia="BiauKai" w:hAnsi="BiauKai" w:cs="標楷體"/>
              </w:rPr>
            </w:pPr>
          </w:p>
        </w:tc>
        <w:tc>
          <w:tcPr>
            <w:tcW w:w="3119" w:type="dxa"/>
            <w:vAlign w:val="center"/>
          </w:tcPr>
          <w:p w14:paraId="2EEE6039" w14:textId="77777777" w:rsidR="001D18CA" w:rsidRPr="00C348F7" w:rsidRDefault="001D18CA">
            <w:pPr>
              <w:rPr>
                <w:rFonts w:ascii="BiauKai" w:eastAsia="BiauKai" w:hAnsi="BiauKai" w:cs="標楷體"/>
              </w:rPr>
            </w:pPr>
          </w:p>
        </w:tc>
        <w:tc>
          <w:tcPr>
            <w:tcW w:w="958" w:type="dxa"/>
            <w:vAlign w:val="center"/>
          </w:tcPr>
          <w:p w14:paraId="09EE3065" w14:textId="77777777" w:rsidR="001D18CA" w:rsidRPr="00C348F7" w:rsidRDefault="001D18CA">
            <w:pPr>
              <w:ind w:firstLine="480"/>
              <w:jc w:val="both"/>
              <w:rPr>
                <w:rFonts w:ascii="BiauKai" w:eastAsia="BiauKai" w:hAnsi="BiauKai" w:cs="標楷體"/>
              </w:rPr>
            </w:pPr>
          </w:p>
        </w:tc>
        <w:tc>
          <w:tcPr>
            <w:tcW w:w="2124" w:type="dxa"/>
            <w:vAlign w:val="center"/>
          </w:tcPr>
          <w:p w14:paraId="11C34353" w14:textId="77777777" w:rsidR="001D18CA" w:rsidRPr="00C348F7" w:rsidRDefault="008A7B7D">
            <w:pPr>
              <w:jc w:val="both"/>
              <w:rPr>
                <w:rFonts w:ascii="BiauKai" w:eastAsia="BiauKai" w:hAnsi="BiauKai" w:cs="標楷體"/>
              </w:rPr>
            </w:pPr>
            <w:r w:rsidRPr="00C348F7">
              <w:rPr>
                <w:rFonts w:ascii="BiauKai" w:eastAsia="BiauKai" w:hAnsi="BiauKai" w:cs="標楷體"/>
              </w:rPr>
              <w:t>國小高年級至國中階段融入</w:t>
            </w:r>
          </w:p>
        </w:tc>
      </w:tr>
      <w:tr w:rsidR="001D18CA" w:rsidRPr="00C348F7" w14:paraId="59371126" w14:textId="77777777">
        <w:tc>
          <w:tcPr>
            <w:tcW w:w="2376" w:type="dxa"/>
            <w:vAlign w:val="center"/>
          </w:tcPr>
          <w:p w14:paraId="4595ABCA" w14:textId="77777777" w:rsidR="001D18CA" w:rsidRPr="00C348F7" w:rsidRDefault="008A7B7D">
            <w:pPr>
              <w:jc w:val="center"/>
              <w:rPr>
                <w:rFonts w:ascii="BiauKai" w:eastAsia="BiauKai" w:hAnsi="BiauKai" w:cs="標楷體"/>
              </w:rPr>
            </w:pPr>
            <w:r w:rsidRPr="00C348F7">
              <w:rPr>
                <w:rFonts w:ascii="BiauKai" w:eastAsia="BiauKai" w:hAnsi="BiauKai" w:cs="標楷體"/>
              </w:rPr>
              <w:t>資訊倫理與安全健康上網教育</w:t>
            </w:r>
          </w:p>
        </w:tc>
        <w:tc>
          <w:tcPr>
            <w:tcW w:w="1021" w:type="dxa"/>
            <w:vAlign w:val="center"/>
          </w:tcPr>
          <w:p w14:paraId="19EC4ABD" w14:textId="77777777" w:rsidR="001D18CA" w:rsidRPr="00C348F7" w:rsidRDefault="001D18CA">
            <w:pPr>
              <w:jc w:val="center"/>
              <w:rPr>
                <w:rFonts w:ascii="BiauKai" w:eastAsia="BiauKai" w:hAnsi="BiauKai" w:cs="標楷體"/>
              </w:rPr>
            </w:pPr>
          </w:p>
        </w:tc>
        <w:tc>
          <w:tcPr>
            <w:tcW w:w="822" w:type="dxa"/>
            <w:vAlign w:val="center"/>
          </w:tcPr>
          <w:p w14:paraId="18FBECC9" w14:textId="77777777" w:rsidR="001D18CA" w:rsidRPr="00C348F7" w:rsidRDefault="001D18CA">
            <w:pPr>
              <w:jc w:val="center"/>
              <w:rPr>
                <w:rFonts w:ascii="BiauKai" w:eastAsia="BiauKai" w:hAnsi="BiauKai" w:cs="標楷體"/>
              </w:rPr>
            </w:pPr>
          </w:p>
        </w:tc>
        <w:tc>
          <w:tcPr>
            <w:tcW w:w="3119" w:type="dxa"/>
            <w:vAlign w:val="center"/>
          </w:tcPr>
          <w:p w14:paraId="13B7905F" w14:textId="77777777" w:rsidR="001D18CA" w:rsidRPr="00C348F7" w:rsidRDefault="001D18CA">
            <w:pPr>
              <w:rPr>
                <w:rFonts w:ascii="BiauKai" w:eastAsia="BiauKai" w:hAnsi="BiauKai" w:cs="標楷體"/>
              </w:rPr>
            </w:pPr>
          </w:p>
        </w:tc>
        <w:tc>
          <w:tcPr>
            <w:tcW w:w="958" w:type="dxa"/>
            <w:vAlign w:val="center"/>
          </w:tcPr>
          <w:p w14:paraId="042A4C94" w14:textId="77777777" w:rsidR="001D18CA" w:rsidRPr="00C348F7" w:rsidRDefault="001D18CA">
            <w:pPr>
              <w:ind w:firstLine="480"/>
              <w:jc w:val="both"/>
              <w:rPr>
                <w:rFonts w:ascii="BiauKai" w:eastAsia="BiauKai" w:hAnsi="BiauKai" w:cs="標楷體"/>
              </w:rPr>
            </w:pPr>
          </w:p>
        </w:tc>
        <w:tc>
          <w:tcPr>
            <w:tcW w:w="2124" w:type="dxa"/>
            <w:vAlign w:val="center"/>
          </w:tcPr>
          <w:p w14:paraId="65C888DA" w14:textId="77777777" w:rsidR="001D18CA" w:rsidRPr="00C348F7" w:rsidRDefault="008A7B7D">
            <w:pPr>
              <w:jc w:val="both"/>
              <w:rPr>
                <w:rFonts w:ascii="BiauKai" w:eastAsia="BiauKai" w:hAnsi="BiauKai" w:cs="標楷體"/>
              </w:rPr>
            </w:pPr>
            <w:r w:rsidRPr="00C348F7">
              <w:rPr>
                <w:rFonts w:ascii="BiauKai" w:eastAsia="BiauKai" w:hAnsi="BiauKai" w:cs="標楷體"/>
              </w:rPr>
              <w:t>國中小皆請融入</w:t>
            </w:r>
          </w:p>
        </w:tc>
      </w:tr>
      <w:tr w:rsidR="001D18CA" w:rsidRPr="00C348F7" w14:paraId="55E164F9" w14:textId="77777777">
        <w:tc>
          <w:tcPr>
            <w:tcW w:w="2376" w:type="dxa"/>
            <w:vAlign w:val="center"/>
          </w:tcPr>
          <w:p w14:paraId="3099C59C" w14:textId="77777777" w:rsidR="001D18CA" w:rsidRPr="00C348F7" w:rsidRDefault="008A7B7D">
            <w:pPr>
              <w:jc w:val="center"/>
              <w:rPr>
                <w:rFonts w:ascii="BiauKai" w:eastAsia="BiauKai" w:hAnsi="BiauKai" w:cs="標楷體"/>
              </w:rPr>
            </w:pPr>
            <w:r w:rsidRPr="00C348F7">
              <w:rPr>
                <w:rFonts w:ascii="BiauKai" w:eastAsia="BiauKai" w:hAnsi="BiauKai" w:cs="標楷體"/>
              </w:rPr>
              <w:t>其他(</w:t>
            </w:r>
            <w:r w:rsidRPr="00C348F7">
              <w:rPr>
                <w:rFonts w:ascii="BiauKai" w:eastAsia="BiauKai" w:hAnsi="BiauKai" w:cs="標楷體"/>
                <w:shd w:val="clear" w:color="auto" w:fill="D9D9D9"/>
              </w:rPr>
              <w:t>安全教育</w:t>
            </w:r>
            <w:r w:rsidRPr="00C348F7">
              <w:rPr>
                <w:rFonts w:ascii="BiauKai" w:eastAsia="BiauKai" w:hAnsi="BiauKai" w:cs="標楷體"/>
              </w:rPr>
              <w:t>、國防教育、金融教育…)</w:t>
            </w:r>
          </w:p>
        </w:tc>
        <w:tc>
          <w:tcPr>
            <w:tcW w:w="1021" w:type="dxa"/>
            <w:vAlign w:val="center"/>
          </w:tcPr>
          <w:p w14:paraId="163EAD3E" w14:textId="77777777" w:rsidR="001D18CA" w:rsidRPr="00C348F7" w:rsidRDefault="001D18CA">
            <w:pPr>
              <w:jc w:val="center"/>
              <w:rPr>
                <w:rFonts w:ascii="BiauKai" w:eastAsia="BiauKai" w:hAnsi="BiauKai" w:cs="標楷體"/>
              </w:rPr>
            </w:pPr>
          </w:p>
        </w:tc>
        <w:tc>
          <w:tcPr>
            <w:tcW w:w="822" w:type="dxa"/>
            <w:vAlign w:val="center"/>
          </w:tcPr>
          <w:p w14:paraId="7D88E682" w14:textId="77777777" w:rsidR="001D18CA" w:rsidRPr="00C348F7" w:rsidRDefault="001D18CA">
            <w:pPr>
              <w:jc w:val="center"/>
              <w:rPr>
                <w:rFonts w:ascii="BiauKai" w:eastAsia="BiauKai" w:hAnsi="BiauKai" w:cs="標楷體"/>
              </w:rPr>
            </w:pPr>
          </w:p>
        </w:tc>
        <w:tc>
          <w:tcPr>
            <w:tcW w:w="3119" w:type="dxa"/>
            <w:vAlign w:val="center"/>
          </w:tcPr>
          <w:p w14:paraId="07FFF1E8" w14:textId="77777777" w:rsidR="001D18CA" w:rsidRPr="00C348F7" w:rsidRDefault="001D18CA">
            <w:pPr>
              <w:jc w:val="both"/>
              <w:rPr>
                <w:rFonts w:ascii="BiauKai" w:eastAsia="BiauKai" w:hAnsi="BiauKai" w:cs="標楷體"/>
              </w:rPr>
            </w:pPr>
          </w:p>
        </w:tc>
        <w:tc>
          <w:tcPr>
            <w:tcW w:w="958" w:type="dxa"/>
            <w:vAlign w:val="center"/>
          </w:tcPr>
          <w:p w14:paraId="00EFFB52" w14:textId="77777777" w:rsidR="001D18CA" w:rsidRPr="00C348F7" w:rsidRDefault="001D18CA">
            <w:pPr>
              <w:ind w:firstLine="480"/>
              <w:jc w:val="both"/>
              <w:rPr>
                <w:rFonts w:ascii="BiauKai" w:eastAsia="BiauKai" w:hAnsi="BiauKai" w:cs="標楷體"/>
              </w:rPr>
            </w:pPr>
          </w:p>
        </w:tc>
        <w:tc>
          <w:tcPr>
            <w:tcW w:w="2124" w:type="dxa"/>
            <w:vAlign w:val="center"/>
          </w:tcPr>
          <w:p w14:paraId="11892872" w14:textId="77777777" w:rsidR="001D18CA" w:rsidRPr="00C348F7" w:rsidRDefault="008A7B7D">
            <w:pPr>
              <w:jc w:val="both"/>
              <w:rPr>
                <w:rFonts w:ascii="BiauKai" w:eastAsia="BiauKai" w:hAnsi="BiauKai" w:cs="標楷體"/>
              </w:rPr>
            </w:pPr>
            <w:r w:rsidRPr="00C348F7">
              <w:rPr>
                <w:rFonts w:ascii="BiauKai" w:eastAsia="BiauKai" w:hAnsi="BiauKai" w:cs="標楷體"/>
              </w:rPr>
              <w:t>國中小皆請融入</w:t>
            </w:r>
          </w:p>
        </w:tc>
      </w:tr>
    </w:tbl>
    <w:p w14:paraId="42EB7558" w14:textId="77777777" w:rsidR="001D18CA" w:rsidRPr="00C348F7" w:rsidRDefault="001D18CA">
      <w:pPr>
        <w:jc w:val="both"/>
        <w:rPr>
          <w:rFonts w:ascii="BiauKai" w:eastAsia="BiauKai" w:hAnsi="BiauKai" w:cs="標楷體"/>
        </w:rPr>
      </w:pPr>
    </w:p>
    <w:p w14:paraId="5E017AB2" w14:textId="77777777" w:rsidR="001D18CA" w:rsidRPr="00C348F7" w:rsidRDefault="008A7B7D">
      <w:pPr>
        <w:jc w:val="both"/>
        <w:rPr>
          <w:rFonts w:ascii="BiauKai" w:eastAsia="BiauKai" w:hAnsi="BiauKai" w:cs="標楷體"/>
        </w:rPr>
      </w:pPr>
      <w:r w:rsidRPr="00C348F7">
        <w:rPr>
          <w:rFonts w:ascii="BiauKai" w:eastAsia="BiauKai" w:hAnsi="BiauKai" w:cs="標楷體"/>
        </w:rPr>
        <w:t>備註：</w:t>
      </w:r>
    </w:p>
    <w:p w14:paraId="79CCF4AC" w14:textId="77777777" w:rsidR="001D18CA" w:rsidRPr="00C348F7" w:rsidRDefault="008A7B7D">
      <w:pPr>
        <w:numPr>
          <w:ilvl w:val="1"/>
          <w:numId w:val="26"/>
        </w:numPr>
        <w:jc w:val="both"/>
        <w:rPr>
          <w:rFonts w:ascii="BiauKai" w:eastAsia="BiauKai" w:hAnsi="BiauKai" w:cs="標楷體"/>
        </w:rPr>
      </w:pPr>
      <w:r w:rsidRPr="00C348F7">
        <w:rPr>
          <w:rFonts w:ascii="BiauKai" w:eastAsia="BiauKai" w:hAnsi="BiauKai" w:cs="標楷體"/>
        </w:rPr>
        <w:t>請填寫各年級納入重要教育工作之規劃情形。</w:t>
      </w:r>
    </w:p>
    <w:p w14:paraId="46D36DE9" w14:textId="77777777" w:rsidR="001D18CA" w:rsidRPr="00C348F7" w:rsidRDefault="008A7B7D">
      <w:pPr>
        <w:numPr>
          <w:ilvl w:val="1"/>
          <w:numId w:val="26"/>
        </w:numPr>
        <w:jc w:val="both"/>
        <w:rPr>
          <w:rFonts w:ascii="BiauKai" w:eastAsia="BiauKai" w:hAnsi="BiauKai" w:cs="標楷體"/>
        </w:rPr>
      </w:pPr>
      <w:r w:rsidRPr="00C348F7">
        <w:rPr>
          <w:rFonts w:ascii="BiauKai" w:eastAsia="BiauKai" w:hAnsi="BiauKai" w:cs="標楷體"/>
        </w:rPr>
        <w:t>本市年度重要教育工作均請融入相關領域或彈性學習節數統整規劃實施，並配合擬訂學習目標，課程規劃情形應摘要表列整理：</w:t>
      </w:r>
    </w:p>
    <w:p w14:paraId="382C4E33" w14:textId="77777777" w:rsidR="001D18CA" w:rsidRPr="00C348F7" w:rsidRDefault="008A7B7D">
      <w:pPr>
        <w:numPr>
          <w:ilvl w:val="0"/>
          <w:numId w:val="24"/>
        </w:numPr>
        <w:tabs>
          <w:tab w:val="left" w:pos="540"/>
          <w:tab w:val="left" w:pos="720"/>
        </w:tabs>
        <w:rPr>
          <w:rFonts w:ascii="BiauKai" w:eastAsia="BiauKai" w:hAnsi="BiauKai" w:cs="標楷體"/>
        </w:rPr>
      </w:pPr>
      <w:r w:rsidRPr="00C348F7">
        <w:rPr>
          <w:rFonts w:ascii="BiauKai" w:eastAsia="BiauKai" w:hAnsi="BiauKai" w:cs="標楷體"/>
        </w:rPr>
        <w:t xml:space="preserve">必要辦理項目（融入課程或主題式實施）        </w:t>
      </w:r>
    </w:p>
    <w:p w14:paraId="16C0CA1B" w14:textId="77777777" w:rsidR="001D18CA" w:rsidRPr="00C348F7" w:rsidRDefault="008A7B7D">
      <w:pPr>
        <w:numPr>
          <w:ilvl w:val="0"/>
          <w:numId w:val="25"/>
        </w:numPr>
        <w:tabs>
          <w:tab w:val="left" w:pos="540"/>
          <w:tab w:val="left" w:pos="720"/>
        </w:tabs>
        <w:rPr>
          <w:rFonts w:ascii="BiauKai" w:eastAsia="BiauKai" w:hAnsi="BiauKai" w:cs="標楷體"/>
        </w:rPr>
      </w:pPr>
      <w:r w:rsidRPr="00C348F7">
        <w:rPr>
          <w:rFonts w:ascii="BiauKai" w:eastAsia="BiauKai" w:hAnsi="BiauKai" w:cs="標楷體"/>
          <w:u w:val="single"/>
        </w:rPr>
        <w:t>環境教育課程每學年至少4小時</w:t>
      </w:r>
      <w:r w:rsidRPr="00C348F7">
        <w:rPr>
          <w:rFonts w:ascii="BiauKai" w:eastAsia="BiauKai" w:hAnsi="BiauKai" w:cs="標楷體"/>
        </w:rPr>
        <w:t>（海洋教育1小時，溼地、山林、田野、低碳教育3小時）（「環境教育法」第19條）</w:t>
      </w:r>
    </w:p>
    <w:p w14:paraId="7D161D89" w14:textId="77777777" w:rsidR="001D18CA" w:rsidRPr="00C348F7" w:rsidRDefault="008A7B7D">
      <w:pPr>
        <w:numPr>
          <w:ilvl w:val="0"/>
          <w:numId w:val="25"/>
        </w:numPr>
        <w:tabs>
          <w:tab w:val="left" w:pos="540"/>
          <w:tab w:val="left" w:pos="720"/>
        </w:tabs>
        <w:rPr>
          <w:rFonts w:ascii="BiauKai" w:eastAsia="BiauKai" w:hAnsi="BiauKai" w:cs="標楷體"/>
        </w:rPr>
      </w:pPr>
      <w:r w:rsidRPr="00C348F7">
        <w:rPr>
          <w:rFonts w:ascii="BiauKai" w:eastAsia="BiauKai" w:hAnsi="BiauKai" w:cs="標楷體"/>
          <w:u w:val="single"/>
        </w:rPr>
        <w:t>性別平等教育(六大議題及性侵害防治教育)每一學期至少4小時</w:t>
      </w:r>
      <w:r w:rsidRPr="00C348F7">
        <w:rPr>
          <w:rFonts w:ascii="BiauKai" w:eastAsia="BiauKai" w:hAnsi="BiauKai" w:cs="標楷體"/>
        </w:rPr>
        <w:t xml:space="preserve">（「性別平等教育法」第17條） </w:t>
      </w:r>
    </w:p>
    <w:p w14:paraId="547805A8" w14:textId="77777777" w:rsidR="001D18CA" w:rsidRPr="00C348F7" w:rsidRDefault="008A7B7D">
      <w:pPr>
        <w:numPr>
          <w:ilvl w:val="0"/>
          <w:numId w:val="25"/>
        </w:numPr>
        <w:tabs>
          <w:tab w:val="left" w:pos="540"/>
          <w:tab w:val="left" w:pos="720"/>
        </w:tabs>
        <w:rPr>
          <w:rFonts w:ascii="BiauKai" w:eastAsia="BiauKai" w:hAnsi="BiauKai" w:cs="標楷體"/>
        </w:rPr>
      </w:pPr>
      <w:r w:rsidRPr="00C348F7">
        <w:rPr>
          <w:rFonts w:ascii="BiauKai" w:eastAsia="BiauKai" w:hAnsi="BiauKai" w:cs="標楷體"/>
          <w:u w:val="single"/>
        </w:rPr>
        <w:t>家庭教育課程（含孝親家庭教育5月活動）每學年至少4小時(獨立外加)</w:t>
      </w:r>
      <w:r w:rsidRPr="00C348F7">
        <w:rPr>
          <w:rFonts w:ascii="BiauKai" w:eastAsia="BiauKai" w:hAnsi="BiauKai" w:cs="標楷體"/>
        </w:rPr>
        <w:t>。</w:t>
      </w:r>
    </w:p>
    <w:p w14:paraId="1B7DE5A9" w14:textId="77777777" w:rsidR="001D18CA" w:rsidRPr="00C348F7" w:rsidRDefault="008A7B7D">
      <w:pPr>
        <w:numPr>
          <w:ilvl w:val="0"/>
          <w:numId w:val="25"/>
        </w:numPr>
        <w:tabs>
          <w:tab w:val="left" w:pos="540"/>
          <w:tab w:val="left" w:pos="720"/>
        </w:tabs>
        <w:rPr>
          <w:rFonts w:ascii="BiauKai" w:eastAsia="BiauKai" w:hAnsi="BiauKai" w:cs="標楷體"/>
        </w:rPr>
      </w:pPr>
      <w:r w:rsidRPr="00C348F7">
        <w:rPr>
          <w:rFonts w:ascii="BiauKai" w:eastAsia="BiauKai" w:hAnsi="BiauKai" w:cs="標楷體"/>
        </w:rPr>
        <w:t>法治教育課程列入課程計畫，每學年度國中八年級實施3小時融入式教學（教育部101.7.15臺國(二)字第1010123004號函辦理）。</w:t>
      </w:r>
    </w:p>
    <w:p w14:paraId="47E03FE3" w14:textId="77777777" w:rsidR="001D18CA" w:rsidRPr="00C348F7" w:rsidRDefault="008A7B7D">
      <w:pPr>
        <w:numPr>
          <w:ilvl w:val="0"/>
          <w:numId w:val="25"/>
        </w:numPr>
        <w:tabs>
          <w:tab w:val="left" w:pos="540"/>
          <w:tab w:val="left" w:pos="720"/>
        </w:tabs>
        <w:rPr>
          <w:rFonts w:ascii="BiauKai" w:eastAsia="BiauKai" w:hAnsi="BiauKai" w:cs="標楷體"/>
        </w:rPr>
      </w:pPr>
      <w:r w:rsidRPr="00C348F7">
        <w:rPr>
          <w:rFonts w:ascii="BiauKai" w:eastAsia="BiauKai" w:hAnsi="BiauKai" w:cs="標楷體"/>
          <w:u w:val="single"/>
        </w:rPr>
        <w:t>職業認識與探索(技術及職業教育法第9條)，請於國小高年級至國中階段融入</w:t>
      </w:r>
      <w:r w:rsidRPr="00C348F7">
        <w:rPr>
          <w:rFonts w:ascii="BiauKai" w:eastAsia="BiauKai" w:hAnsi="BiauKai" w:cs="標楷體"/>
        </w:rPr>
        <w:t>。</w:t>
      </w:r>
    </w:p>
    <w:p w14:paraId="00FFC9DA" w14:textId="77777777" w:rsidR="001D18CA" w:rsidRPr="00C348F7" w:rsidRDefault="008A7B7D">
      <w:pPr>
        <w:numPr>
          <w:ilvl w:val="0"/>
          <w:numId w:val="25"/>
        </w:numPr>
        <w:tabs>
          <w:tab w:val="left" w:pos="540"/>
          <w:tab w:val="left" w:pos="720"/>
        </w:tabs>
        <w:rPr>
          <w:rFonts w:ascii="BiauKai" w:eastAsia="BiauKai" w:hAnsi="BiauKai" w:cs="標楷體"/>
          <w:u w:val="single"/>
        </w:rPr>
      </w:pPr>
      <w:r w:rsidRPr="00C348F7">
        <w:rPr>
          <w:rFonts w:ascii="BiauKai" w:eastAsia="BiauKai" w:hAnsi="BiauKai" w:cs="標楷體"/>
          <w:u w:val="single"/>
        </w:rPr>
        <w:t>資訊倫理與安全健康上網教育</w:t>
      </w:r>
      <w:r w:rsidRPr="00C348F7">
        <w:rPr>
          <w:rFonts w:ascii="BiauKai" w:eastAsia="BiauKai" w:hAnsi="BiauKai" w:cs="標楷體"/>
        </w:rPr>
        <w:t>，請融入於國中小各學習領域中實施，並得視內容性質，集中於適當學習領域或彈性學習節數中實施教學(教育部國民及學前教育署</w:t>
      </w:r>
      <w:r w:rsidRPr="00C348F7">
        <w:rPr>
          <w:rFonts w:ascii="BiauKai" w:eastAsia="BiauKai" w:hAnsi="BiauKai" w:cs="標楷體"/>
          <w:u w:val="single"/>
        </w:rPr>
        <w:t>106.6.6臺教國署國字第1060059156號函)</w:t>
      </w:r>
    </w:p>
    <w:p w14:paraId="6FEF5043" w14:textId="77777777" w:rsidR="001D18CA" w:rsidRPr="00C348F7" w:rsidRDefault="008A7B7D">
      <w:pPr>
        <w:numPr>
          <w:ilvl w:val="0"/>
          <w:numId w:val="25"/>
        </w:numPr>
        <w:tabs>
          <w:tab w:val="left" w:pos="540"/>
          <w:tab w:val="left" w:pos="720"/>
        </w:tabs>
        <w:rPr>
          <w:rFonts w:ascii="BiauKai" w:eastAsia="BiauKai" w:hAnsi="BiauKai" w:cs="標楷體"/>
          <w:u w:val="single"/>
        </w:rPr>
      </w:pPr>
      <w:r w:rsidRPr="00C348F7">
        <w:rPr>
          <w:rFonts w:ascii="BiauKai" w:eastAsia="BiauKai" w:hAnsi="BiauKai" w:cs="標楷體"/>
          <w:u w:val="single"/>
          <w:shd w:val="clear" w:color="auto" w:fill="D9D9D9"/>
        </w:rPr>
        <w:t xml:space="preserve">請將安全教育(包括交通安全、水域安全、防墜安全、防災安全、食藥安全)納入111學年課程計畫辦理。(教育部111.02.22臺教國署國字第0021718號函辦理 )       </w:t>
      </w:r>
      <w:r w:rsidRPr="00C348F7">
        <w:rPr>
          <w:rFonts w:ascii="BiauKai" w:eastAsia="BiauKai" w:hAnsi="BiauKai" w:cs="標楷體"/>
          <w:u w:val="single"/>
        </w:rPr>
        <w:t xml:space="preserve">                                                                                                                                                                                                                                                                                                                                                                            </w:t>
      </w:r>
    </w:p>
    <w:p w14:paraId="4AE710A7" w14:textId="77777777" w:rsidR="001D18CA" w:rsidRPr="00C348F7" w:rsidRDefault="008A7B7D">
      <w:pPr>
        <w:numPr>
          <w:ilvl w:val="0"/>
          <w:numId w:val="25"/>
        </w:numPr>
        <w:tabs>
          <w:tab w:val="left" w:pos="540"/>
          <w:tab w:val="left" w:pos="720"/>
        </w:tabs>
        <w:rPr>
          <w:rFonts w:ascii="BiauKai" w:eastAsia="BiauKai" w:hAnsi="BiauKai" w:cs="標楷體"/>
          <w:u w:val="single"/>
        </w:rPr>
        <w:sectPr w:rsidR="001D18CA" w:rsidRPr="00C348F7">
          <w:pgSz w:w="11907" w:h="16840"/>
          <w:pgMar w:top="1134" w:right="851" w:bottom="1134" w:left="851" w:header="851" w:footer="992" w:gutter="0"/>
          <w:cols w:space="720"/>
        </w:sectPr>
      </w:pPr>
      <w:r w:rsidRPr="00C348F7">
        <w:rPr>
          <w:rFonts w:ascii="BiauKai" w:eastAsia="BiauKai" w:hAnsi="BiauKai" w:cs="標楷體"/>
        </w:rPr>
        <w:t>媒體素養、多元文化、人權、公民、環保、生命、國防、品德、健康促進、樂齡學習等至少2議題等融入教學。</w:t>
      </w:r>
    </w:p>
    <w:p w14:paraId="1D76B4DB" w14:textId="77777777" w:rsidR="001D18CA" w:rsidRPr="00C348F7" w:rsidRDefault="008A7B7D">
      <w:pPr>
        <w:numPr>
          <w:ilvl w:val="3"/>
          <w:numId w:val="21"/>
        </w:numPr>
        <w:pBdr>
          <w:top w:val="nil"/>
          <w:left w:val="nil"/>
          <w:bottom w:val="nil"/>
          <w:right w:val="nil"/>
          <w:between w:val="nil"/>
        </w:pBdr>
        <w:spacing w:after="120"/>
        <w:rPr>
          <w:rFonts w:ascii="BiauKai" w:eastAsia="BiauKai" w:hAnsi="BiauKai" w:cs="標楷體"/>
          <w:b/>
          <w:color w:val="000000"/>
        </w:rPr>
      </w:pPr>
      <w:bookmarkStart w:id="9" w:name="_heading=h.2dlolyb" w:colFirst="0" w:colLast="0"/>
      <w:bookmarkEnd w:id="9"/>
      <w:r w:rsidRPr="00C348F7">
        <w:rPr>
          <w:rFonts w:ascii="BiauKai" w:eastAsia="BiauKai" w:hAnsi="BiauKai" w:cs="標楷體"/>
          <w:b/>
          <w:color w:val="000000"/>
        </w:rPr>
        <w:lastRenderedPageBreak/>
        <w:t>校本課程架構(表4)</w:t>
      </w:r>
    </w:p>
    <w:tbl>
      <w:tblPr>
        <w:tblStyle w:val="afffe"/>
        <w:tblW w:w="14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2344"/>
        <w:gridCol w:w="1083"/>
        <w:gridCol w:w="2344"/>
        <w:gridCol w:w="1083"/>
        <w:gridCol w:w="2344"/>
        <w:gridCol w:w="1083"/>
        <w:gridCol w:w="2164"/>
        <w:gridCol w:w="1082"/>
      </w:tblGrid>
      <w:tr w:rsidR="001D18CA" w:rsidRPr="00C348F7" w14:paraId="75D469F9" w14:textId="77777777">
        <w:trPr>
          <w:cantSplit/>
          <w:trHeight w:val="585"/>
        </w:trPr>
        <w:tc>
          <w:tcPr>
            <w:tcW w:w="1110" w:type="dxa"/>
          </w:tcPr>
          <w:p w14:paraId="6E04F565" w14:textId="77777777" w:rsidR="001D18CA" w:rsidRPr="00C348F7" w:rsidRDefault="008A7B7D">
            <w:pPr>
              <w:spacing w:before="120"/>
              <w:jc w:val="both"/>
              <w:rPr>
                <w:rFonts w:ascii="BiauKai" w:eastAsia="BiauKai" w:hAnsi="BiauKai" w:cs="標楷體"/>
              </w:rPr>
            </w:pPr>
            <w:r w:rsidRPr="00C348F7">
              <w:rPr>
                <w:rFonts w:ascii="BiauKai" w:eastAsia="BiauKai" w:hAnsi="BiauKai" w:cs="標楷體"/>
              </w:rPr>
              <w:t>學校願景</w:t>
            </w:r>
          </w:p>
        </w:tc>
        <w:tc>
          <w:tcPr>
            <w:tcW w:w="13527" w:type="dxa"/>
            <w:gridSpan w:val="8"/>
          </w:tcPr>
          <w:p w14:paraId="4F471A9A" w14:textId="77777777" w:rsidR="001D18CA" w:rsidRPr="00C348F7" w:rsidRDefault="001D18CA">
            <w:pPr>
              <w:spacing w:before="120"/>
              <w:jc w:val="both"/>
              <w:rPr>
                <w:rFonts w:ascii="BiauKai" w:eastAsia="BiauKai" w:hAnsi="BiauKai" w:cs="標楷體"/>
              </w:rPr>
            </w:pPr>
          </w:p>
        </w:tc>
      </w:tr>
      <w:tr w:rsidR="001D18CA" w:rsidRPr="00C348F7" w14:paraId="1E64C6D3" w14:textId="77777777">
        <w:trPr>
          <w:trHeight w:val="605"/>
        </w:trPr>
        <w:tc>
          <w:tcPr>
            <w:tcW w:w="1110" w:type="dxa"/>
          </w:tcPr>
          <w:p w14:paraId="70F2621A" w14:textId="77777777" w:rsidR="001D18CA" w:rsidRPr="00C348F7" w:rsidRDefault="008A7B7D">
            <w:pPr>
              <w:spacing w:before="120"/>
              <w:jc w:val="both"/>
              <w:rPr>
                <w:rFonts w:ascii="BiauKai" w:eastAsia="BiauKai" w:hAnsi="BiauKai" w:cs="標楷體"/>
              </w:rPr>
            </w:pPr>
            <w:r w:rsidRPr="00C348F7">
              <w:rPr>
                <w:rFonts w:ascii="BiauKai" w:eastAsia="BiauKai" w:hAnsi="BiauKai" w:cs="標楷體"/>
              </w:rPr>
              <w:t>核心概念</w:t>
            </w:r>
          </w:p>
        </w:tc>
        <w:tc>
          <w:tcPr>
            <w:tcW w:w="3427" w:type="dxa"/>
            <w:gridSpan w:val="2"/>
          </w:tcPr>
          <w:p w14:paraId="1DAA67F9" w14:textId="77777777" w:rsidR="001D18CA" w:rsidRPr="00C348F7" w:rsidRDefault="001D18CA">
            <w:pPr>
              <w:spacing w:before="120"/>
              <w:jc w:val="both"/>
              <w:rPr>
                <w:rFonts w:ascii="BiauKai" w:eastAsia="BiauKai" w:hAnsi="BiauKai" w:cs="標楷體"/>
              </w:rPr>
            </w:pPr>
          </w:p>
        </w:tc>
        <w:tc>
          <w:tcPr>
            <w:tcW w:w="3427" w:type="dxa"/>
            <w:gridSpan w:val="2"/>
          </w:tcPr>
          <w:p w14:paraId="2D637DEB" w14:textId="77777777" w:rsidR="001D18CA" w:rsidRPr="00C348F7" w:rsidRDefault="001D18CA">
            <w:pPr>
              <w:spacing w:before="120"/>
              <w:jc w:val="both"/>
              <w:rPr>
                <w:rFonts w:ascii="BiauKai" w:eastAsia="BiauKai" w:hAnsi="BiauKai" w:cs="標楷體"/>
              </w:rPr>
            </w:pPr>
          </w:p>
        </w:tc>
        <w:tc>
          <w:tcPr>
            <w:tcW w:w="3427" w:type="dxa"/>
            <w:gridSpan w:val="2"/>
          </w:tcPr>
          <w:p w14:paraId="5CE27EA1" w14:textId="77777777" w:rsidR="001D18CA" w:rsidRPr="00C348F7" w:rsidRDefault="001D18CA">
            <w:pPr>
              <w:spacing w:before="120"/>
              <w:jc w:val="both"/>
              <w:rPr>
                <w:rFonts w:ascii="BiauKai" w:eastAsia="BiauKai" w:hAnsi="BiauKai" w:cs="標楷體"/>
              </w:rPr>
            </w:pPr>
          </w:p>
        </w:tc>
        <w:tc>
          <w:tcPr>
            <w:tcW w:w="3246" w:type="dxa"/>
            <w:gridSpan w:val="2"/>
          </w:tcPr>
          <w:p w14:paraId="7820D3A8" w14:textId="77777777" w:rsidR="001D18CA" w:rsidRPr="00C348F7" w:rsidRDefault="001D18CA">
            <w:pPr>
              <w:spacing w:before="120"/>
              <w:jc w:val="both"/>
              <w:rPr>
                <w:rFonts w:ascii="BiauKai" w:eastAsia="BiauKai" w:hAnsi="BiauKai" w:cs="標楷體"/>
              </w:rPr>
            </w:pPr>
          </w:p>
        </w:tc>
      </w:tr>
      <w:tr w:rsidR="001D18CA" w:rsidRPr="00C348F7" w14:paraId="13C62676" w14:textId="77777777">
        <w:trPr>
          <w:trHeight w:val="585"/>
        </w:trPr>
        <w:tc>
          <w:tcPr>
            <w:tcW w:w="1110" w:type="dxa"/>
          </w:tcPr>
          <w:p w14:paraId="1B2C4A9F" w14:textId="77777777" w:rsidR="001D18CA" w:rsidRPr="00C348F7" w:rsidRDefault="008A7B7D">
            <w:pPr>
              <w:spacing w:before="120"/>
              <w:jc w:val="both"/>
              <w:rPr>
                <w:rFonts w:ascii="BiauKai" w:eastAsia="BiauKai" w:hAnsi="BiauKai" w:cs="標楷體"/>
              </w:rPr>
            </w:pPr>
            <w:r w:rsidRPr="00C348F7">
              <w:rPr>
                <w:rFonts w:ascii="BiauKai" w:eastAsia="BiauKai" w:hAnsi="BiauKai" w:cs="標楷體"/>
              </w:rPr>
              <w:t>學校主題</w:t>
            </w:r>
          </w:p>
        </w:tc>
        <w:tc>
          <w:tcPr>
            <w:tcW w:w="3427" w:type="dxa"/>
            <w:gridSpan w:val="2"/>
          </w:tcPr>
          <w:p w14:paraId="0D37718F" w14:textId="77777777" w:rsidR="001D18CA" w:rsidRPr="00C348F7" w:rsidRDefault="001D18CA">
            <w:pPr>
              <w:spacing w:before="120"/>
              <w:jc w:val="both"/>
              <w:rPr>
                <w:rFonts w:ascii="BiauKai" w:eastAsia="BiauKai" w:hAnsi="BiauKai" w:cs="標楷體"/>
              </w:rPr>
            </w:pPr>
          </w:p>
        </w:tc>
        <w:tc>
          <w:tcPr>
            <w:tcW w:w="3427" w:type="dxa"/>
            <w:gridSpan w:val="2"/>
          </w:tcPr>
          <w:p w14:paraId="230C2C7B" w14:textId="77777777" w:rsidR="001D18CA" w:rsidRPr="00C348F7" w:rsidRDefault="001D18CA">
            <w:pPr>
              <w:spacing w:before="120"/>
              <w:jc w:val="both"/>
              <w:rPr>
                <w:rFonts w:ascii="BiauKai" w:eastAsia="BiauKai" w:hAnsi="BiauKai" w:cs="標楷體"/>
              </w:rPr>
            </w:pPr>
          </w:p>
        </w:tc>
        <w:tc>
          <w:tcPr>
            <w:tcW w:w="3427" w:type="dxa"/>
            <w:gridSpan w:val="2"/>
          </w:tcPr>
          <w:p w14:paraId="251320A2" w14:textId="77777777" w:rsidR="001D18CA" w:rsidRPr="00C348F7" w:rsidRDefault="001D18CA">
            <w:pPr>
              <w:spacing w:before="120"/>
              <w:jc w:val="both"/>
              <w:rPr>
                <w:rFonts w:ascii="BiauKai" w:eastAsia="BiauKai" w:hAnsi="BiauKai" w:cs="標楷體"/>
              </w:rPr>
            </w:pPr>
          </w:p>
        </w:tc>
        <w:tc>
          <w:tcPr>
            <w:tcW w:w="3246" w:type="dxa"/>
            <w:gridSpan w:val="2"/>
          </w:tcPr>
          <w:p w14:paraId="69D7B84C" w14:textId="77777777" w:rsidR="001D18CA" w:rsidRPr="00C348F7" w:rsidRDefault="001D18CA">
            <w:pPr>
              <w:spacing w:before="120"/>
              <w:jc w:val="both"/>
              <w:rPr>
                <w:rFonts w:ascii="BiauKai" w:eastAsia="BiauKai" w:hAnsi="BiauKai" w:cs="標楷體"/>
              </w:rPr>
            </w:pPr>
          </w:p>
        </w:tc>
      </w:tr>
      <w:tr w:rsidR="001D18CA" w:rsidRPr="00C348F7" w14:paraId="77C3B347" w14:textId="77777777">
        <w:trPr>
          <w:trHeight w:val="605"/>
        </w:trPr>
        <w:tc>
          <w:tcPr>
            <w:tcW w:w="1110" w:type="dxa"/>
          </w:tcPr>
          <w:p w14:paraId="33BE3118" w14:textId="77777777" w:rsidR="001D18CA" w:rsidRPr="00C348F7" w:rsidRDefault="008A7B7D">
            <w:pPr>
              <w:spacing w:before="120"/>
              <w:jc w:val="both"/>
              <w:rPr>
                <w:rFonts w:ascii="BiauKai" w:eastAsia="BiauKai" w:hAnsi="BiauKai" w:cs="標楷體"/>
              </w:rPr>
            </w:pPr>
            <w:r w:rsidRPr="00C348F7">
              <w:rPr>
                <w:rFonts w:ascii="BiauKai" w:eastAsia="BiauKai" w:hAnsi="BiauKai" w:cs="標楷體"/>
              </w:rPr>
              <w:t>課程內涵</w:t>
            </w:r>
          </w:p>
        </w:tc>
        <w:tc>
          <w:tcPr>
            <w:tcW w:w="3427" w:type="dxa"/>
            <w:gridSpan w:val="2"/>
          </w:tcPr>
          <w:p w14:paraId="226E3059" w14:textId="77777777" w:rsidR="001D18CA" w:rsidRPr="00C348F7" w:rsidRDefault="001D18CA">
            <w:pPr>
              <w:spacing w:before="120"/>
              <w:jc w:val="both"/>
              <w:rPr>
                <w:rFonts w:ascii="BiauKai" w:eastAsia="BiauKai" w:hAnsi="BiauKai" w:cs="標楷體"/>
              </w:rPr>
            </w:pPr>
          </w:p>
        </w:tc>
        <w:tc>
          <w:tcPr>
            <w:tcW w:w="3427" w:type="dxa"/>
            <w:gridSpan w:val="2"/>
          </w:tcPr>
          <w:p w14:paraId="78419CDF" w14:textId="77777777" w:rsidR="001D18CA" w:rsidRPr="00C348F7" w:rsidRDefault="001D18CA">
            <w:pPr>
              <w:spacing w:before="120"/>
              <w:jc w:val="both"/>
              <w:rPr>
                <w:rFonts w:ascii="BiauKai" w:eastAsia="BiauKai" w:hAnsi="BiauKai" w:cs="標楷體"/>
              </w:rPr>
            </w:pPr>
          </w:p>
        </w:tc>
        <w:tc>
          <w:tcPr>
            <w:tcW w:w="3427" w:type="dxa"/>
            <w:gridSpan w:val="2"/>
          </w:tcPr>
          <w:p w14:paraId="082C0F5A" w14:textId="77777777" w:rsidR="001D18CA" w:rsidRPr="00C348F7" w:rsidRDefault="001D18CA">
            <w:pPr>
              <w:spacing w:before="120"/>
              <w:jc w:val="both"/>
              <w:rPr>
                <w:rFonts w:ascii="BiauKai" w:eastAsia="BiauKai" w:hAnsi="BiauKai" w:cs="標楷體"/>
              </w:rPr>
            </w:pPr>
          </w:p>
        </w:tc>
        <w:tc>
          <w:tcPr>
            <w:tcW w:w="3246" w:type="dxa"/>
            <w:gridSpan w:val="2"/>
          </w:tcPr>
          <w:p w14:paraId="1D559862" w14:textId="77777777" w:rsidR="001D18CA" w:rsidRPr="00C348F7" w:rsidRDefault="001D18CA">
            <w:pPr>
              <w:spacing w:before="120"/>
              <w:jc w:val="both"/>
              <w:rPr>
                <w:rFonts w:ascii="BiauKai" w:eastAsia="BiauKai" w:hAnsi="BiauKai" w:cs="標楷體"/>
              </w:rPr>
            </w:pPr>
          </w:p>
        </w:tc>
      </w:tr>
      <w:tr w:rsidR="001D18CA" w:rsidRPr="00C348F7" w14:paraId="22932EC2" w14:textId="77777777">
        <w:trPr>
          <w:trHeight w:val="585"/>
        </w:trPr>
        <w:tc>
          <w:tcPr>
            <w:tcW w:w="1110" w:type="dxa"/>
          </w:tcPr>
          <w:p w14:paraId="29C1962B" w14:textId="77777777" w:rsidR="001D18CA" w:rsidRPr="00C348F7" w:rsidRDefault="008A7B7D">
            <w:pPr>
              <w:spacing w:before="120"/>
              <w:jc w:val="both"/>
              <w:rPr>
                <w:rFonts w:ascii="BiauKai" w:eastAsia="BiauKai" w:hAnsi="BiauKai" w:cs="標楷體"/>
              </w:rPr>
            </w:pPr>
            <w:r w:rsidRPr="00C348F7">
              <w:rPr>
                <w:rFonts w:ascii="BiauKai" w:eastAsia="BiauKai" w:hAnsi="BiauKai" w:cs="標楷體"/>
              </w:rPr>
              <w:t>實施週次</w:t>
            </w:r>
          </w:p>
        </w:tc>
        <w:tc>
          <w:tcPr>
            <w:tcW w:w="3427" w:type="dxa"/>
            <w:gridSpan w:val="2"/>
          </w:tcPr>
          <w:p w14:paraId="02AAAE57" w14:textId="77777777" w:rsidR="001D18CA" w:rsidRPr="00C348F7" w:rsidRDefault="001D18CA">
            <w:pPr>
              <w:spacing w:before="120"/>
              <w:jc w:val="both"/>
              <w:rPr>
                <w:rFonts w:ascii="BiauKai" w:eastAsia="BiauKai" w:hAnsi="BiauKai" w:cs="標楷體"/>
              </w:rPr>
            </w:pPr>
          </w:p>
        </w:tc>
        <w:tc>
          <w:tcPr>
            <w:tcW w:w="3427" w:type="dxa"/>
            <w:gridSpan w:val="2"/>
          </w:tcPr>
          <w:p w14:paraId="68EEF45A" w14:textId="77777777" w:rsidR="001D18CA" w:rsidRPr="00C348F7" w:rsidRDefault="001D18CA">
            <w:pPr>
              <w:spacing w:before="120"/>
              <w:jc w:val="both"/>
              <w:rPr>
                <w:rFonts w:ascii="BiauKai" w:eastAsia="BiauKai" w:hAnsi="BiauKai" w:cs="標楷體"/>
              </w:rPr>
            </w:pPr>
          </w:p>
        </w:tc>
        <w:tc>
          <w:tcPr>
            <w:tcW w:w="3427" w:type="dxa"/>
            <w:gridSpan w:val="2"/>
          </w:tcPr>
          <w:p w14:paraId="32211C1B" w14:textId="77777777" w:rsidR="001D18CA" w:rsidRPr="00C348F7" w:rsidRDefault="001D18CA">
            <w:pPr>
              <w:spacing w:before="120"/>
              <w:jc w:val="both"/>
              <w:rPr>
                <w:rFonts w:ascii="BiauKai" w:eastAsia="BiauKai" w:hAnsi="BiauKai" w:cs="標楷體"/>
              </w:rPr>
            </w:pPr>
          </w:p>
        </w:tc>
        <w:tc>
          <w:tcPr>
            <w:tcW w:w="3246" w:type="dxa"/>
            <w:gridSpan w:val="2"/>
          </w:tcPr>
          <w:p w14:paraId="3B400882" w14:textId="77777777" w:rsidR="001D18CA" w:rsidRPr="00C348F7" w:rsidRDefault="001D18CA">
            <w:pPr>
              <w:spacing w:before="120"/>
              <w:jc w:val="both"/>
              <w:rPr>
                <w:rFonts w:ascii="BiauKai" w:eastAsia="BiauKai" w:hAnsi="BiauKai" w:cs="標楷體"/>
              </w:rPr>
            </w:pPr>
          </w:p>
        </w:tc>
      </w:tr>
      <w:tr w:rsidR="001D18CA" w:rsidRPr="00C348F7" w14:paraId="2AEF0A5B" w14:textId="77777777">
        <w:trPr>
          <w:trHeight w:val="2778"/>
        </w:trPr>
        <w:tc>
          <w:tcPr>
            <w:tcW w:w="1110" w:type="dxa"/>
            <w:vAlign w:val="center"/>
          </w:tcPr>
          <w:p w14:paraId="03757F8E" w14:textId="77777777" w:rsidR="001D18CA" w:rsidRPr="00C348F7" w:rsidRDefault="008A7B7D">
            <w:pPr>
              <w:spacing w:before="120"/>
              <w:jc w:val="center"/>
              <w:rPr>
                <w:rFonts w:ascii="BiauKai" w:eastAsia="BiauKai" w:hAnsi="BiauKai" w:cs="標楷體"/>
              </w:rPr>
            </w:pPr>
            <w:r w:rsidRPr="00C348F7">
              <w:rPr>
                <w:rFonts w:ascii="BiauKai" w:eastAsia="BiauKai" w:hAnsi="BiauKai" w:cs="標楷體"/>
              </w:rPr>
              <w:t>實施年級</w:t>
            </w:r>
          </w:p>
        </w:tc>
        <w:tc>
          <w:tcPr>
            <w:tcW w:w="2344" w:type="dxa"/>
          </w:tcPr>
          <w:p w14:paraId="4DAB0B1B" w14:textId="77777777" w:rsidR="001D18CA" w:rsidRPr="00C348F7" w:rsidRDefault="008A7B7D">
            <w:pPr>
              <w:spacing w:before="120"/>
              <w:jc w:val="center"/>
              <w:rPr>
                <w:rFonts w:ascii="BiauKai" w:eastAsia="BiauKai" w:hAnsi="BiauKai" w:cs="標楷體"/>
              </w:rPr>
            </w:pPr>
            <w:r w:rsidRPr="00C348F7">
              <w:rPr>
                <w:rFonts w:ascii="BiauKai" w:eastAsia="BiauKai" w:hAnsi="BiauKai" w:cs="標楷體"/>
              </w:rPr>
              <w:t>年級主題</w:t>
            </w:r>
          </w:p>
          <w:p w14:paraId="35D5DE34" w14:textId="77777777" w:rsidR="001D18CA" w:rsidRPr="00C348F7" w:rsidRDefault="008A7B7D">
            <w:pPr>
              <w:spacing w:before="120"/>
              <w:jc w:val="center"/>
              <w:rPr>
                <w:rFonts w:ascii="BiauKai" w:eastAsia="BiauKai" w:hAnsi="BiauKai" w:cs="標楷體"/>
              </w:rPr>
            </w:pPr>
            <w:r w:rsidRPr="00C348F7">
              <w:rPr>
                <w:rFonts w:ascii="BiauKai" w:eastAsia="BiauKai" w:hAnsi="BiauKai" w:cs="標楷體"/>
              </w:rPr>
              <w:t>﹙或單元活動名稱﹚</w:t>
            </w:r>
          </w:p>
        </w:tc>
        <w:tc>
          <w:tcPr>
            <w:tcW w:w="1083" w:type="dxa"/>
          </w:tcPr>
          <w:p w14:paraId="68BA5119" w14:textId="77777777" w:rsidR="001D18CA" w:rsidRPr="00C348F7" w:rsidRDefault="008A7B7D">
            <w:pPr>
              <w:spacing w:before="120"/>
              <w:jc w:val="both"/>
              <w:rPr>
                <w:rFonts w:ascii="BiauKai" w:eastAsia="BiauKai" w:hAnsi="BiauKai" w:cs="標楷體"/>
              </w:rPr>
            </w:pPr>
            <w:r w:rsidRPr="00C348F7">
              <w:rPr>
                <w:rFonts w:ascii="BiauKai" w:eastAsia="BiauKai" w:hAnsi="BiauKai" w:cs="標楷體"/>
              </w:rPr>
              <w:t>配合實施時間（註明○○領域或彈性學習節數）</w:t>
            </w:r>
          </w:p>
        </w:tc>
        <w:tc>
          <w:tcPr>
            <w:tcW w:w="2344" w:type="dxa"/>
          </w:tcPr>
          <w:p w14:paraId="4EC60E9D" w14:textId="77777777" w:rsidR="001D18CA" w:rsidRPr="00C348F7" w:rsidRDefault="008A7B7D">
            <w:pPr>
              <w:spacing w:before="120"/>
              <w:jc w:val="center"/>
              <w:rPr>
                <w:rFonts w:ascii="BiauKai" w:eastAsia="BiauKai" w:hAnsi="BiauKai" w:cs="標楷體"/>
              </w:rPr>
            </w:pPr>
            <w:r w:rsidRPr="00C348F7">
              <w:rPr>
                <w:rFonts w:ascii="BiauKai" w:eastAsia="BiauKai" w:hAnsi="BiauKai" w:cs="標楷體"/>
              </w:rPr>
              <w:t>年級主題</w:t>
            </w:r>
          </w:p>
          <w:p w14:paraId="1F2B7168" w14:textId="77777777" w:rsidR="001D18CA" w:rsidRPr="00C348F7" w:rsidRDefault="008A7B7D">
            <w:pPr>
              <w:spacing w:before="120"/>
              <w:jc w:val="center"/>
              <w:rPr>
                <w:rFonts w:ascii="BiauKai" w:eastAsia="BiauKai" w:hAnsi="BiauKai" w:cs="標楷體"/>
              </w:rPr>
            </w:pPr>
            <w:r w:rsidRPr="00C348F7">
              <w:rPr>
                <w:rFonts w:ascii="BiauKai" w:eastAsia="BiauKai" w:hAnsi="BiauKai" w:cs="標楷體"/>
              </w:rPr>
              <w:t>﹙或單元活動名稱﹚</w:t>
            </w:r>
          </w:p>
        </w:tc>
        <w:tc>
          <w:tcPr>
            <w:tcW w:w="1083" w:type="dxa"/>
          </w:tcPr>
          <w:p w14:paraId="60AA6A7C" w14:textId="77777777" w:rsidR="001D18CA" w:rsidRPr="00C348F7" w:rsidRDefault="008A7B7D">
            <w:pPr>
              <w:spacing w:before="120"/>
              <w:jc w:val="both"/>
              <w:rPr>
                <w:rFonts w:ascii="BiauKai" w:eastAsia="BiauKai" w:hAnsi="BiauKai" w:cs="標楷體"/>
              </w:rPr>
            </w:pPr>
            <w:r w:rsidRPr="00C348F7">
              <w:rPr>
                <w:rFonts w:ascii="BiauKai" w:eastAsia="BiauKai" w:hAnsi="BiauKai" w:cs="標楷體"/>
              </w:rPr>
              <w:t>配合實施時間</w:t>
            </w:r>
          </w:p>
        </w:tc>
        <w:tc>
          <w:tcPr>
            <w:tcW w:w="2344" w:type="dxa"/>
          </w:tcPr>
          <w:p w14:paraId="04C410BC" w14:textId="77777777" w:rsidR="001D18CA" w:rsidRPr="00C348F7" w:rsidRDefault="008A7B7D">
            <w:pPr>
              <w:spacing w:before="120"/>
              <w:jc w:val="center"/>
              <w:rPr>
                <w:rFonts w:ascii="BiauKai" w:eastAsia="BiauKai" w:hAnsi="BiauKai" w:cs="標楷體"/>
              </w:rPr>
            </w:pPr>
            <w:r w:rsidRPr="00C348F7">
              <w:rPr>
                <w:rFonts w:ascii="BiauKai" w:eastAsia="BiauKai" w:hAnsi="BiauKai" w:cs="標楷體"/>
              </w:rPr>
              <w:t>年級主題</w:t>
            </w:r>
          </w:p>
          <w:p w14:paraId="70C2AF2C" w14:textId="77777777" w:rsidR="001D18CA" w:rsidRPr="00C348F7" w:rsidRDefault="008A7B7D">
            <w:pPr>
              <w:spacing w:before="120"/>
              <w:jc w:val="center"/>
              <w:rPr>
                <w:rFonts w:ascii="BiauKai" w:eastAsia="BiauKai" w:hAnsi="BiauKai" w:cs="標楷體"/>
              </w:rPr>
            </w:pPr>
            <w:r w:rsidRPr="00C348F7">
              <w:rPr>
                <w:rFonts w:ascii="BiauKai" w:eastAsia="BiauKai" w:hAnsi="BiauKai" w:cs="標楷體"/>
              </w:rPr>
              <w:t>﹙或單元活動名稱﹚</w:t>
            </w:r>
          </w:p>
        </w:tc>
        <w:tc>
          <w:tcPr>
            <w:tcW w:w="1083" w:type="dxa"/>
          </w:tcPr>
          <w:p w14:paraId="77C711A2" w14:textId="77777777" w:rsidR="001D18CA" w:rsidRPr="00C348F7" w:rsidRDefault="008A7B7D">
            <w:pPr>
              <w:spacing w:before="120"/>
              <w:jc w:val="both"/>
              <w:rPr>
                <w:rFonts w:ascii="BiauKai" w:eastAsia="BiauKai" w:hAnsi="BiauKai" w:cs="標楷體"/>
              </w:rPr>
            </w:pPr>
            <w:r w:rsidRPr="00C348F7">
              <w:rPr>
                <w:rFonts w:ascii="BiauKai" w:eastAsia="BiauKai" w:hAnsi="BiauKai" w:cs="標楷體"/>
              </w:rPr>
              <w:t>配合實施時間</w:t>
            </w:r>
          </w:p>
        </w:tc>
        <w:tc>
          <w:tcPr>
            <w:tcW w:w="2164" w:type="dxa"/>
          </w:tcPr>
          <w:p w14:paraId="2AFC6E5C" w14:textId="77777777" w:rsidR="001D18CA" w:rsidRPr="00C348F7" w:rsidRDefault="008A7B7D">
            <w:pPr>
              <w:spacing w:before="120"/>
              <w:jc w:val="center"/>
              <w:rPr>
                <w:rFonts w:ascii="BiauKai" w:eastAsia="BiauKai" w:hAnsi="BiauKai" w:cs="標楷體"/>
              </w:rPr>
            </w:pPr>
            <w:r w:rsidRPr="00C348F7">
              <w:rPr>
                <w:rFonts w:ascii="BiauKai" w:eastAsia="BiauKai" w:hAnsi="BiauKai" w:cs="標楷體"/>
              </w:rPr>
              <w:t>年級主題</w:t>
            </w:r>
          </w:p>
          <w:p w14:paraId="312298AA" w14:textId="77777777" w:rsidR="001D18CA" w:rsidRPr="00C348F7" w:rsidRDefault="008A7B7D">
            <w:pPr>
              <w:spacing w:before="120"/>
              <w:jc w:val="center"/>
              <w:rPr>
                <w:rFonts w:ascii="BiauKai" w:eastAsia="BiauKai" w:hAnsi="BiauKai" w:cs="標楷體"/>
              </w:rPr>
            </w:pPr>
            <w:r w:rsidRPr="00C348F7">
              <w:rPr>
                <w:rFonts w:ascii="BiauKai" w:eastAsia="BiauKai" w:hAnsi="BiauKai" w:cs="標楷體"/>
              </w:rPr>
              <w:t>﹙或單元活動名稱﹚</w:t>
            </w:r>
          </w:p>
        </w:tc>
        <w:tc>
          <w:tcPr>
            <w:tcW w:w="1082" w:type="dxa"/>
          </w:tcPr>
          <w:p w14:paraId="1747720D" w14:textId="77777777" w:rsidR="001D18CA" w:rsidRPr="00C348F7" w:rsidRDefault="008A7B7D">
            <w:pPr>
              <w:spacing w:before="120"/>
              <w:jc w:val="both"/>
              <w:rPr>
                <w:rFonts w:ascii="BiauKai" w:eastAsia="BiauKai" w:hAnsi="BiauKai" w:cs="標楷體"/>
              </w:rPr>
            </w:pPr>
            <w:r w:rsidRPr="00C348F7">
              <w:rPr>
                <w:rFonts w:ascii="BiauKai" w:eastAsia="BiauKai" w:hAnsi="BiauKai" w:cs="標楷體"/>
              </w:rPr>
              <w:t>配合實施時間</w:t>
            </w:r>
          </w:p>
        </w:tc>
      </w:tr>
      <w:tr w:rsidR="001D18CA" w:rsidRPr="00C348F7" w14:paraId="06B43A47" w14:textId="77777777">
        <w:trPr>
          <w:trHeight w:val="585"/>
        </w:trPr>
        <w:tc>
          <w:tcPr>
            <w:tcW w:w="1110" w:type="dxa"/>
          </w:tcPr>
          <w:p w14:paraId="2F6D104A" w14:textId="77777777" w:rsidR="001D18CA" w:rsidRPr="00C348F7" w:rsidRDefault="008A7B7D">
            <w:pPr>
              <w:spacing w:before="120"/>
              <w:jc w:val="center"/>
              <w:rPr>
                <w:rFonts w:ascii="BiauKai" w:eastAsia="BiauKai" w:hAnsi="BiauKai" w:cs="標楷體"/>
              </w:rPr>
            </w:pPr>
            <w:r w:rsidRPr="00C348F7">
              <w:rPr>
                <w:rFonts w:ascii="BiauKai" w:eastAsia="BiauKai" w:hAnsi="BiauKai" w:cs="標楷體"/>
              </w:rPr>
              <w:t>四</w:t>
            </w:r>
          </w:p>
        </w:tc>
        <w:tc>
          <w:tcPr>
            <w:tcW w:w="2344" w:type="dxa"/>
          </w:tcPr>
          <w:p w14:paraId="0616A873" w14:textId="77777777" w:rsidR="001D18CA" w:rsidRPr="00C348F7" w:rsidRDefault="001D18CA">
            <w:pPr>
              <w:spacing w:before="120"/>
              <w:jc w:val="both"/>
              <w:rPr>
                <w:rFonts w:ascii="BiauKai" w:eastAsia="BiauKai" w:hAnsi="BiauKai" w:cs="標楷體"/>
              </w:rPr>
            </w:pPr>
          </w:p>
        </w:tc>
        <w:tc>
          <w:tcPr>
            <w:tcW w:w="1083" w:type="dxa"/>
          </w:tcPr>
          <w:p w14:paraId="2E48F4C8" w14:textId="77777777" w:rsidR="001D18CA" w:rsidRPr="00C348F7" w:rsidRDefault="001D18CA">
            <w:pPr>
              <w:spacing w:before="120"/>
              <w:jc w:val="both"/>
              <w:rPr>
                <w:rFonts w:ascii="BiauKai" w:eastAsia="BiauKai" w:hAnsi="BiauKai" w:cs="標楷體"/>
              </w:rPr>
            </w:pPr>
          </w:p>
        </w:tc>
        <w:tc>
          <w:tcPr>
            <w:tcW w:w="2344" w:type="dxa"/>
          </w:tcPr>
          <w:p w14:paraId="3FE36E8E" w14:textId="77777777" w:rsidR="001D18CA" w:rsidRPr="00C348F7" w:rsidRDefault="001D18CA">
            <w:pPr>
              <w:spacing w:before="120"/>
              <w:jc w:val="both"/>
              <w:rPr>
                <w:rFonts w:ascii="BiauKai" w:eastAsia="BiauKai" w:hAnsi="BiauKai" w:cs="標楷體"/>
              </w:rPr>
            </w:pPr>
          </w:p>
        </w:tc>
        <w:tc>
          <w:tcPr>
            <w:tcW w:w="1083" w:type="dxa"/>
          </w:tcPr>
          <w:p w14:paraId="13150585" w14:textId="77777777" w:rsidR="001D18CA" w:rsidRPr="00C348F7" w:rsidRDefault="001D18CA">
            <w:pPr>
              <w:spacing w:before="120"/>
              <w:jc w:val="both"/>
              <w:rPr>
                <w:rFonts w:ascii="BiauKai" w:eastAsia="BiauKai" w:hAnsi="BiauKai" w:cs="標楷體"/>
              </w:rPr>
            </w:pPr>
          </w:p>
        </w:tc>
        <w:tc>
          <w:tcPr>
            <w:tcW w:w="2344" w:type="dxa"/>
          </w:tcPr>
          <w:p w14:paraId="2881812E" w14:textId="77777777" w:rsidR="001D18CA" w:rsidRPr="00C348F7" w:rsidRDefault="001D18CA">
            <w:pPr>
              <w:spacing w:before="120"/>
              <w:jc w:val="both"/>
              <w:rPr>
                <w:rFonts w:ascii="BiauKai" w:eastAsia="BiauKai" w:hAnsi="BiauKai" w:cs="標楷體"/>
              </w:rPr>
            </w:pPr>
          </w:p>
        </w:tc>
        <w:tc>
          <w:tcPr>
            <w:tcW w:w="1083" w:type="dxa"/>
          </w:tcPr>
          <w:p w14:paraId="0B458E97" w14:textId="77777777" w:rsidR="001D18CA" w:rsidRPr="00C348F7" w:rsidRDefault="001D18CA">
            <w:pPr>
              <w:spacing w:before="120"/>
              <w:jc w:val="both"/>
              <w:rPr>
                <w:rFonts w:ascii="BiauKai" w:eastAsia="BiauKai" w:hAnsi="BiauKai" w:cs="標楷體"/>
              </w:rPr>
            </w:pPr>
          </w:p>
        </w:tc>
        <w:tc>
          <w:tcPr>
            <w:tcW w:w="2164" w:type="dxa"/>
          </w:tcPr>
          <w:p w14:paraId="067BF846" w14:textId="77777777" w:rsidR="001D18CA" w:rsidRPr="00C348F7" w:rsidRDefault="001D18CA">
            <w:pPr>
              <w:spacing w:before="120"/>
              <w:jc w:val="both"/>
              <w:rPr>
                <w:rFonts w:ascii="BiauKai" w:eastAsia="BiauKai" w:hAnsi="BiauKai" w:cs="標楷體"/>
              </w:rPr>
            </w:pPr>
          </w:p>
        </w:tc>
        <w:tc>
          <w:tcPr>
            <w:tcW w:w="1082" w:type="dxa"/>
          </w:tcPr>
          <w:p w14:paraId="5CF0387F" w14:textId="77777777" w:rsidR="001D18CA" w:rsidRPr="00C348F7" w:rsidRDefault="001D18CA">
            <w:pPr>
              <w:spacing w:before="120"/>
              <w:jc w:val="both"/>
              <w:rPr>
                <w:rFonts w:ascii="BiauKai" w:eastAsia="BiauKai" w:hAnsi="BiauKai" w:cs="標楷體"/>
              </w:rPr>
            </w:pPr>
          </w:p>
        </w:tc>
      </w:tr>
      <w:tr w:rsidR="001D18CA" w:rsidRPr="00C348F7" w14:paraId="7221149A" w14:textId="77777777">
        <w:trPr>
          <w:trHeight w:val="605"/>
        </w:trPr>
        <w:tc>
          <w:tcPr>
            <w:tcW w:w="1110" w:type="dxa"/>
          </w:tcPr>
          <w:p w14:paraId="4B2C7CF9" w14:textId="77777777" w:rsidR="001D18CA" w:rsidRPr="00C348F7" w:rsidRDefault="008A7B7D">
            <w:pPr>
              <w:spacing w:before="120"/>
              <w:jc w:val="center"/>
              <w:rPr>
                <w:rFonts w:ascii="BiauKai" w:eastAsia="BiauKai" w:hAnsi="BiauKai" w:cs="標楷體"/>
              </w:rPr>
            </w:pPr>
            <w:r w:rsidRPr="00C348F7">
              <w:rPr>
                <w:rFonts w:ascii="BiauKai" w:eastAsia="BiauKai" w:hAnsi="BiauKai" w:cs="標楷體"/>
              </w:rPr>
              <w:t>五</w:t>
            </w:r>
          </w:p>
        </w:tc>
        <w:tc>
          <w:tcPr>
            <w:tcW w:w="2344" w:type="dxa"/>
          </w:tcPr>
          <w:p w14:paraId="04C34BBB" w14:textId="77777777" w:rsidR="001D18CA" w:rsidRPr="00C348F7" w:rsidRDefault="001D18CA">
            <w:pPr>
              <w:spacing w:before="120"/>
              <w:jc w:val="both"/>
              <w:rPr>
                <w:rFonts w:ascii="BiauKai" w:eastAsia="BiauKai" w:hAnsi="BiauKai" w:cs="標楷體"/>
              </w:rPr>
            </w:pPr>
          </w:p>
        </w:tc>
        <w:tc>
          <w:tcPr>
            <w:tcW w:w="1083" w:type="dxa"/>
          </w:tcPr>
          <w:p w14:paraId="533CEE4B" w14:textId="77777777" w:rsidR="001D18CA" w:rsidRPr="00C348F7" w:rsidRDefault="001D18CA">
            <w:pPr>
              <w:spacing w:before="120"/>
              <w:jc w:val="both"/>
              <w:rPr>
                <w:rFonts w:ascii="BiauKai" w:eastAsia="BiauKai" w:hAnsi="BiauKai" w:cs="標楷體"/>
              </w:rPr>
            </w:pPr>
          </w:p>
        </w:tc>
        <w:tc>
          <w:tcPr>
            <w:tcW w:w="2344" w:type="dxa"/>
          </w:tcPr>
          <w:p w14:paraId="638E9746" w14:textId="77777777" w:rsidR="001D18CA" w:rsidRPr="00C348F7" w:rsidRDefault="001D18CA">
            <w:pPr>
              <w:spacing w:before="120"/>
              <w:jc w:val="both"/>
              <w:rPr>
                <w:rFonts w:ascii="BiauKai" w:eastAsia="BiauKai" w:hAnsi="BiauKai" w:cs="標楷體"/>
              </w:rPr>
            </w:pPr>
          </w:p>
        </w:tc>
        <w:tc>
          <w:tcPr>
            <w:tcW w:w="1083" w:type="dxa"/>
          </w:tcPr>
          <w:p w14:paraId="704E4513" w14:textId="77777777" w:rsidR="001D18CA" w:rsidRPr="00C348F7" w:rsidRDefault="001D18CA">
            <w:pPr>
              <w:spacing w:before="120"/>
              <w:jc w:val="both"/>
              <w:rPr>
                <w:rFonts w:ascii="BiauKai" w:eastAsia="BiauKai" w:hAnsi="BiauKai" w:cs="標楷體"/>
              </w:rPr>
            </w:pPr>
          </w:p>
        </w:tc>
        <w:tc>
          <w:tcPr>
            <w:tcW w:w="2344" w:type="dxa"/>
          </w:tcPr>
          <w:p w14:paraId="05BCD248" w14:textId="77777777" w:rsidR="001D18CA" w:rsidRPr="00C348F7" w:rsidRDefault="001D18CA">
            <w:pPr>
              <w:spacing w:before="120"/>
              <w:jc w:val="both"/>
              <w:rPr>
                <w:rFonts w:ascii="BiauKai" w:eastAsia="BiauKai" w:hAnsi="BiauKai" w:cs="標楷體"/>
              </w:rPr>
            </w:pPr>
          </w:p>
        </w:tc>
        <w:tc>
          <w:tcPr>
            <w:tcW w:w="1083" w:type="dxa"/>
          </w:tcPr>
          <w:p w14:paraId="37DBC8AF" w14:textId="77777777" w:rsidR="001D18CA" w:rsidRPr="00C348F7" w:rsidRDefault="001D18CA">
            <w:pPr>
              <w:spacing w:before="120"/>
              <w:jc w:val="both"/>
              <w:rPr>
                <w:rFonts w:ascii="BiauKai" w:eastAsia="BiauKai" w:hAnsi="BiauKai" w:cs="標楷體"/>
              </w:rPr>
            </w:pPr>
          </w:p>
        </w:tc>
        <w:tc>
          <w:tcPr>
            <w:tcW w:w="2164" w:type="dxa"/>
          </w:tcPr>
          <w:p w14:paraId="05AEA1B7" w14:textId="77777777" w:rsidR="001D18CA" w:rsidRPr="00C348F7" w:rsidRDefault="001D18CA">
            <w:pPr>
              <w:spacing w:before="120"/>
              <w:jc w:val="both"/>
              <w:rPr>
                <w:rFonts w:ascii="BiauKai" w:eastAsia="BiauKai" w:hAnsi="BiauKai" w:cs="標楷體"/>
              </w:rPr>
            </w:pPr>
          </w:p>
        </w:tc>
        <w:tc>
          <w:tcPr>
            <w:tcW w:w="1082" w:type="dxa"/>
          </w:tcPr>
          <w:p w14:paraId="177EAF8B" w14:textId="77777777" w:rsidR="001D18CA" w:rsidRPr="00C348F7" w:rsidRDefault="001D18CA">
            <w:pPr>
              <w:spacing w:before="120"/>
              <w:jc w:val="both"/>
              <w:rPr>
                <w:rFonts w:ascii="BiauKai" w:eastAsia="BiauKai" w:hAnsi="BiauKai" w:cs="標楷體"/>
              </w:rPr>
            </w:pPr>
          </w:p>
        </w:tc>
      </w:tr>
      <w:tr w:rsidR="001D18CA" w:rsidRPr="00C348F7" w14:paraId="7B09BB29" w14:textId="77777777">
        <w:trPr>
          <w:trHeight w:val="585"/>
        </w:trPr>
        <w:tc>
          <w:tcPr>
            <w:tcW w:w="1110" w:type="dxa"/>
          </w:tcPr>
          <w:p w14:paraId="7A203F1E" w14:textId="77777777" w:rsidR="001D18CA" w:rsidRPr="00C348F7" w:rsidRDefault="008A7B7D">
            <w:pPr>
              <w:spacing w:before="120"/>
              <w:jc w:val="center"/>
              <w:rPr>
                <w:rFonts w:ascii="BiauKai" w:eastAsia="BiauKai" w:hAnsi="BiauKai" w:cs="標楷體"/>
              </w:rPr>
            </w:pPr>
            <w:r w:rsidRPr="00C348F7">
              <w:rPr>
                <w:rFonts w:ascii="BiauKai" w:eastAsia="BiauKai" w:hAnsi="BiauKai" w:cs="標楷體"/>
              </w:rPr>
              <w:t>六</w:t>
            </w:r>
          </w:p>
        </w:tc>
        <w:tc>
          <w:tcPr>
            <w:tcW w:w="2344" w:type="dxa"/>
          </w:tcPr>
          <w:p w14:paraId="422266BF" w14:textId="77777777" w:rsidR="001D18CA" w:rsidRPr="00C348F7" w:rsidRDefault="001D18CA">
            <w:pPr>
              <w:spacing w:before="120"/>
              <w:jc w:val="both"/>
              <w:rPr>
                <w:rFonts w:ascii="BiauKai" w:eastAsia="BiauKai" w:hAnsi="BiauKai" w:cs="標楷體"/>
              </w:rPr>
            </w:pPr>
          </w:p>
        </w:tc>
        <w:tc>
          <w:tcPr>
            <w:tcW w:w="1083" w:type="dxa"/>
          </w:tcPr>
          <w:p w14:paraId="3CCC892D" w14:textId="77777777" w:rsidR="001D18CA" w:rsidRPr="00C348F7" w:rsidRDefault="001D18CA">
            <w:pPr>
              <w:spacing w:before="120"/>
              <w:jc w:val="both"/>
              <w:rPr>
                <w:rFonts w:ascii="BiauKai" w:eastAsia="BiauKai" w:hAnsi="BiauKai" w:cs="標楷體"/>
              </w:rPr>
            </w:pPr>
          </w:p>
        </w:tc>
        <w:tc>
          <w:tcPr>
            <w:tcW w:w="2344" w:type="dxa"/>
          </w:tcPr>
          <w:p w14:paraId="0DB74A62" w14:textId="77777777" w:rsidR="001D18CA" w:rsidRPr="00C348F7" w:rsidRDefault="001D18CA">
            <w:pPr>
              <w:spacing w:before="120"/>
              <w:jc w:val="both"/>
              <w:rPr>
                <w:rFonts w:ascii="BiauKai" w:eastAsia="BiauKai" w:hAnsi="BiauKai" w:cs="標楷體"/>
              </w:rPr>
            </w:pPr>
          </w:p>
        </w:tc>
        <w:tc>
          <w:tcPr>
            <w:tcW w:w="1083" w:type="dxa"/>
          </w:tcPr>
          <w:p w14:paraId="4BAD4C92" w14:textId="77777777" w:rsidR="001D18CA" w:rsidRPr="00C348F7" w:rsidRDefault="001D18CA">
            <w:pPr>
              <w:spacing w:before="120"/>
              <w:jc w:val="both"/>
              <w:rPr>
                <w:rFonts w:ascii="BiauKai" w:eastAsia="BiauKai" w:hAnsi="BiauKai" w:cs="標楷體"/>
              </w:rPr>
            </w:pPr>
          </w:p>
        </w:tc>
        <w:tc>
          <w:tcPr>
            <w:tcW w:w="2344" w:type="dxa"/>
          </w:tcPr>
          <w:p w14:paraId="525F5501" w14:textId="77777777" w:rsidR="001D18CA" w:rsidRPr="00C348F7" w:rsidRDefault="001D18CA">
            <w:pPr>
              <w:spacing w:before="120"/>
              <w:jc w:val="both"/>
              <w:rPr>
                <w:rFonts w:ascii="BiauKai" w:eastAsia="BiauKai" w:hAnsi="BiauKai" w:cs="標楷體"/>
              </w:rPr>
            </w:pPr>
          </w:p>
        </w:tc>
        <w:tc>
          <w:tcPr>
            <w:tcW w:w="1083" w:type="dxa"/>
          </w:tcPr>
          <w:p w14:paraId="2E4CEAA5" w14:textId="77777777" w:rsidR="001D18CA" w:rsidRPr="00C348F7" w:rsidRDefault="001D18CA">
            <w:pPr>
              <w:spacing w:before="120"/>
              <w:jc w:val="both"/>
              <w:rPr>
                <w:rFonts w:ascii="BiauKai" w:eastAsia="BiauKai" w:hAnsi="BiauKai" w:cs="標楷體"/>
              </w:rPr>
            </w:pPr>
          </w:p>
        </w:tc>
        <w:tc>
          <w:tcPr>
            <w:tcW w:w="2164" w:type="dxa"/>
          </w:tcPr>
          <w:p w14:paraId="57D28944" w14:textId="77777777" w:rsidR="001D18CA" w:rsidRPr="00C348F7" w:rsidRDefault="001D18CA">
            <w:pPr>
              <w:spacing w:before="120"/>
              <w:jc w:val="both"/>
              <w:rPr>
                <w:rFonts w:ascii="BiauKai" w:eastAsia="BiauKai" w:hAnsi="BiauKai" w:cs="標楷體"/>
              </w:rPr>
            </w:pPr>
          </w:p>
        </w:tc>
        <w:tc>
          <w:tcPr>
            <w:tcW w:w="1082" w:type="dxa"/>
          </w:tcPr>
          <w:p w14:paraId="42E8E0ED" w14:textId="77777777" w:rsidR="001D18CA" w:rsidRPr="00C348F7" w:rsidRDefault="001D18CA">
            <w:pPr>
              <w:spacing w:before="120"/>
              <w:jc w:val="both"/>
              <w:rPr>
                <w:rFonts w:ascii="BiauKai" w:eastAsia="BiauKai" w:hAnsi="BiauKai" w:cs="標楷體"/>
              </w:rPr>
            </w:pPr>
          </w:p>
        </w:tc>
      </w:tr>
    </w:tbl>
    <w:p w14:paraId="3F5E16A5" w14:textId="77777777" w:rsidR="001D18CA" w:rsidRPr="00C348F7" w:rsidRDefault="008A7B7D">
      <w:pPr>
        <w:spacing w:after="120"/>
        <w:rPr>
          <w:rFonts w:ascii="BiauKai" w:eastAsia="BiauKai" w:hAnsi="BiauKai" w:cs="標楷體"/>
        </w:rPr>
      </w:pPr>
      <w:r w:rsidRPr="00C348F7">
        <w:rPr>
          <w:rFonts w:ascii="BiauKai" w:eastAsia="BiauKai" w:hAnsi="BiauKai" w:cs="標楷體"/>
        </w:rPr>
        <w:t>※本表可依照學校實際需求斟酌調整使用</w:t>
      </w:r>
    </w:p>
    <w:p w14:paraId="1797906F" w14:textId="77777777" w:rsidR="001D18CA" w:rsidRPr="00C348F7" w:rsidRDefault="001D18CA">
      <w:pPr>
        <w:spacing w:after="120"/>
        <w:rPr>
          <w:rFonts w:ascii="BiauKai" w:eastAsia="BiauKai" w:hAnsi="BiauKai" w:cs="標楷體"/>
          <w:b/>
        </w:rPr>
        <w:sectPr w:rsidR="001D18CA" w:rsidRPr="00C348F7">
          <w:footerReference w:type="even" r:id="rId10"/>
          <w:footerReference w:type="default" r:id="rId11"/>
          <w:pgSz w:w="16840" w:h="11907" w:orient="landscape"/>
          <w:pgMar w:top="1134" w:right="1134" w:bottom="1134" w:left="1134" w:header="851" w:footer="992" w:gutter="0"/>
          <w:cols w:space="720"/>
        </w:sectPr>
      </w:pPr>
    </w:p>
    <w:p w14:paraId="2C8CB9A8" w14:textId="77777777" w:rsidR="001D18CA" w:rsidRPr="00C348F7" w:rsidRDefault="008A7B7D">
      <w:pPr>
        <w:numPr>
          <w:ilvl w:val="3"/>
          <w:numId w:val="21"/>
        </w:numPr>
        <w:pBdr>
          <w:top w:val="nil"/>
          <w:left w:val="nil"/>
          <w:bottom w:val="nil"/>
          <w:right w:val="nil"/>
          <w:between w:val="nil"/>
        </w:pBdr>
        <w:spacing w:after="120"/>
        <w:rPr>
          <w:rFonts w:ascii="BiauKai" w:eastAsia="BiauKai" w:hAnsi="BiauKai" w:cs="標楷體"/>
          <w:b/>
          <w:color w:val="000000"/>
        </w:rPr>
      </w:pPr>
      <w:bookmarkStart w:id="10" w:name="_heading=h.sqyw64" w:colFirst="0" w:colLast="0"/>
      <w:bookmarkEnd w:id="10"/>
      <w:r w:rsidRPr="00C348F7">
        <w:rPr>
          <w:rFonts w:ascii="BiauKai" w:eastAsia="BiauKai" w:hAnsi="BiauKai" w:cs="標楷體"/>
          <w:b/>
          <w:color w:val="000000"/>
        </w:rPr>
        <w:lastRenderedPageBreak/>
        <w:t>表5：新竹市○○國小111學年度各年級學習節數一覽表(97課綱)</w:t>
      </w:r>
    </w:p>
    <w:tbl>
      <w:tblPr>
        <w:tblStyle w:val="affff"/>
        <w:tblW w:w="85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774"/>
        <w:gridCol w:w="3369"/>
        <w:gridCol w:w="1646"/>
        <w:gridCol w:w="1055"/>
        <w:gridCol w:w="1053"/>
      </w:tblGrid>
      <w:tr w:rsidR="001D18CA" w:rsidRPr="00C348F7" w14:paraId="37B42A7E" w14:textId="77777777">
        <w:trPr>
          <w:cantSplit/>
          <w:trHeight w:val="77"/>
          <w:jc w:val="center"/>
        </w:trPr>
        <w:tc>
          <w:tcPr>
            <w:tcW w:w="4833" w:type="dxa"/>
            <w:gridSpan w:val="3"/>
            <w:tcBorders>
              <w:top w:val="single" w:sz="4" w:space="0" w:color="000000"/>
              <w:left w:val="single" w:sz="4" w:space="0" w:color="000000"/>
              <w:bottom w:val="single" w:sz="4" w:space="0" w:color="000000"/>
              <w:right w:val="single" w:sz="4" w:space="0" w:color="000000"/>
            </w:tcBorders>
            <w:shd w:val="clear" w:color="auto" w:fill="FF9900"/>
          </w:tcPr>
          <w:p w14:paraId="2DBB38E0" w14:textId="77777777" w:rsidR="001D18CA" w:rsidRPr="00C348F7" w:rsidRDefault="008A7B7D">
            <w:pPr>
              <w:ind w:firstLine="2640"/>
              <w:rPr>
                <w:rFonts w:ascii="BiauKai" w:eastAsia="BiauKai" w:hAnsi="BiauKai" w:cs="標楷體"/>
              </w:rPr>
            </w:pPr>
            <w:r w:rsidRPr="00C348F7">
              <w:rPr>
                <w:rFonts w:ascii="BiauKai" w:eastAsia="BiauKai" w:hAnsi="BiauKai" w:cs="標楷體"/>
              </w:rPr>
              <w:t>年    級</w:t>
            </w:r>
          </w:p>
          <w:p w14:paraId="0281B0DC" w14:textId="77777777" w:rsidR="001D18CA" w:rsidRPr="00C348F7" w:rsidRDefault="008A7B7D">
            <w:pPr>
              <w:ind w:firstLine="960"/>
              <w:rPr>
                <w:rFonts w:ascii="BiauKai" w:eastAsia="BiauKai" w:hAnsi="BiauKai" w:cs="標楷體"/>
              </w:rPr>
            </w:pPr>
            <w:r w:rsidRPr="00C348F7">
              <w:rPr>
                <w:rFonts w:ascii="BiauKai" w:eastAsia="BiauKai" w:hAnsi="BiauKai" w:cs="標楷體"/>
              </w:rPr>
              <w:t>學習領域</w:t>
            </w:r>
          </w:p>
        </w:tc>
        <w:tc>
          <w:tcPr>
            <w:tcW w:w="1646" w:type="dxa"/>
            <w:tcBorders>
              <w:top w:val="single" w:sz="4" w:space="0" w:color="000000"/>
              <w:left w:val="single" w:sz="4" w:space="0" w:color="000000"/>
              <w:right w:val="single" w:sz="4" w:space="0" w:color="000000"/>
            </w:tcBorders>
            <w:shd w:val="clear" w:color="auto" w:fill="FF9900"/>
            <w:vAlign w:val="center"/>
          </w:tcPr>
          <w:p w14:paraId="446AA656" w14:textId="77777777" w:rsidR="001D18CA" w:rsidRPr="00C348F7" w:rsidRDefault="008A7B7D">
            <w:pPr>
              <w:jc w:val="center"/>
              <w:rPr>
                <w:rFonts w:ascii="BiauKai" w:eastAsia="BiauKai" w:hAnsi="BiauKai" w:cs="標楷體"/>
                <w:b/>
              </w:rPr>
            </w:pPr>
            <w:r w:rsidRPr="00C348F7">
              <w:rPr>
                <w:rFonts w:ascii="BiauKai" w:eastAsia="BiauKai" w:hAnsi="BiauKai" w:cs="標楷體"/>
                <w:b/>
              </w:rPr>
              <w:t>一-四年級</w:t>
            </w:r>
          </w:p>
        </w:tc>
        <w:tc>
          <w:tcPr>
            <w:tcW w:w="1055" w:type="dxa"/>
            <w:tcBorders>
              <w:top w:val="single" w:sz="4" w:space="0" w:color="000000"/>
              <w:left w:val="single" w:sz="4" w:space="0" w:color="000000"/>
              <w:right w:val="single" w:sz="4" w:space="0" w:color="000000"/>
            </w:tcBorders>
            <w:shd w:val="clear" w:color="auto" w:fill="FF9900"/>
            <w:vAlign w:val="center"/>
          </w:tcPr>
          <w:p w14:paraId="4A7C16D9" w14:textId="77777777" w:rsidR="001D18CA" w:rsidRPr="00C348F7" w:rsidRDefault="008A7B7D">
            <w:pPr>
              <w:jc w:val="center"/>
              <w:rPr>
                <w:rFonts w:ascii="BiauKai" w:eastAsia="BiauKai" w:hAnsi="BiauKai" w:cs="標楷體"/>
                <w:b/>
              </w:rPr>
            </w:pPr>
            <w:r w:rsidRPr="00C348F7">
              <w:rPr>
                <w:rFonts w:ascii="BiauKai" w:eastAsia="BiauKai" w:hAnsi="BiauKai" w:cs="標楷體"/>
                <w:b/>
              </w:rPr>
              <w:t>五年級</w:t>
            </w:r>
          </w:p>
        </w:tc>
        <w:tc>
          <w:tcPr>
            <w:tcW w:w="1053" w:type="dxa"/>
            <w:tcBorders>
              <w:top w:val="single" w:sz="4" w:space="0" w:color="000000"/>
              <w:left w:val="single" w:sz="4" w:space="0" w:color="000000"/>
              <w:right w:val="single" w:sz="4" w:space="0" w:color="000000"/>
            </w:tcBorders>
            <w:shd w:val="clear" w:color="auto" w:fill="FF9900"/>
            <w:vAlign w:val="center"/>
          </w:tcPr>
          <w:p w14:paraId="15855901" w14:textId="77777777" w:rsidR="001D18CA" w:rsidRPr="00C348F7" w:rsidRDefault="008A7B7D">
            <w:pPr>
              <w:jc w:val="center"/>
              <w:rPr>
                <w:rFonts w:ascii="BiauKai" w:eastAsia="BiauKai" w:hAnsi="BiauKai" w:cs="標楷體"/>
                <w:b/>
              </w:rPr>
            </w:pPr>
            <w:r w:rsidRPr="00C348F7">
              <w:rPr>
                <w:rFonts w:ascii="BiauKai" w:eastAsia="BiauKai" w:hAnsi="BiauKai" w:cs="標楷體"/>
                <w:b/>
              </w:rPr>
              <w:t>六年級</w:t>
            </w:r>
          </w:p>
        </w:tc>
      </w:tr>
      <w:tr w:rsidR="001D18CA" w:rsidRPr="00C348F7" w14:paraId="4A94915D" w14:textId="77777777">
        <w:trPr>
          <w:cantSplit/>
          <w:trHeight w:val="454"/>
          <w:jc w:val="center"/>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CF0748" w14:textId="77777777" w:rsidR="001D18CA" w:rsidRPr="00C348F7" w:rsidRDefault="008A7B7D">
            <w:pPr>
              <w:jc w:val="center"/>
              <w:rPr>
                <w:rFonts w:ascii="BiauKai" w:eastAsia="BiauKai" w:hAnsi="BiauKai" w:cs="標楷體"/>
              </w:rPr>
            </w:pPr>
            <w:r w:rsidRPr="00C348F7">
              <w:rPr>
                <w:rFonts w:ascii="BiauKai" w:eastAsia="BiauKai" w:hAnsi="BiauKai" w:cs="標楷體"/>
              </w:rPr>
              <w:t>學習領域與科目</w:t>
            </w:r>
          </w:p>
        </w:tc>
        <w:tc>
          <w:tcPr>
            <w:tcW w:w="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571106" w14:textId="77777777" w:rsidR="001D18CA" w:rsidRPr="00C348F7" w:rsidRDefault="008A7B7D">
            <w:pPr>
              <w:jc w:val="center"/>
              <w:rPr>
                <w:rFonts w:ascii="BiauKai" w:eastAsia="BiauKai" w:hAnsi="BiauKai" w:cs="標楷體"/>
              </w:rPr>
            </w:pPr>
            <w:r w:rsidRPr="00C348F7">
              <w:rPr>
                <w:rFonts w:ascii="BiauKai" w:eastAsia="BiauKai" w:hAnsi="BiauKai" w:cs="標楷體"/>
              </w:rPr>
              <w:t>語</w:t>
            </w:r>
          </w:p>
          <w:p w14:paraId="2134F20B" w14:textId="77777777" w:rsidR="001D18CA" w:rsidRPr="00C348F7" w:rsidRDefault="008A7B7D">
            <w:pPr>
              <w:jc w:val="center"/>
              <w:rPr>
                <w:rFonts w:ascii="BiauKai" w:eastAsia="BiauKai" w:hAnsi="BiauKai" w:cs="標楷體"/>
              </w:rPr>
            </w:pPr>
            <w:r w:rsidRPr="00C348F7">
              <w:rPr>
                <w:rFonts w:ascii="BiauKai" w:eastAsia="BiauKai" w:hAnsi="BiauKai" w:cs="標楷體"/>
              </w:rPr>
              <w:t>文</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641D4" w14:textId="77777777" w:rsidR="001D18CA" w:rsidRPr="00C348F7" w:rsidRDefault="008A7B7D">
            <w:pPr>
              <w:jc w:val="center"/>
              <w:rPr>
                <w:rFonts w:ascii="BiauKai" w:eastAsia="BiauKai" w:hAnsi="BiauKai" w:cs="標楷體"/>
              </w:rPr>
            </w:pPr>
            <w:r w:rsidRPr="00C348F7">
              <w:rPr>
                <w:rFonts w:ascii="BiauKai" w:eastAsia="BiauKai" w:hAnsi="BiauKai" w:cs="標楷體"/>
              </w:rPr>
              <w:t>國語文</w:t>
            </w:r>
          </w:p>
        </w:tc>
        <w:tc>
          <w:tcPr>
            <w:tcW w:w="1646" w:type="dxa"/>
            <w:vMerge w:val="restart"/>
            <w:tcBorders>
              <w:top w:val="single" w:sz="4" w:space="0" w:color="000000"/>
              <w:left w:val="single" w:sz="4" w:space="0" w:color="000000"/>
              <w:right w:val="single" w:sz="4" w:space="0" w:color="000000"/>
            </w:tcBorders>
            <w:shd w:val="clear" w:color="auto" w:fill="auto"/>
            <w:vAlign w:val="center"/>
          </w:tcPr>
          <w:p w14:paraId="47880D79" w14:textId="77777777" w:rsidR="001D18CA" w:rsidRPr="00C348F7" w:rsidRDefault="008A7B7D">
            <w:pPr>
              <w:jc w:val="center"/>
              <w:rPr>
                <w:rFonts w:ascii="BiauKai" w:eastAsia="BiauKai" w:hAnsi="BiauKai" w:cs="標楷體"/>
              </w:rPr>
            </w:pPr>
            <w:r w:rsidRPr="00C348F7">
              <w:rPr>
                <w:rFonts w:ascii="BiauKai" w:eastAsia="BiauKai" w:hAnsi="BiauKai"/>
                <w:noProof/>
              </w:rPr>
              <mc:AlternateContent>
                <mc:Choice Requires="wps">
                  <w:drawing>
                    <wp:anchor distT="45720" distB="45720" distL="114300" distR="114300" simplePos="0" relativeHeight="251659264" behindDoc="0" locked="0" layoutInCell="1" hidden="0" allowOverlap="1" wp14:anchorId="3CFD4769" wp14:editId="5BA96255">
                      <wp:simplePos x="0" y="0"/>
                      <wp:positionH relativeFrom="column">
                        <wp:posOffset>63501</wp:posOffset>
                      </wp:positionH>
                      <wp:positionV relativeFrom="paragraph">
                        <wp:posOffset>591820</wp:posOffset>
                      </wp:positionV>
                      <wp:extent cx="1008380" cy="1438910"/>
                      <wp:effectExtent l="0" t="0" r="0" b="0"/>
                      <wp:wrapSquare wrapText="bothSides" distT="45720" distB="45720" distL="114300" distR="114300"/>
                      <wp:docPr id="244" name="矩形 244"/>
                      <wp:cNvGraphicFramePr/>
                      <a:graphic xmlns:a="http://schemas.openxmlformats.org/drawingml/2006/main">
                        <a:graphicData uri="http://schemas.microsoft.com/office/word/2010/wordprocessingShape">
                          <wps:wsp>
                            <wps:cNvSpPr/>
                            <wps:spPr>
                              <a:xfrm>
                                <a:off x="4846573" y="3065308"/>
                                <a:ext cx="998855" cy="14293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A2EB46" w14:textId="77777777" w:rsidR="001D18CA" w:rsidRDefault="008A7B7D">
                                  <w:pPr>
                                    <w:textDirection w:val="btLr"/>
                                  </w:pPr>
                                  <w:r>
                                    <w:rPr>
                                      <w:rFonts w:ascii="標楷體" w:eastAsia="標楷體" w:hAnsi="標楷體" w:cs="標楷體"/>
                                      <w:b/>
                                      <w:color w:val="000000"/>
                                      <w:sz w:val="32"/>
                                    </w:rPr>
                                    <w:t>適用表3-1(108課綱)</w:t>
                                  </w:r>
                                </w:p>
                              </w:txbxContent>
                            </wps:txbx>
                            <wps:bodyPr spcFirstLastPara="1" wrap="square" lIns="91425" tIns="45700" rIns="91425" bIns="45700" anchor="t" anchorCtr="0">
                              <a:noAutofit/>
                            </wps:bodyPr>
                          </wps:wsp>
                        </a:graphicData>
                      </a:graphic>
                    </wp:anchor>
                  </w:drawing>
                </mc:Choice>
                <mc:Fallback>
                  <w:pict>
                    <v:rect w14:anchorId="3CFD4769" id="矩形 244" o:spid="_x0000_s1026" style="position:absolute;left:0;text-align:left;margin-left:5pt;margin-top:46.6pt;width:79.4pt;height:113.3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">
                      <v:stroke startarrowwidth="narrow" startarrowlength="short" endarrowwidth="narrow" endarrowlength="short"/>
                      <v:textbox inset="2.53958mm,1.2694mm,2.53958mm,1.2694mm">
                        <w:txbxContent>
                          <w:p w14:paraId="56A2EB46" w14:textId="77777777" w:rsidR="001D18CA" w:rsidRDefault="008A7B7D">
                            <w:pPr>
                              <w:textDirection w:val="btLr"/>
                            </w:pPr>
                            <w:r>
                              <w:rPr>
                                <w:rFonts w:ascii="標楷體" w:eastAsia="標楷體" w:hAnsi="標楷體" w:cs="標楷體"/>
                                <w:b/>
                                <w:color w:val="000000"/>
                                <w:sz w:val="32"/>
                              </w:rPr>
                              <w:t>適用表3-1(108課綱)</w:t>
                            </w:r>
                          </w:p>
                        </w:txbxContent>
                      </v:textbox>
                      <w10:wrap type="square"/>
                    </v:rect>
                  </w:pict>
                </mc:Fallback>
              </mc:AlternateConten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9C248" w14:textId="77777777" w:rsidR="001D18CA" w:rsidRPr="00C348F7" w:rsidRDefault="001D18CA">
            <w:pPr>
              <w:jc w:val="center"/>
              <w:rPr>
                <w:rFonts w:ascii="BiauKai" w:eastAsia="BiauKai" w:hAnsi="BiauKai" w:cs="標楷體"/>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F3080" w14:textId="77777777" w:rsidR="001D18CA" w:rsidRPr="00C348F7" w:rsidRDefault="001D18CA">
            <w:pPr>
              <w:jc w:val="center"/>
              <w:rPr>
                <w:rFonts w:ascii="BiauKai" w:eastAsia="BiauKai" w:hAnsi="BiauKai" w:cs="標楷體"/>
              </w:rPr>
            </w:pPr>
          </w:p>
        </w:tc>
      </w:tr>
      <w:tr w:rsidR="001D18CA" w:rsidRPr="00C348F7" w14:paraId="523481DC" w14:textId="77777777">
        <w:trPr>
          <w:cantSplit/>
          <w:trHeight w:val="454"/>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9881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66BA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D3106" w14:textId="77777777" w:rsidR="001D18CA" w:rsidRPr="00C348F7" w:rsidRDefault="008A7B7D">
            <w:pPr>
              <w:jc w:val="center"/>
              <w:rPr>
                <w:rFonts w:ascii="BiauKai" w:eastAsia="BiauKai" w:hAnsi="BiauKai" w:cs="標楷體"/>
              </w:rPr>
            </w:pPr>
            <w:r w:rsidRPr="00C348F7">
              <w:rPr>
                <w:rFonts w:ascii="BiauKai" w:eastAsia="BiauKai" w:hAnsi="BiauKai" w:cs="標楷體"/>
              </w:rPr>
              <w:t>本土語言</w:t>
            </w:r>
          </w:p>
        </w:tc>
        <w:tc>
          <w:tcPr>
            <w:tcW w:w="1646" w:type="dxa"/>
            <w:vMerge/>
            <w:tcBorders>
              <w:top w:val="single" w:sz="4" w:space="0" w:color="000000"/>
              <w:left w:val="single" w:sz="4" w:space="0" w:color="000000"/>
              <w:right w:val="single" w:sz="4" w:space="0" w:color="000000"/>
            </w:tcBorders>
            <w:shd w:val="clear" w:color="auto" w:fill="auto"/>
            <w:vAlign w:val="center"/>
          </w:tcPr>
          <w:p w14:paraId="442E8BF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C8C4C" w14:textId="77777777" w:rsidR="001D18CA" w:rsidRPr="00C348F7" w:rsidRDefault="001D18CA">
            <w:pPr>
              <w:jc w:val="center"/>
              <w:rPr>
                <w:rFonts w:ascii="BiauKai" w:eastAsia="BiauKai" w:hAnsi="BiauKai" w:cs="標楷體"/>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F2C56" w14:textId="77777777" w:rsidR="001D18CA" w:rsidRPr="00C348F7" w:rsidRDefault="001D18CA">
            <w:pPr>
              <w:jc w:val="center"/>
              <w:rPr>
                <w:rFonts w:ascii="BiauKai" w:eastAsia="BiauKai" w:hAnsi="BiauKai" w:cs="標楷體"/>
              </w:rPr>
            </w:pPr>
          </w:p>
        </w:tc>
      </w:tr>
      <w:tr w:rsidR="001D18CA" w:rsidRPr="00C348F7" w14:paraId="2CC002CE" w14:textId="77777777">
        <w:trPr>
          <w:cantSplit/>
          <w:trHeight w:val="454"/>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66AB9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D285F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95B93" w14:textId="77777777" w:rsidR="001D18CA" w:rsidRPr="00C348F7" w:rsidRDefault="008A7B7D">
            <w:pPr>
              <w:jc w:val="center"/>
              <w:rPr>
                <w:rFonts w:ascii="BiauKai" w:eastAsia="BiauKai" w:hAnsi="BiauKai" w:cs="標楷體"/>
              </w:rPr>
            </w:pPr>
            <w:r w:rsidRPr="00C348F7">
              <w:rPr>
                <w:rFonts w:ascii="BiauKai" w:eastAsia="BiauKai" w:hAnsi="BiauKai" w:cs="標楷體"/>
              </w:rPr>
              <w:t>英語</w:t>
            </w:r>
          </w:p>
        </w:tc>
        <w:tc>
          <w:tcPr>
            <w:tcW w:w="1646" w:type="dxa"/>
            <w:vMerge/>
            <w:tcBorders>
              <w:top w:val="single" w:sz="4" w:space="0" w:color="000000"/>
              <w:left w:val="single" w:sz="4" w:space="0" w:color="000000"/>
              <w:right w:val="single" w:sz="4" w:space="0" w:color="000000"/>
            </w:tcBorders>
            <w:shd w:val="clear" w:color="auto" w:fill="auto"/>
            <w:vAlign w:val="center"/>
          </w:tcPr>
          <w:p w14:paraId="03EAD4E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61B66" w14:textId="77777777" w:rsidR="001D18CA" w:rsidRPr="00C348F7" w:rsidRDefault="001D18CA">
            <w:pPr>
              <w:jc w:val="center"/>
              <w:rPr>
                <w:rFonts w:ascii="BiauKai" w:eastAsia="BiauKai" w:hAnsi="BiauKai" w:cs="標楷體"/>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5F977" w14:textId="77777777" w:rsidR="001D18CA" w:rsidRPr="00C348F7" w:rsidRDefault="001D18CA">
            <w:pPr>
              <w:jc w:val="center"/>
              <w:rPr>
                <w:rFonts w:ascii="BiauKai" w:eastAsia="BiauKai" w:hAnsi="BiauKai" w:cs="標楷體"/>
              </w:rPr>
            </w:pPr>
          </w:p>
        </w:tc>
      </w:tr>
      <w:tr w:rsidR="001D18CA" w:rsidRPr="00C348F7" w14:paraId="4541E96D" w14:textId="77777777">
        <w:trPr>
          <w:cantSplit/>
          <w:trHeight w:val="454"/>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851A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4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A0818D" w14:textId="77777777" w:rsidR="001D18CA" w:rsidRPr="00C348F7" w:rsidRDefault="008A7B7D">
            <w:pPr>
              <w:jc w:val="center"/>
              <w:rPr>
                <w:rFonts w:ascii="BiauKai" w:eastAsia="BiauKai" w:hAnsi="BiauKai" w:cs="標楷體"/>
              </w:rPr>
            </w:pPr>
            <w:r w:rsidRPr="00C348F7">
              <w:rPr>
                <w:rFonts w:ascii="BiauKai" w:eastAsia="BiauKai" w:hAnsi="BiauKai" w:cs="標楷體"/>
              </w:rPr>
              <w:t>數學</w:t>
            </w:r>
          </w:p>
        </w:tc>
        <w:tc>
          <w:tcPr>
            <w:tcW w:w="1646" w:type="dxa"/>
            <w:vMerge/>
            <w:tcBorders>
              <w:top w:val="single" w:sz="4" w:space="0" w:color="000000"/>
              <w:left w:val="single" w:sz="4" w:space="0" w:color="000000"/>
              <w:right w:val="single" w:sz="4" w:space="0" w:color="000000"/>
            </w:tcBorders>
            <w:shd w:val="clear" w:color="auto" w:fill="auto"/>
            <w:vAlign w:val="center"/>
          </w:tcPr>
          <w:p w14:paraId="2C96E5E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F778F" w14:textId="77777777" w:rsidR="001D18CA" w:rsidRPr="00C348F7" w:rsidRDefault="001D18CA">
            <w:pPr>
              <w:jc w:val="center"/>
              <w:rPr>
                <w:rFonts w:ascii="BiauKai" w:eastAsia="BiauKai" w:hAnsi="BiauKai" w:cs="標楷體"/>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8735" w14:textId="77777777" w:rsidR="001D18CA" w:rsidRPr="00C348F7" w:rsidRDefault="001D18CA">
            <w:pPr>
              <w:jc w:val="center"/>
              <w:rPr>
                <w:rFonts w:ascii="BiauKai" w:eastAsia="BiauKai" w:hAnsi="BiauKai" w:cs="標楷體"/>
              </w:rPr>
            </w:pPr>
          </w:p>
        </w:tc>
      </w:tr>
      <w:tr w:rsidR="001D18CA" w:rsidRPr="00C348F7" w14:paraId="6D0E415B" w14:textId="77777777">
        <w:trPr>
          <w:cantSplit/>
          <w:trHeight w:val="454"/>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A4C70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741583" w14:textId="77777777" w:rsidR="001D18CA" w:rsidRPr="00C348F7" w:rsidRDefault="008A7B7D">
            <w:pPr>
              <w:jc w:val="center"/>
              <w:rPr>
                <w:rFonts w:ascii="BiauKai" w:eastAsia="BiauKai" w:hAnsi="BiauKai" w:cs="標楷體"/>
              </w:rPr>
            </w:pPr>
            <w:r w:rsidRPr="00C348F7">
              <w:rPr>
                <w:rFonts w:ascii="BiauKai" w:eastAsia="BiauKai" w:hAnsi="BiauKai" w:cs="標楷體"/>
              </w:rPr>
              <w:t>生</w:t>
            </w:r>
          </w:p>
          <w:p w14:paraId="0869FE63" w14:textId="77777777" w:rsidR="001D18CA" w:rsidRPr="00C348F7" w:rsidRDefault="008A7B7D">
            <w:pPr>
              <w:jc w:val="center"/>
              <w:rPr>
                <w:rFonts w:ascii="BiauKai" w:eastAsia="BiauKai" w:hAnsi="BiauKai" w:cs="標楷體"/>
              </w:rPr>
            </w:pPr>
            <w:r w:rsidRPr="00C348F7">
              <w:rPr>
                <w:rFonts w:ascii="BiauKai" w:eastAsia="BiauKai" w:hAnsi="BiauKai" w:cs="標楷體"/>
              </w:rPr>
              <w:t>活</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CD7E" w14:textId="77777777" w:rsidR="001D18CA" w:rsidRPr="00C348F7" w:rsidRDefault="008A7B7D">
            <w:pPr>
              <w:jc w:val="center"/>
              <w:rPr>
                <w:rFonts w:ascii="BiauKai" w:eastAsia="BiauKai" w:hAnsi="BiauKai" w:cs="標楷體"/>
              </w:rPr>
            </w:pPr>
            <w:r w:rsidRPr="00C348F7">
              <w:rPr>
                <w:rFonts w:ascii="BiauKai" w:eastAsia="BiauKai" w:hAnsi="BiauKai" w:cs="標楷體"/>
              </w:rPr>
              <w:t>社會</w:t>
            </w:r>
          </w:p>
        </w:tc>
        <w:tc>
          <w:tcPr>
            <w:tcW w:w="1646" w:type="dxa"/>
            <w:vMerge/>
            <w:tcBorders>
              <w:top w:val="single" w:sz="4" w:space="0" w:color="000000"/>
              <w:left w:val="single" w:sz="4" w:space="0" w:color="000000"/>
              <w:right w:val="single" w:sz="4" w:space="0" w:color="000000"/>
            </w:tcBorders>
            <w:shd w:val="clear" w:color="auto" w:fill="auto"/>
            <w:vAlign w:val="center"/>
          </w:tcPr>
          <w:p w14:paraId="67E8371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61870" w14:textId="77777777" w:rsidR="001D18CA" w:rsidRPr="00C348F7" w:rsidRDefault="001D18CA">
            <w:pPr>
              <w:jc w:val="center"/>
              <w:rPr>
                <w:rFonts w:ascii="BiauKai" w:eastAsia="BiauKai" w:hAnsi="BiauKai" w:cs="標楷體"/>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6B89" w14:textId="77777777" w:rsidR="001D18CA" w:rsidRPr="00C348F7" w:rsidRDefault="001D18CA">
            <w:pPr>
              <w:jc w:val="center"/>
              <w:rPr>
                <w:rFonts w:ascii="BiauKai" w:eastAsia="BiauKai" w:hAnsi="BiauKai" w:cs="標楷體"/>
              </w:rPr>
            </w:pPr>
          </w:p>
        </w:tc>
      </w:tr>
      <w:tr w:rsidR="001D18CA" w:rsidRPr="00C348F7" w14:paraId="6AA85F6E" w14:textId="77777777">
        <w:trPr>
          <w:cantSplit/>
          <w:trHeight w:val="454"/>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EE310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DC964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D80AD" w14:textId="77777777" w:rsidR="001D18CA" w:rsidRPr="00C348F7" w:rsidRDefault="008A7B7D">
            <w:pPr>
              <w:jc w:val="center"/>
              <w:rPr>
                <w:rFonts w:ascii="BiauKai" w:eastAsia="BiauKai" w:hAnsi="BiauKai" w:cs="標楷體"/>
              </w:rPr>
            </w:pPr>
            <w:r w:rsidRPr="00C348F7">
              <w:rPr>
                <w:rFonts w:ascii="BiauKai" w:eastAsia="BiauKai" w:hAnsi="BiauKai" w:cs="標楷體"/>
              </w:rPr>
              <w:t>藝術與人文</w:t>
            </w:r>
          </w:p>
        </w:tc>
        <w:tc>
          <w:tcPr>
            <w:tcW w:w="1646" w:type="dxa"/>
            <w:vMerge/>
            <w:tcBorders>
              <w:top w:val="single" w:sz="4" w:space="0" w:color="000000"/>
              <w:left w:val="single" w:sz="4" w:space="0" w:color="000000"/>
              <w:right w:val="single" w:sz="4" w:space="0" w:color="000000"/>
            </w:tcBorders>
            <w:shd w:val="clear" w:color="auto" w:fill="auto"/>
            <w:vAlign w:val="center"/>
          </w:tcPr>
          <w:p w14:paraId="28BE3BC0"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6F27E" w14:textId="77777777" w:rsidR="001D18CA" w:rsidRPr="00C348F7" w:rsidRDefault="001D18CA">
            <w:pPr>
              <w:jc w:val="center"/>
              <w:rPr>
                <w:rFonts w:ascii="BiauKai" w:eastAsia="BiauKai" w:hAnsi="BiauKai" w:cs="標楷體"/>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19907" w14:textId="77777777" w:rsidR="001D18CA" w:rsidRPr="00C348F7" w:rsidRDefault="001D18CA">
            <w:pPr>
              <w:jc w:val="center"/>
              <w:rPr>
                <w:rFonts w:ascii="BiauKai" w:eastAsia="BiauKai" w:hAnsi="BiauKai" w:cs="標楷體"/>
              </w:rPr>
            </w:pPr>
          </w:p>
        </w:tc>
      </w:tr>
      <w:tr w:rsidR="001D18CA" w:rsidRPr="00C348F7" w14:paraId="1CFE9621" w14:textId="77777777">
        <w:trPr>
          <w:cantSplit/>
          <w:trHeight w:val="454"/>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620083"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BA7D9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158E3" w14:textId="77777777" w:rsidR="001D18CA" w:rsidRPr="00C348F7" w:rsidRDefault="008A7B7D">
            <w:pPr>
              <w:jc w:val="center"/>
              <w:rPr>
                <w:rFonts w:ascii="BiauKai" w:eastAsia="BiauKai" w:hAnsi="BiauKai" w:cs="標楷體"/>
              </w:rPr>
            </w:pPr>
            <w:r w:rsidRPr="00C348F7">
              <w:rPr>
                <w:rFonts w:ascii="BiauKai" w:eastAsia="BiauKai" w:hAnsi="BiauKai" w:cs="標楷體"/>
              </w:rPr>
              <w:t>自然與生活科技</w:t>
            </w:r>
          </w:p>
        </w:tc>
        <w:tc>
          <w:tcPr>
            <w:tcW w:w="1646" w:type="dxa"/>
            <w:vMerge/>
            <w:tcBorders>
              <w:top w:val="single" w:sz="4" w:space="0" w:color="000000"/>
              <w:left w:val="single" w:sz="4" w:space="0" w:color="000000"/>
              <w:right w:val="single" w:sz="4" w:space="0" w:color="000000"/>
            </w:tcBorders>
            <w:shd w:val="clear" w:color="auto" w:fill="auto"/>
            <w:vAlign w:val="center"/>
          </w:tcPr>
          <w:p w14:paraId="226BAB13"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EAAA2" w14:textId="77777777" w:rsidR="001D18CA" w:rsidRPr="00C348F7" w:rsidRDefault="001D18CA">
            <w:pPr>
              <w:jc w:val="center"/>
              <w:rPr>
                <w:rFonts w:ascii="BiauKai" w:eastAsia="BiauKai" w:hAnsi="BiauKai" w:cs="標楷體"/>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4BB34" w14:textId="77777777" w:rsidR="001D18CA" w:rsidRPr="00C348F7" w:rsidRDefault="001D18CA">
            <w:pPr>
              <w:jc w:val="center"/>
              <w:rPr>
                <w:rFonts w:ascii="BiauKai" w:eastAsia="BiauKai" w:hAnsi="BiauKai" w:cs="標楷體"/>
              </w:rPr>
            </w:pPr>
          </w:p>
        </w:tc>
      </w:tr>
      <w:tr w:rsidR="001D18CA" w:rsidRPr="00C348F7" w14:paraId="02C2BAA8" w14:textId="77777777">
        <w:trPr>
          <w:cantSplit/>
          <w:trHeight w:val="454"/>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D23A7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4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19D633" w14:textId="77777777" w:rsidR="001D18CA" w:rsidRPr="00C348F7" w:rsidRDefault="008A7B7D">
            <w:pPr>
              <w:jc w:val="center"/>
              <w:rPr>
                <w:rFonts w:ascii="BiauKai" w:eastAsia="BiauKai" w:hAnsi="BiauKai" w:cs="標楷體"/>
              </w:rPr>
            </w:pPr>
            <w:r w:rsidRPr="00C348F7">
              <w:rPr>
                <w:rFonts w:ascii="BiauKai" w:eastAsia="BiauKai" w:hAnsi="BiauKai" w:cs="標楷體"/>
              </w:rPr>
              <w:t>健康與體育</w:t>
            </w:r>
          </w:p>
        </w:tc>
        <w:tc>
          <w:tcPr>
            <w:tcW w:w="1646" w:type="dxa"/>
            <w:vMerge/>
            <w:tcBorders>
              <w:top w:val="single" w:sz="4" w:space="0" w:color="000000"/>
              <w:left w:val="single" w:sz="4" w:space="0" w:color="000000"/>
              <w:right w:val="single" w:sz="4" w:space="0" w:color="000000"/>
            </w:tcBorders>
            <w:shd w:val="clear" w:color="auto" w:fill="auto"/>
            <w:vAlign w:val="center"/>
          </w:tcPr>
          <w:p w14:paraId="3B3B3CD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F30B" w14:textId="77777777" w:rsidR="001D18CA" w:rsidRPr="00C348F7" w:rsidRDefault="001D18CA">
            <w:pPr>
              <w:jc w:val="center"/>
              <w:rPr>
                <w:rFonts w:ascii="BiauKai" w:eastAsia="BiauKai" w:hAnsi="BiauKai" w:cs="標楷體"/>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D407" w14:textId="77777777" w:rsidR="001D18CA" w:rsidRPr="00C348F7" w:rsidRDefault="001D18CA">
            <w:pPr>
              <w:jc w:val="center"/>
              <w:rPr>
                <w:rFonts w:ascii="BiauKai" w:eastAsia="BiauKai" w:hAnsi="BiauKai" w:cs="標楷體"/>
              </w:rPr>
            </w:pPr>
          </w:p>
        </w:tc>
      </w:tr>
      <w:tr w:rsidR="001D18CA" w:rsidRPr="00C348F7" w14:paraId="6453A5F1" w14:textId="77777777">
        <w:trPr>
          <w:cantSplit/>
          <w:trHeight w:val="454"/>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F75A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4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D17178" w14:textId="77777777" w:rsidR="001D18CA" w:rsidRPr="00C348F7" w:rsidRDefault="008A7B7D">
            <w:pPr>
              <w:jc w:val="center"/>
              <w:rPr>
                <w:rFonts w:ascii="BiauKai" w:eastAsia="BiauKai" w:hAnsi="BiauKai" w:cs="標楷體"/>
              </w:rPr>
            </w:pPr>
            <w:r w:rsidRPr="00C348F7">
              <w:rPr>
                <w:rFonts w:ascii="BiauKai" w:eastAsia="BiauKai" w:hAnsi="BiauKai" w:cs="標楷體"/>
              </w:rPr>
              <w:t>綜合活動</w:t>
            </w:r>
          </w:p>
        </w:tc>
        <w:tc>
          <w:tcPr>
            <w:tcW w:w="1646" w:type="dxa"/>
            <w:vMerge/>
            <w:tcBorders>
              <w:top w:val="single" w:sz="4" w:space="0" w:color="000000"/>
              <w:left w:val="single" w:sz="4" w:space="0" w:color="000000"/>
              <w:right w:val="single" w:sz="4" w:space="0" w:color="000000"/>
            </w:tcBorders>
            <w:shd w:val="clear" w:color="auto" w:fill="auto"/>
            <w:vAlign w:val="center"/>
          </w:tcPr>
          <w:p w14:paraId="3CFAE55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D4CF2" w14:textId="77777777" w:rsidR="001D18CA" w:rsidRPr="00C348F7" w:rsidRDefault="001D18CA">
            <w:pPr>
              <w:jc w:val="center"/>
              <w:rPr>
                <w:rFonts w:ascii="BiauKai" w:eastAsia="BiauKai" w:hAnsi="BiauKai" w:cs="標楷體"/>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D8993" w14:textId="77777777" w:rsidR="001D18CA" w:rsidRPr="00C348F7" w:rsidRDefault="001D18CA">
            <w:pPr>
              <w:jc w:val="center"/>
              <w:rPr>
                <w:rFonts w:ascii="BiauKai" w:eastAsia="BiauKai" w:hAnsi="BiauKai" w:cs="標楷體"/>
              </w:rPr>
            </w:pPr>
          </w:p>
        </w:tc>
      </w:tr>
      <w:tr w:rsidR="001D18CA" w:rsidRPr="00C348F7" w14:paraId="2E554984" w14:textId="77777777">
        <w:trPr>
          <w:cantSplit/>
          <w:trHeight w:val="454"/>
          <w:jc w:val="center"/>
        </w:trPr>
        <w:tc>
          <w:tcPr>
            <w:tcW w:w="4833"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14:paraId="7811F919" w14:textId="77777777" w:rsidR="001D18CA" w:rsidRPr="00C348F7" w:rsidRDefault="008A7B7D">
            <w:pPr>
              <w:jc w:val="center"/>
              <w:rPr>
                <w:rFonts w:ascii="BiauKai" w:eastAsia="BiauKai" w:hAnsi="BiauKai" w:cs="標楷體"/>
                <w:b/>
              </w:rPr>
            </w:pPr>
            <w:r w:rsidRPr="00C348F7">
              <w:rPr>
                <w:rFonts w:ascii="BiauKai" w:eastAsia="BiauKai" w:hAnsi="BiauKai" w:cs="標楷體"/>
                <w:b/>
              </w:rPr>
              <w:t>A.課程規範領域學習基本節數</w:t>
            </w:r>
          </w:p>
        </w:tc>
        <w:tc>
          <w:tcPr>
            <w:tcW w:w="1646" w:type="dxa"/>
            <w:vMerge/>
            <w:tcBorders>
              <w:top w:val="single" w:sz="4" w:space="0" w:color="000000"/>
              <w:left w:val="single" w:sz="4" w:space="0" w:color="000000"/>
              <w:right w:val="single" w:sz="4" w:space="0" w:color="000000"/>
            </w:tcBorders>
            <w:shd w:val="clear" w:color="auto" w:fill="auto"/>
            <w:vAlign w:val="center"/>
          </w:tcPr>
          <w:p w14:paraId="648E1929" w14:textId="77777777" w:rsidR="001D18CA" w:rsidRPr="00C348F7" w:rsidRDefault="001D18CA">
            <w:pPr>
              <w:pBdr>
                <w:top w:val="nil"/>
                <w:left w:val="nil"/>
                <w:bottom w:val="nil"/>
                <w:right w:val="nil"/>
                <w:between w:val="nil"/>
              </w:pBdr>
              <w:spacing w:line="276" w:lineRule="auto"/>
              <w:rPr>
                <w:rFonts w:ascii="BiauKai" w:eastAsia="BiauKai" w:hAnsi="BiauKai" w:cs="標楷體"/>
                <w:b/>
              </w:rPr>
            </w:pPr>
          </w:p>
        </w:tc>
        <w:tc>
          <w:tcPr>
            <w:tcW w:w="1055"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A681515" w14:textId="77777777" w:rsidR="001D18CA" w:rsidRPr="00C348F7" w:rsidRDefault="008A7B7D">
            <w:pPr>
              <w:jc w:val="center"/>
              <w:rPr>
                <w:rFonts w:ascii="BiauKai" w:eastAsia="BiauKai" w:hAnsi="BiauKai" w:cs="標楷體"/>
              </w:rPr>
            </w:pPr>
            <w:r w:rsidRPr="00C348F7">
              <w:rPr>
                <w:rFonts w:ascii="BiauKai" w:eastAsia="BiauKai" w:hAnsi="BiauKai" w:cs="標楷體"/>
              </w:rPr>
              <w:t>27</w:t>
            </w:r>
          </w:p>
        </w:tc>
        <w:tc>
          <w:tcPr>
            <w:tcW w:w="1053"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5FDA2A4" w14:textId="77777777" w:rsidR="001D18CA" w:rsidRPr="00C348F7" w:rsidRDefault="008A7B7D">
            <w:pPr>
              <w:jc w:val="center"/>
              <w:rPr>
                <w:rFonts w:ascii="BiauKai" w:eastAsia="BiauKai" w:hAnsi="BiauKai" w:cs="標楷體"/>
              </w:rPr>
            </w:pPr>
            <w:r w:rsidRPr="00C348F7">
              <w:rPr>
                <w:rFonts w:ascii="BiauKai" w:eastAsia="BiauKai" w:hAnsi="BiauKai" w:cs="標楷體"/>
              </w:rPr>
              <w:t>27</w:t>
            </w:r>
          </w:p>
        </w:tc>
      </w:tr>
      <w:tr w:rsidR="001D18CA" w:rsidRPr="00C348F7" w14:paraId="4DC8E84A" w14:textId="77777777">
        <w:trPr>
          <w:cantSplit/>
          <w:trHeight w:val="454"/>
          <w:jc w:val="center"/>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F221ED" w14:textId="77777777" w:rsidR="001D18CA" w:rsidRPr="00C348F7" w:rsidRDefault="008A7B7D">
            <w:pPr>
              <w:jc w:val="center"/>
              <w:rPr>
                <w:rFonts w:ascii="BiauKai" w:eastAsia="BiauKai" w:hAnsi="BiauKai" w:cs="標楷體"/>
              </w:rPr>
            </w:pPr>
            <w:r w:rsidRPr="00C348F7">
              <w:rPr>
                <w:rFonts w:ascii="BiauKai" w:eastAsia="BiauKai" w:hAnsi="BiauKai" w:cs="標楷體"/>
              </w:rPr>
              <w:t>彈</w:t>
            </w:r>
          </w:p>
          <w:p w14:paraId="1C0C33D4" w14:textId="77777777" w:rsidR="001D18CA" w:rsidRPr="00C348F7" w:rsidRDefault="008A7B7D">
            <w:pPr>
              <w:jc w:val="center"/>
              <w:rPr>
                <w:rFonts w:ascii="BiauKai" w:eastAsia="BiauKai" w:hAnsi="BiauKai" w:cs="標楷體"/>
              </w:rPr>
            </w:pPr>
            <w:r w:rsidRPr="00C348F7">
              <w:rPr>
                <w:rFonts w:ascii="BiauKai" w:eastAsia="BiauKai" w:hAnsi="BiauKai" w:cs="標楷體"/>
              </w:rPr>
              <w:t>性</w:t>
            </w:r>
          </w:p>
          <w:p w14:paraId="1B2CFE5F" w14:textId="77777777" w:rsidR="001D18CA" w:rsidRPr="00C348F7" w:rsidRDefault="008A7B7D">
            <w:pPr>
              <w:jc w:val="center"/>
              <w:rPr>
                <w:rFonts w:ascii="BiauKai" w:eastAsia="BiauKai" w:hAnsi="BiauKai" w:cs="標楷體"/>
              </w:rPr>
            </w:pPr>
            <w:r w:rsidRPr="00C348F7">
              <w:rPr>
                <w:rFonts w:ascii="BiauKai" w:eastAsia="BiauKai" w:hAnsi="BiauKai" w:cs="標楷體"/>
              </w:rPr>
              <w:t>教</w:t>
            </w:r>
          </w:p>
          <w:p w14:paraId="28273863" w14:textId="77777777" w:rsidR="001D18CA" w:rsidRPr="00C348F7" w:rsidRDefault="008A7B7D">
            <w:pPr>
              <w:jc w:val="center"/>
              <w:rPr>
                <w:rFonts w:ascii="BiauKai" w:eastAsia="BiauKai" w:hAnsi="BiauKai" w:cs="標楷體"/>
              </w:rPr>
            </w:pPr>
            <w:r w:rsidRPr="00C348F7">
              <w:rPr>
                <w:rFonts w:ascii="BiauKai" w:eastAsia="BiauKai" w:hAnsi="BiauKai" w:cs="標楷體"/>
              </w:rPr>
              <w:t>學</w:t>
            </w:r>
          </w:p>
          <w:p w14:paraId="03AAF873" w14:textId="77777777" w:rsidR="001D18CA" w:rsidRPr="00C348F7" w:rsidRDefault="008A7B7D">
            <w:pPr>
              <w:jc w:val="center"/>
              <w:rPr>
                <w:rFonts w:ascii="BiauKai" w:eastAsia="BiauKai" w:hAnsi="BiauKai" w:cs="標楷體"/>
              </w:rPr>
            </w:pPr>
            <w:r w:rsidRPr="00C348F7">
              <w:rPr>
                <w:rFonts w:ascii="BiauKai" w:eastAsia="BiauKai" w:hAnsi="BiauKai" w:cs="標楷體"/>
              </w:rPr>
              <w:t>節</w:t>
            </w:r>
          </w:p>
          <w:p w14:paraId="5109F605" w14:textId="77777777" w:rsidR="001D18CA" w:rsidRPr="00C348F7" w:rsidRDefault="008A7B7D">
            <w:pPr>
              <w:jc w:val="center"/>
              <w:rPr>
                <w:rFonts w:ascii="BiauKai" w:eastAsia="BiauKai" w:hAnsi="BiauKai" w:cs="標楷體"/>
              </w:rPr>
            </w:pPr>
            <w:r w:rsidRPr="00C348F7">
              <w:rPr>
                <w:rFonts w:ascii="BiauKai" w:eastAsia="BiauKai" w:hAnsi="BiauKai" w:cs="標楷體"/>
              </w:rPr>
              <w:t>數</w:t>
            </w:r>
          </w:p>
        </w:tc>
        <w:tc>
          <w:tcPr>
            <w:tcW w:w="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2FF809" w14:textId="77777777" w:rsidR="001D18CA" w:rsidRPr="00C348F7" w:rsidRDefault="008A7B7D">
            <w:pPr>
              <w:jc w:val="center"/>
              <w:rPr>
                <w:rFonts w:ascii="BiauKai" w:eastAsia="BiauKai" w:hAnsi="BiauKai" w:cs="標楷體"/>
              </w:rPr>
            </w:pPr>
            <w:r w:rsidRPr="00C348F7">
              <w:rPr>
                <w:rFonts w:ascii="BiauKai" w:eastAsia="BiauKai" w:hAnsi="BiauKai" w:cs="標楷體"/>
              </w:rPr>
              <w:t>學</w:t>
            </w:r>
          </w:p>
          <w:p w14:paraId="794B190E" w14:textId="77777777" w:rsidR="001D18CA" w:rsidRPr="00C348F7" w:rsidRDefault="008A7B7D">
            <w:pPr>
              <w:jc w:val="center"/>
              <w:rPr>
                <w:rFonts w:ascii="BiauKai" w:eastAsia="BiauKai" w:hAnsi="BiauKai" w:cs="標楷體"/>
              </w:rPr>
            </w:pPr>
            <w:r w:rsidRPr="00C348F7">
              <w:rPr>
                <w:rFonts w:ascii="BiauKai" w:eastAsia="BiauKai" w:hAnsi="BiauKai" w:cs="標楷體"/>
              </w:rPr>
              <w:t>校</w:t>
            </w:r>
          </w:p>
          <w:p w14:paraId="510D193C" w14:textId="77777777" w:rsidR="001D18CA" w:rsidRPr="00C348F7" w:rsidRDefault="008A7B7D">
            <w:pPr>
              <w:jc w:val="center"/>
              <w:rPr>
                <w:rFonts w:ascii="BiauKai" w:eastAsia="BiauKai" w:hAnsi="BiauKai" w:cs="標楷體"/>
              </w:rPr>
            </w:pPr>
            <w:r w:rsidRPr="00C348F7">
              <w:rPr>
                <w:rFonts w:ascii="BiauKai" w:eastAsia="BiauKai" w:hAnsi="BiauKai" w:cs="標楷體"/>
              </w:rPr>
              <w:t>選</w:t>
            </w:r>
          </w:p>
          <w:p w14:paraId="7E8DE30B" w14:textId="77777777" w:rsidR="001D18CA" w:rsidRPr="00C348F7" w:rsidRDefault="008A7B7D">
            <w:pPr>
              <w:jc w:val="center"/>
              <w:rPr>
                <w:rFonts w:ascii="BiauKai" w:eastAsia="BiauKai" w:hAnsi="BiauKai" w:cs="標楷體"/>
              </w:rPr>
            </w:pPr>
            <w:r w:rsidRPr="00C348F7">
              <w:rPr>
                <w:rFonts w:ascii="BiauKai" w:eastAsia="BiauKai" w:hAnsi="BiauKai" w:cs="標楷體"/>
              </w:rPr>
              <w:t>修</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C0B71" w14:textId="77777777" w:rsidR="001D18CA" w:rsidRPr="00C348F7" w:rsidRDefault="008A7B7D">
            <w:pPr>
              <w:jc w:val="center"/>
              <w:rPr>
                <w:rFonts w:ascii="BiauKai" w:eastAsia="BiauKai" w:hAnsi="BiauKai" w:cs="標楷體"/>
              </w:rPr>
            </w:pPr>
            <w:r w:rsidRPr="00C348F7">
              <w:rPr>
                <w:rFonts w:ascii="BiauKai" w:eastAsia="BiauKai" w:hAnsi="BiauKai" w:cs="標楷體"/>
              </w:rPr>
              <w:t>英語</w:t>
            </w:r>
          </w:p>
        </w:tc>
        <w:tc>
          <w:tcPr>
            <w:tcW w:w="1646" w:type="dxa"/>
            <w:vMerge/>
            <w:tcBorders>
              <w:top w:val="single" w:sz="4" w:space="0" w:color="000000"/>
              <w:left w:val="single" w:sz="4" w:space="0" w:color="000000"/>
              <w:right w:val="single" w:sz="4" w:space="0" w:color="000000"/>
            </w:tcBorders>
            <w:shd w:val="clear" w:color="auto" w:fill="auto"/>
            <w:vAlign w:val="center"/>
          </w:tcPr>
          <w:p w14:paraId="145FBE0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D892" w14:textId="77777777" w:rsidR="001D18CA" w:rsidRPr="00C348F7" w:rsidRDefault="001D18CA">
            <w:pPr>
              <w:jc w:val="center"/>
              <w:rPr>
                <w:rFonts w:ascii="BiauKai" w:eastAsia="BiauKai" w:hAnsi="BiauKai" w:cs="標楷體"/>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93952" w14:textId="77777777" w:rsidR="001D18CA" w:rsidRPr="00C348F7" w:rsidRDefault="001D18CA">
            <w:pPr>
              <w:jc w:val="center"/>
              <w:rPr>
                <w:rFonts w:ascii="BiauKai" w:eastAsia="BiauKai" w:hAnsi="BiauKai" w:cs="標楷體"/>
              </w:rPr>
            </w:pPr>
          </w:p>
        </w:tc>
      </w:tr>
      <w:tr w:rsidR="001D18CA" w:rsidRPr="00C348F7" w14:paraId="1ADC1EBF" w14:textId="77777777">
        <w:trPr>
          <w:cantSplit/>
          <w:trHeight w:val="454"/>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842F2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0F36E"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7B920" w14:textId="77777777" w:rsidR="001D18CA" w:rsidRPr="00C348F7" w:rsidRDefault="008A7B7D">
            <w:pPr>
              <w:jc w:val="center"/>
              <w:rPr>
                <w:rFonts w:ascii="BiauKai" w:eastAsia="BiauKai" w:hAnsi="BiauKai" w:cs="標楷體"/>
              </w:rPr>
            </w:pPr>
            <w:r w:rsidRPr="00C348F7">
              <w:rPr>
                <w:rFonts w:ascii="BiauKai" w:eastAsia="BiauKai" w:hAnsi="BiauKai" w:cs="標楷體"/>
              </w:rPr>
              <w:t>資訊教育</w:t>
            </w:r>
          </w:p>
        </w:tc>
        <w:tc>
          <w:tcPr>
            <w:tcW w:w="1646" w:type="dxa"/>
            <w:vMerge/>
            <w:tcBorders>
              <w:top w:val="single" w:sz="4" w:space="0" w:color="000000"/>
              <w:left w:val="single" w:sz="4" w:space="0" w:color="000000"/>
              <w:right w:val="single" w:sz="4" w:space="0" w:color="000000"/>
            </w:tcBorders>
            <w:shd w:val="clear" w:color="auto" w:fill="auto"/>
            <w:vAlign w:val="center"/>
          </w:tcPr>
          <w:p w14:paraId="5665C55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3D60" w14:textId="77777777" w:rsidR="001D18CA" w:rsidRPr="00C348F7" w:rsidRDefault="001D18CA">
            <w:pPr>
              <w:jc w:val="center"/>
              <w:rPr>
                <w:rFonts w:ascii="BiauKai" w:eastAsia="BiauKai" w:hAnsi="BiauKai" w:cs="標楷體"/>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F4A24" w14:textId="77777777" w:rsidR="001D18CA" w:rsidRPr="00C348F7" w:rsidRDefault="001D18CA">
            <w:pPr>
              <w:jc w:val="center"/>
              <w:rPr>
                <w:rFonts w:ascii="BiauKai" w:eastAsia="BiauKai" w:hAnsi="BiauKai" w:cs="標楷體"/>
              </w:rPr>
            </w:pPr>
          </w:p>
        </w:tc>
      </w:tr>
      <w:tr w:rsidR="001D18CA" w:rsidRPr="00C348F7" w14:paraId="13E3AEC9" w14:textId="77777777">
        <w:trPr>
          <w:cantSplit/>
          <w:trHeight w:val="454"/>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944CC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52E58F"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D6250" w14:textId="77777777" w:rsidR="001D18CA" w:rsidRPr="00C348F7" w:rsidRDefault="001D18CA">
            <w:pPr>
              <w:jc w:val="center"/>
              <w:rPr>
                <w:rFonts w:ascii="BiauKai" w:eastAsia="BiauKai" w:hAnsi="BiauKai" w:cs="標楷體"/>
              </w:rPr>
            </w:pPr>
          </w:p>
        </w:tc>
        <w:tc>
          <w:tcPr>
            <w:tcW w:w="1646" w:type="dxa"/>
            <w:vMerge/>
            <w:tcBorders>
              <w:top w:val="single" w:sz="4" w:space="0" w:color="000000"/>
              <w:left w:val="single" w:sz="4" w:space="0" w:color="000000"/>
              <w:right w:val="single" w:sz="4" w:space="0" w:color="000000"/>
            </w:tcBorders>
            <w:shd w:val="clear" w:color="auto" w:fill="auto"/>
            <w:vAlign w:val="center"/>
          </w:tcPr>
          <w:p w14:paraId="79F155D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76E47" w14:textId="77777777" w:rsidR="001D18CA" w:rsidRPr="00C348F7" w:rsidRDefault="001D18CA">
            <w:pPr>
              <w:jc w:val="center"/>
              <w:rPr>
                <w:rFonts w:ascii="BiauKai" w:eastAsia="BiauKai" w:hAnsi="BiauKai" w:cs="標楷體"/>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E6ACB" w14:textId="77777777" w:rsidR="001D18CA" w:rsidRPr="00C348F7" w:rsidRDefault="001D18CA">
            <w:pPr>
              <w:jc w:val="center"/>
              <w:rPr>
                <w:rFonts w:ascii="BiauKai" w:eastAsia="BiauKai" w:hAnsi="BiauKai" w:cs="標楷體"/>
              </w:rPr>
            </w:pPr>
          </w:p>
        </w:tc>
      </w:tr>
      <w:tr w:rsidR="001D18CA" w:rsidRPr="00C348F7" w14:paraId="09F2412B" w14:textId="77777777">
        <w:trPr>
          <w:cantSplit/>
          <w:trHeight w:val="454"/>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B521F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515D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39E69" w14:textId="77777777" w:rsidR="001D18CA" w:rsidRPr="00C348F7" w:rsidRDefault="001D18CA">
            <w:pPr>
              <w:jc w:val="center"/>
              <w:rPr>
                <w:rFonts w:ascii="BiauKai" w:eastAsia="BiauKai" w:hAnsi="BiauKai" w:cs="標楷體"/>
              </w:rPr>
            </w:pPr>
          </w:p>
        </w:tc>
        <w:tc>
          <w:tcPr>
            <w:tcW w:w="1646" w:type="dxa"/>
            <w:vMerge/>
            <w:tcBorders>
              <w:top w:val="single" w:sz="4" w:space="0" w:color="000000"/>
              <w:left w:val="single" w:sz="4" w:space="0" w:color="000000"/>
              <w:right w:val="single" w:sz="4" w:space="0" w:color="000000"/>
            </w:tcBorders>
            <w:shd w:val="clear" w:color="auto" w:fill="auto"/>
            <w:vAlign w:val="center"/>
          </w:tcPr>
          <w:p w14:paraId="3E61230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60D7" w14:textId="77777777" w:rsidR="001D18CA" w:rsidRPr="00C348F7" w:rsidRDefault="001D18CA">
            <w:pPr>
              <w:jc w:val="center"/>
              <w:rPr>
                <w:rFonts w:ascii="BiauKai" w:eastAsia="BiauKai" w:hAnsi="BiauKai" w:cs="標楷體"/>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4F2C5" w14:textId="77777777" w:rsidR="001D18CA" w:rsidRPr="00C348F7" w:rsidRDefault="001D18CA">
            <w:pPr>
              <w:jc w:val="center"/>
              <w:rPr>
                <w:rFonts w:ascii="BiauKai" w:eastAsia="BiauKai" w:hAnsi="BiauKai" w:cs="標楷體"/>
              </w:rPr>
            </w:pPr>
          </w:p>
        </w:tc>
      </w:tr>
      <w:tr w:rsidR="001D18CA" w:rsidRPr="00C348F7" w14:paraId="1153B4CF" w14:textId="77777777">
        <w:trPr>
          <w:cantSplit/>
          <w:trHeight w:val="454"/>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BABAAE"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98778E"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F7454" w14:textId="77777777" w:rsidR="001D18CA" w:rsidRPr="00C348F7" w:rsidRDefault="001D18CA">
            <w:pPr>
              <w:jc w:val="center"/>
              <w:rPr>
                <w:rFonts w:ascii="BiauKai" w:eastAsia="BiauKai" w:hAnsi="BiauKai" w:cs="標楷體"/>
              </w:rPr>
            </w:pPr>
          </w:p>
        </w:tc>
        <w:tc>
          <w:tcPr>
            <w:tcW w:w="1646" w:type="dxa"/>
            <w:vMerge/>
            <w:tcBorders>
              <w:top w:val="single" w:sz="4" w:space="0" w:color="000000"/>
              <w:left w:val="single" w:sz="4" w:space="0" w:color="000000"/>
              <w:right w:val="single" w:sz="4" w:space="0" w:color="000000"/>
            </w:tcBorders>
            <w:shd w:val="clear" w:color="auto" w:fill="auto"/>
            <w:vAlign w:val="center"/>
          </w:tcPr>
          <w:p w14:paraId="028E8A2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74A52" w14:textId="77777777" w:rsidR="001D18CA" w:rsidRPr="00C348F7" w:rsidRDefault="001D18CA">
            <w:pPr>
              <w:jc w:val="center"/>
              <w:rPr>
                <w:rFonts w:ascii="BiauKai" w:eastAsia="BiauKai" w:hAnsi="BiauKai" w:cs="標楷體"/>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AF631" w14:textId="77777777" w:rsidR="001D18CA" w:rsidRPr="00C348F7" w:rsidRDefault="001D18CA">
            <w:pPr>
              <w:jc w:val="center"/>
              <w:rPr>
                <w:rFonts w:ascii="BiauKai" w:eastAsia="BiauKai" w:hAnsi="BiauKai" w:cs="標楷體"/>
              </w:rPr>
            </w:pPr>
          </w:p>
        </w:tc>
      </w:tr>
      <w:tr w:rsidR="001D18CA" w:rsidRPr="00C348F7" w14:paraId="0E925BE0" w14:textId="77777777">
        <w:trPr>
          <w:cantSplit/>
          <w:trHeight w:val="454"/>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4C182E"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48724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4F844" w14:textId="77777777" w:rsidR="001D18CA" w:rsidRPr="00C348F7" w:rsidRDefault="001D18CA">
            <w:pPr>
              <w:jc w:val="center"/>
              <w:rPr>
                <w:rFonts w:ascii="BiauKai" w:eastAsia="BiauKai" w:hAnsi="BiauKai" w:cs="標楷體"/>
              </w:rPr>
            </w:pPr>
          </w:p>
        </w:tc>
        <w:tc>
          <w:tcPr>
            <w:tcW w:w="1646" w:type="dxa"/>
            <w:vMerge/>
            <w:tcBorders>
              <w:top w:val="single" w:sz="4" w:space="0" w:color="000000"/>
              <w:left w:val="single" w:sz="4" w:space="0" w:color="000000"/>
              <w:right w:val="single" w:sz="4" w:space="0" w:color="000000"/>
            </w:tcBorders>
            <w:shd w:val="clear" w:color="auto" w:fill="auto"/>
            <w:vAlign w:val="center"/>
          </w:tcPr>
          <w:p w14:paraId="65C526D0"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ED8CC" w14:textId="77777777" w:rsidR="001D18CA" w:rsidRPr="00C348F7" w:rsidRDefault="001D18CA">
            <w:pPr>
              <w:jc w:val="center"/>
              <w:rPr>
                <w:rFonts w:ascii="BiauKai" w:eastAsia="BiauKai" w:hAnsi="BiauKai" w:cs="標楷體"/>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FDEC7" w14:textId="77777777" w:rsidR="001D18CA" w:rsidRPr="00C348F7" w:rsidRDefault="001D18CA">
            <w:pPr>
              <w:jc w:val="center"/>
              <w:rPr>
                <w:rFonts w:ascii="BiauKai" w:eastAsia="BiauKai" w:hAnsi="BiauKai" w:cs="標楷體"/>
              </w:rPr>
            </w:pPr>
          </w:p>
        </w:tc>
      </w:tr>
      <w:tr w:rsidR="001D18CA" w:rsidRPr="00C348F7" w14:paraId="543F3833" w14:textId="77777777">
        <w:trPr>
          <w:cantSplit/>
          <w:trHeight w:val="454"/>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DB633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79E95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36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5FA209F" w14:textId="77777777" w:rsidR="001D18CA" w:rsidRPr="00C348F7" w:rsidRDefault="008A7B7D">
            <w:pPr>
              <w:jc w:val="center"/>
              <w:rPr>
                <w:rFonts w:ascii="BiauKai" w:eastAsia="BiauKai" w:hAnsi="BiauKai" w:cs="標楷體"/>
              </w:rPr>
            </w:pPr>
            <w:r w:rsidRPr="00C348F7">
              <w:rPr>
                <w:rFonts w:ascii="BiauKai" w:eastAsia="BiauKai" w:hAnsi="BiauKai" w:cs="標楷體"/>
              </w:rPr>
              <w:t>課綱規範彈性學習節數</w:t>
            </w:r>
          </w:p>
        </w:tc>
        <w:tc>
          <w:tcPr>
            <w:tcW w:w="1646" w:type="dxa"/>
            <w:vMerge/>
            <w:tcBorders>
              <w:top w:val="single" w:sz="4" w:space="0" w:color="000000"/>
              <w:left w:val="single" w:sz="4" w:space="0" w:color="000000"/>
              <w:right w:val="single" w:sz="4" w:space="0" w:color="000000"/>
            </w:tcBorders>
            <w:shd w:val="clear" w:color="auto" w:fill="auto"/>
            <w:vAlign w:val="center"/>
          </w:tcPr>
          <w:p w14:paraId="47C2686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82CF052" w14:textId="77777777" w:rsidR="001D18CA" w:rsidRPr="00C348F7" w:rsidRDefault="008A7B7D">
            <w:pPr>
              <w:jc w:val="center"/>
              <w:rPr>
                <w:rFonts w:ascii="BiauKai" w:eastAsia="BiauKai" w:hAnsi="BiauKai" w:cs="標楷體"/>
              </w:rPr>
            </w:pPr>
            <w:r w:rsidRPr="00C348F7">
              <w:rPr>
                <w:rFonts w:ascii="BiauKai" w:eastAsia="BiauKai" w:hAnsi="BiauKai" w:cs="標楷體"/>
              </w:rPr>
              <w:t>3-6</w:t>
            </w:r>
          </w:p>
        </w:tc>
        <w:tc>
          <w:tcPr>
            <w:tcW w:w="1053"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F0C41A5" w14:textId="77777777" w:rsidR="001D18CA" w:rsidRPr="00C348F7" w:rsidRDefault="008A7B7D">
            <w:pPr>
              <w:jc w:val="center"/>
              <w:rPr>
                <w:rFonts w:ascii="BiauKai" w:eastAsia="BiauKai" w:hAnsi="BiauKai" w:cs="標楷體"/>
              </w:rPr>
            </w:pPr>
            <w:r w:rsidRPr="00C348F7">
              <w:rPr>
                <w:rFonts w:ascii="BiauKai" w:eastAsia="BiauKai" w:hAnsi="BiauKai" w:cs="標楷體"/>
              </w:rPr>
              <w:t>3-6</w:t>
            </w:r>
          </w:p>
        </w:tc>
      </w:tr>
      <w:tr w:rsidR="001D18CA" w:rsidRPr="00C348F7" w14:paraId="363CC533" w14:textId="77777777">
        <w:trPr>
          <w:cantSplit/>
          <w:trHeight w:val="454"/>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5BCD8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E8751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07395" w14:textId="77777777" w:rsidR="001D18CA" w:rsidRPr="00C348F7" w:rsidRDefault="008A7B7D">
            <w:pPr>
              <w:jc w:val="center"/>
              <w:rPr>
                <w:rFonts w:ascii="BiauKai" w:eastAsia="BiauKai" w:hAnsi="BiauKai" w:cs="標楷體"/>
                <w:b/>
              </w:rPr>
            </w:pPr>
            <w:r w:rsidRPr="00C348F7">
              <w:rPr>
                <w:rFonts w:ascii="BiauKai" w:eastAsia="BiauKai" w:hAnsi="BiauKai" w:cs="標楷體"/>
                <w:b/>
              </w:rPr>
              <w:t>B.學校學年彈性學習節數小計</w:t>
            </w:r>
          </w:p>
        </w:tc>
        <w:tc>
          <w:tcPr>
            <w:tcW w:w="1646" w:type="dxa"/>
            <w:vMerge/>
            <w:tcBorders>
              <w:top w:val="single" w:sz="4" w:space="0" w:color="000000"/>
              <w:left w:val="single" w:sz="4" w:space="0" w:color="000000"/>
              <w:right w:val="single" w:sz="4" w:space="0" w:color="000000"/>
            </w:tcBorders>
            <w:shd w:val="clear" w:color="auto" w:fill="auto"/>
            <w:vAlign w:val="center"/>
          </w:tcPr>
          <w:p w14:paraId="21BEE383" w14:textId="77777777" w:rsidR="001D18CA" w:rsidRPr="00C348F7" w:rsidRDefault="001D18CA">
            <w:pPr>
              <w:pBdr>
                <w:top w:val="nil"/>
                <w:left w:val="nil"/>
                <w:bottom w:val="nil"/>
                <w:right w:val="nil"/>
                <w:between w:val="nil"/>
              </w:pBdr>
              <w:spacing w:line="276" w:lineRule="auto"/>
              <w:rPr>
                <w:rFonts w:ascii="BiauKai" w:eastAsia="BiauKai" w:hAnsi="BiauKai" w:cs="標楷體"/>
                <w:b/>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DDE6" w14:textId="77777777" w:rsidR="001D18CA" w:rsidRPr="00C348F7" w:rsidRDefault="001D18CA">
            <w:pPr>
              <w:jc w:val="center"/>
              <w:rPr>
                <w:rFonts w:ascii="BiauKai" w:eastAsia="BiauKai" w:hAnsi="BiauKai" w:cs="標楷體"/>
                <w:b/>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F9B12" w14:textId="77777777" w:rsidR="001D18CA" w:rsidRPr="00C348F7" w:rsidRDefault="001D18CA">
            <w:pPr>
              <w:jc w:val="center"/>
              <w:rPr>
                <w:rFonts w:ascii="BiauKai" w:eastAsia="BiauKai" w:hAnsi="BiauKai" w:cs="標楷體"/>
                <w:b/>
              </w:rPr>
            </w:pPr>
          </w:p>
        </w:tc>
      </w:tr>
      <w:tr w:rsidR="001D18CA" w:rsidRPr="00C348F7" w14:paraId="4B7EED93" w14:textId="77777777">
        <w:trPr>
          <w:cantSplit/>
          <w:trHeight w:val="454"/>
          <w:jc w:val="center"/>
        </w:trPr>
        <w:tc>
          <w:tcPr>
            <w:tcW w:w="4833"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14:paraId="54661031" w14:textId="77777777" w:rsidR="001D18CA" w:rsidRPr="00C348F7" w:rsidRDefault="008A7B7D">
            <w:pPr>
              <w:jc w:val="center"/>
              <w:rPr>
                <w:rFonts w:ascii="BiauKai" w:eastAsia="BiauKai" w:hAnsi="BiauKai" w:cs="標楷體"/>
              </w:rPr>
            </w:pPr>
            <w:r w:rsidRPr="00C348F7">
              <w:rPr>
                <w:rFonts w:ascii="BiauKai" w:eastAsia="BiauKai" w:hAnsi="BiauKai" w:cs="標楷體"/>
              </w:rPr>
              <w:t>課綱規範總學習節數</w:t>
            </w:r>
          </w:p>
        </w:tc>
        <w:tc>
          <w:tcPr>
            <w:tcW w:w="1646" w:type="dxa"/>
            <w:vMerge/>
            <w:tcBorders>
              <w:top w:val="single" w:sz="4" w:space="0" w:color="000000"/>
              <w:left w:val="single" w:sz="4" w:space="0" w:color="000000"/>
              <w:right w:val="single" w:sz="4" w:space="0" w:color="000000"/>
            </w:tcBorders>
            <w:shd w:val="clear" w:color="auto" w:fill="auto"/>
            <w:vAlign w:val="center"/>
          </w:tcPr>
          <w:p w14:paraId="6A87F96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D779079" w14:textId="77777777" w:rsidR="001D18CA" w:rsidRPr="00C348F7" w:rsidRDefault="008A7B7D">
            <w:pPr>
              <w:jc w:val="center"/>
              <w:rPr>
                <w:rFonts w:ascii="BiauKai" w:eastAsia="BiauKai" w:hAnsi="BiauKai" w:cs="標楷體"/>
              </w:rPr>
            </w:pPr>
            <w:r w:rsidRPr="00C348F7">
              <w:rPr>
                <w:rFonts w:ascii="BiauKai" w:eastAsia="BiauKai" w:hAnsi="BiauKai" w:cs="標楷體"/>
              </w:rPr>
              <w:t>30-33</w:t>
            </w:r>
          </w:p>
        </w:tc>
        <w:tc>
          <w:tcPr>
            <w:tcW w:w="1053"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EEE6AAA" w14:textId="77777777" w:rsidR="001D18CA" w:rsidRPr="00C348F7" w:rsidRDefault="008A7B7D">
            <w:pPr>
              <w:jc w:val="center"/>
              <w:rPr>
                <w:rFonts w:ascii="BiauKai" w:eastAsia="BiauKai" w:hAnsi="BiauKai" w:cs="標楷體"/>
              </w:rPr>
            </w:pPr>
            <w:r w:rsidRPr="00C348F7">
              <w:rPr>
                <w:rFonts w:ascii="BiauKai" w:eastAsia="BiauKai" w:hAnsi="BiauKai" w:cs="標楷體"/>
              </w:rPr>
              <w:t>30-33</w:t>
            </w:r>
          </w:p>
        </w:tc>
      </w:tr>
      <w:tr w:rsidR="001D18CA" w:rsidRPr="00C348F7" w14:paraId="741968F2" w14:textId="77777777">
        <w:trPr>
          <w:cantSplit/>
          <w:trHeight w:val="567"/>
          <w:jc w:val="center"/>
        </w:trPr>
        <w:tc>
          <w:tcPr>
            <w:tcW w:w="4833"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14:paraId="5F6CF6F1" w14:textId="77777777" w:rsidR="001D18CA" w:rsidRPr="00C348F7" w:rsidRDefault="008A7B7D">
            <w:pPr>
              <w:jc w:val="center"/>
              <w:rPr>
                <w:rFonts w:ascii="BiauKai" w:eastAsia="BiauKai" w:hAnsi="BiauKai" w:cs="標楷體"/>
              </w:rPr>
            </w:pPr>
            <w:r w:rsidRPr="00C348F7">
              <w:rPr>
                <w:rFonts w:ascii="BiauKai" w:eastAsia="BiauKai" w:hAnsi="BiauKai" w:cs="標楷體"/>
              </w:rPr>
              <w:t>每週學習總節數合計</w:t>
            </w:r>
            <w:r w:rsidRPr="00C348F7">
              <w:rPr>
                <w:rFonts w:ascii="BiauKai" w:eastAsia="BiauKai" w:hAnsi="BiauKai" w:cs="標楷體"/>
                <w:b/>
              </w:rPr>
              <w:t>(A+B)</w:t>
            </w:r>
          </w:p>
        </w:tc>
        <w:tc>
          <w:tcPr>
            <w:tcW w:w="1646" w:type="dxa"/>
            <w:vMerge/>
            <w:tcBorders>
              <w:top w:val="single" w:sz="4" w:space="0" w:color="000000"/>
              <w:left w:val="single" w:sz="4" w:space="0" w:color="000000"/>
              <w:right w:val="single" w:sz="4" w:space="0" w:color="000000"/>
            </w:tcBorders>
            <w:shd w:val="clear" w:color="auto" w:fill="auto"/>
            <w:vAlign w:val="center"/>
          </w:tcPr>
          <w:p w14:paraId="724A73E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55"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D4C9A5E" w14:textId="77777777" w:rsidR="001D18CA" w:rsidRPr="00C348F7" w:rsidRDefault="001D18CA">
            <w:pPr>
              <w:jc w:val="center"/>
              <w:rPr>
                <w:rFonts w:ascii="BiauKai" w:eastAsia="BiauKai" w:hAnsi="BiauKai" w:cs="標楷體"/>
                <w:b/>
              </w:rPr>
            </w:pPr>
          </w:p>
        </w:tc>
        <w:tc>
          <w:tcPr>
            <w:tcW w:w="105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ECAC5F6" w14:textId="77777777" w:rsidR="001D18CA" w:rsidRPr="00C348F7" w:rsidRDefault="001D18CA">
            <w:pPr>
              <w:jc w:val="center"/>
              <w:rPr>
                <w:rFonts w:ascii="BiauKai" w:eastAsia="BiauKai" w:hAnsi="BiauKai" w:cs="標楷體"/>
                <w:b/>
              </w:rPr>
            </w:pPr>
          </w:p>
        </w:tc>
      </w:tr>
    </w:tbl>
    <w:p w14:paraId="0DDC126A" w14:textId="77777777" w:rsidR="001D18CA" w:rsidRPr="00C348F7" w:rsidRDefault="008A7B7D">
      <w:pPr>
        <w:rPr>
          <w:rFonts w:ascii="BiauKai" w:eastAsia="BiauKai" w:hAnsi="BiauKai" w:cs="標楷體"/>
        </w:rPr>
      </w:pPr>
      <w:r w:rsidRPr="00C348F7">
        <w:rPr>
          <w:rFonts w:ascii="BiauKai" w:eastAsia="BiauKai" w:hAnsi="BiauKai" w:cs="標楷體"/>
        </w:rPr>
        <w:t>備註:</w:t>
      </w:r>
    </w:p>
    <w:p w14:paraId="4EBB21C8" w14:textId="77777777" w:rsidR="001D18CA" w:rsidRPr="00C348F7" w:rsidRDefault="008A7B7D">
      <w:pPr>
        <w:numPr>
          <w:ilvl w:val="0"/>
          <w:numId w:val="3"/>
        </w:numPr>
        <w:pBdr>
          <w:top w:val="nil"/>
          <w:left w:val="nil"/>
          <w:bottom w:val="nil"/>
          <w:right w:val="nil"/>
          <w:between w:val="nil"/>
        </w:pBdr>
        <w:rPr>
          <w:rFonts w:ascii="BiauKai" w:eastAsia="BiauKai" w:hAnsi="BiauKai" w:cs="標楷體"/>
          <w:color w:val="000000"/>
        </w:rPr>
      </w:pPr>
      <w:r w:rsidRPr="00C348F7">
        <w:rPr>
          <w:rFonts w:ascii="BiauKai" w:eastAsia="BiauKai" w:hAnsi="BiauKai" w:cs="標楷體"/>
          <w:color w:val="000000"/>
        </w:rPr>
        <w:t>灰色部分依據「國民中小學九年一貫課程綱要總綱」各學習領域學習節數訂定，請於領域節數百分比範圍內規畫：</w:t>
      </w:r>
    </w:p>
    <w:p w14:paraId="7C0BD51D" w14:textId="77777777" w:rsidR="001D18CA" w:rsidRPr="00C348F7" w:rsidRDefault="008A7B7D">
      <w:pPr>
        <w:pBdr>
          <w:top w:val="nil"/>
          <w:left w:val="nil"/>
          <w:bottom w:val="nil"/>
          <w:right w:val="nil"/>
          <w:between w:val="nil"/>
        </w:pBdr>
        <w:ind w:left="360"/>
        <w:rPr>
          <w:rFonts w:ascii="BiauKai" w:eastAsia="BiauKai" w:hAnsi="BiauKai" w:cs="標楷體"/>
          <w:color w:val="000000"/>
        </w:rPr>
      </w:pPr>
      <w:r w:rsidRPr="00C348F7">
        <w:rPr>
          <w:rFonts w:ascii="BiauKai" w:eastAsia="BiauKai" w:hAnsi="BiauKai" w:cs="標楷體"/>
          <w:color w:val="000000"/>
        </w:rPr>
        <w:t>A.語文學習領域佔學習節數之 20%~30%。健康與體育、社會、藝術與人文、自然與生活科技、數學、綜合活動等六個學習領域，各佔領域學習節數之 10%~15%。</w:t>
      </w:r>
    </w:p>
    <w:p w14:paraId="6CFBA31B" w14:textId="77777777" w:rsidR="001D18CA" w:rsidRPr="00C348F7" w:rsidRDefault="008A7B7D">
      <w:pPr>
        <w:pBdr>
          <w:top w:val="nil"/>
          <w:left w:val="nil"/>
          <w:bottom w:val="nil"/>
          <w:right w:val="nil"/>
          <w:between w:val="nil"/>
        </w:pBdr>
        <w:ind w:left="360"/>
        <w:rPr>
          <w:rFonts w:ascii="BiauKai" w:eastAsia="BiauKai" w:hAnsi="BiauKai" w:cs="標楷體"/>
          <w:color w:val="000000"/>
        </w:rPr>
      </w:pPr>
      <w:r w:rsidRPr="00C348F7">
        <w:rPr>
          <w:rFonts w:ascii="BiauKai" w:eastAsia="BiauKai" w:hAnsi="BiauKai" w:cs="標楷體"/>
          <w:color w:val="000000"/>
        </w:rPr>
        <w:t>B.學校應依前揭比例計算各學習領域之全學年或全學期節數，並配合實際教學需要，安排各週之學習節數。</w:t>
      </w:r>
    </w:p>
    <w:p w14:paraId="0CAD4078" w14:textId="77777777" w:rsidR="001D18CA" w:rsidRPr="00C348F7" w:rsidRDefault="008A7B7D">
      <w:pPr>
        <w:pBdr>
          <w:top w:val="nil"/>
          <w:left w:val="nil"/>
          <w:bottom w:val="nil"/>
          <w:right w:val="nil"/>
          <w:between w:val="nil"/>
        </w:pBdr>
        <w:ind w:left="360"/>
        <w:rPr>
          <w:rFonts w:ascii="BiauKai" w:eastAsia="BiauKai" w:hAnsi="BiauKai" w:cs="標楷體"/>
          <w:color w:val="000000"/>
        </w:rPr>
      </w:pPr>
      <w:r w:rsidRPr="00C348F7">
        <w:rPr>
          <w:rFonts w:ascii="BiauKai" w:eastAsia="BiauKai" w:hAnsi="BiauKai" w:cs="標楷體"/>
          <w:color w:val="000000"/>
        </w:rPr>
        <w:t>C.學校應配合各領域課程綱要之內容及進度，安排適當節數進行資訊及家政實習。</w:t>
      </w:r>
    </w:p>
    <w:p w14:paraId="6D8EE03B" w14:textId="77777777" w:rsidR="001D18CA" w:rsidRPr="00C348F7" w:rsidRDefault="008A7B7D">
      <w:pPr>
        <w:numPr>
          <w:ilvl w:val="0"/>
          <w:numId w:val="3"/>
        </w:numPr>
        <w:pBdr>
          <w:top w:val="nil"/>
          <w:left w:val="nil"/>
          <w:bottom w:val="nil"/>
          <w:right w:val="nil"/>
          <w:between w:val="nil"/>
        </w:pBdr>
        <w:rPr>
          <w:rFonts w:ascii="BiauKai" w:eastAsia="BiauKai" w:hAnsi="BiauKai" w:cs="標楷體"/>
          <w:color w:val="000000"/>
        </w:rPr>
      </w:pPr>
      <w:r w:rsidRPr="00C348F7">
        <w:rPr>
          <w:rFonts w:ascii="BiauKai" w:eastAsia="BiauKai" w:hAnsi="BiauKai" w:cs="標楷體"/>
          <w:color w:val="000000"/>
        </w:rPr>
        <w:t>非正式學習節數(例如:國小高年級英語延伸課程…)勿顯示於此表。</w:t>
      </w:r>
    </w:p>
    <w:p w14:paraId="1D3D30D2" w14:textId="77777777" w:rsidR="001D18CA" w:rsidRPr="00C348F7" w:rsidRDefault="008A7B7D">
      <w:pPr>
        <w:numPr>
          <w:ilvl w:val="0"/>
          <w:numId w:val="3"/>
        </w:numPr>
        <w:pBdr>
          <w:top w:val="nil"/>
          <w:left w:val="nil"/>
          <w:bottom w:val="nil"/>
          <w:right w:val="nil"/>
          <w:between w:val="nil"/>
        </w:pBdr>
        <w:rPr>
          <w:rFonts w:ascii="BiauKai" w:eastAsia="BiauKai" w:hAnsi="BiauKai" w:cs="標楷體"/>
          <w:color w:val="000000"/>
        </w:rPr>
      </w:pPr>
      <w:r w:rsidRPr="00C348F7">
        <w:rPr>
          <w:rFonts w:ascii="BiauKai" w:eastAsia="BiauKai" w:hAnsi="BiauKai" w:cs="標楷體"/>
          <w:color w:val="000000"/>
        </w:rPr>
        <w:t>本土語言為正式課程。</w:t>
      </w:r>
    </w:p>
    <w:p w14:paraId="4F86A5A8" w14:textId="77777777" w:rsidR="001D18CA" w:rsidRPr="00C348F7" w:rsidRDefault="008A7B7D">
      <w:pPr>
        <w:numPr>
          <w:ilvl w:val="0"/>
          <w:numId w:val="3"/>
        </w:numPr>
        <w:pBdr>
          <w:top w:val="nil"/>
          <w:left w:val="nil"/>
          <w:bottom w:val="nil"/>
          <w:right w:val="nil"/>
          <w:between w:val="nil"/>
        </w:pBdr>
        <w:rPr>
          <w:rFonts w:ascii="BiauKai" w:eastAsia="BiauKai" w:hAnsi="BiauKai" w:cs="標楷體"/>
          <w:color w:val="000000"/>
        </w:rPr>
      </w:pPr>
      <w:r w:rsidRPr="00C348F7">
        <w:rPr>
          <w:rFonts w:ascii="BiauKai" w:eastAsia="BiauKai" w:hAnsi="BiauKai" w:cs="標楷體"/>
          <w:color w:val="000000"/>
        </w:rPr>
        <w:t>資訊教育3-6年級實施，列為彈性學習節數。</w:t>
      </w:r>
    </w:p>
    <w:p w14:paraId="7B8DEECD" w14:textId="77777777" w:rsidR="001D18CA" w:rsidRPr="00C348F7" w:rsidRDefault="008A7B7D">
      <w:pPr>
        <w:rPr>
          <w:rFonts w:ascii="BiauKai" w:eastAsia="BiauKai" w:hAnsi="BiauKai" w:cs="標楷體"/>
          <w:b/>
        </w:rPr>
        <w:sectPr w:rsidR="001D18CA" w:rsidRPr="00C348F7">
          <w:pgSz w:w="11907" w:h="16840"/>
          <w:pgMar w:top="1134" w:right="1134" w:bottom="1134" w:left="1134" w:header="851" w:footer="992" w:gutter="0"/>
          <w:cols w:space="720"/>
        </w:sectPr>
      </w:pPr>
      <w:r w:rsidRPr="00C348F7">
        <w:rPr>
          <w:rFonts w:ascii="BiauKai" w:eastAsia="BiauKai" w:hAnsi="BiauKai" w:cs="標楷體"/>
          <w:b/>
        </w:rPr>
        <w:t>課發會通過日期：111年    月    日    教務主任:                校長:</w:t>
      </w:r>
    </w:p>
    <w:p w14:paraId="0F0F2756" w14:textId="3F5CB001" w:rsidR="001D18CA" w:rsidRPr="00C348F7" w:rsidRDefault="008A7B7D" w:rsidP="007E50FF">
      <w:pPr>
        <w:pStyle w:val="1"/>
        <w:keepNext w:val="0"/>
        <w:numPr>
          <w:ilvl w:val="0"/>
          <w:numId w:val="34"/>
        </w:numPr>
        <w:spacing w:before="0" w:after="0" w:line="240" w:lineRule="auto"/>
        <w:rPr>
          <w:rFonts w:ascii="BiauKai" w:eastAsia="BiauKai" w:hAnsi="BiauKai" w:cs="標楷體"/>
          <w:sz w:val="36"/>
          <w:szCs w:val="36"/>
        </w:rPr>
      </w:pPr>
      <w:bookmarkStart w:id="11" w:name="_heading=h.3cqmetx" w:colFirst="0" w:colLast="0"/>
      <w:bookmarkStart w:id="12" w:name="_Toc99634674"/>
      <w:bookmarkEnd w:id="11"/>
      <w:r w:rsidRPr="00C348F7">
        <w:rPr>
          <w:rFonts w:ascii="BiauKai" w:eastAsia="BiauKai" w:hAnsi="BiauKai" w:cs="標楷體"/>
          <w:sz w:val="36"/>
          <w:szCs w:val="36"/>
        </w:rPr>
        <w:lastRenderedPageBreak/>
        <w:t>各學習領域課程計畫</w:t>
      </w:r>
      <w:bookmarkEnd w:id="12"/>
    </w:p>
    <w:p w14:paraId="5364C144" w14:textId="77777777" w:rsidR="001D18CA" w:rsidRPr="00C348F7" w:rsidRDefault="008A7B7D">
      <w:pPr>
        <w:numPr>
          <w:ilvl w:val="3"/>
          <w:numId w:val="21"/>
        </w:numPr>
        <w:pBdr>
          <w:top w:val="nil"/>
          <w:left w:val="nil"/>
          <w:bottom w:val="nil"/>
          <w:right w:val="nil"/>
          <w:between w:val="nil"/>
        </w:pBdr>
        <w:spacing w:after="120"/>
        <w:rPr>
          <w:rFonts w:ascii="BiauKai" w:eastAsia="BiauKai" w:hAnsi="BiauKai" w:cs="標楷體"/>
          <w:b/>
          <w:color w:val="000000"/>
        </w:rPr>
      </w:pPr>
      <w:bookmarkStart w:id="13" w:name="_heading=h.1rvwp1q" w:colFirst="0" w:colLast="0"/>
      <w:bookmarkEnd w:id="13"/>
      <w:r w:rsidRPr="00C348F7">
        <w:rPr>
          <w:rFonts w:ascii="BiauKai" w:eastAsia="BiauKai" w:hAnsi="BiauKai" w:cs="標楷體"/>
          <w:b/>
          <w:color w:val="000000"/>
        </w:rPr>
        <w:t>教學進度總表(表6)</w:t>
      </w:r>
    </w:p>
    <w:p w14:paraId="5B57424A" w14:textId="77777777" w:rsidR="001D18CA" w:rsidRPr="00C348F7" w:rsidRDefault="008A7B7D">
      <w:pPr>
        <w:spacing w:after="180"/>
        <w:ind w:firstLine="25"/>
        <w:jc w:val="center"/>
        <w:rPr>
          <w:rFonts w:ascii="BiauKai" w:eastAsia="BiauKai" w:hAnsi="BiauKai" w:cs="標楷體"/>
          <w:b/>
          <w:sz w:val="28"/>
          <w:szCs w:val="28"/>
        </w:rPr>
      </w:pPr>
      <w:r w:rsidRPr="00C348F7">
        <w:rPr>
          <w:rFonts w:ascii="BiauKai" w:eastAsia="BiauKai" w:hAnsi="BiauKai" w:cs="標楷體"/>
          <w:b/>
          <w:sz w:val="28"/>
          <w:szCs w:val="28"/>
        </w:rPr>
        <w:t>新竹市</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國民小學</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學年度</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學期</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年級教學進度總表</w:t>
      </w:r>
    </w:p>
    <w:tbl>
      <w:tblPr>
        <w:tblStyle w:val="affff0"/>
        <w:tblW w:w="14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
        <w:gridCol w:w="2074"/>
        <w:gridCol w:w="808"/>
        <w:gridCol w:w="808"/>
        <w:gridCol w:w="808"/>
        <w:gridCol w:w="808"/>
        <w:gridCol w:w="808"/>
        <w:gridCol w:w="1006"/>
        <w:gridCol w:w="1006"/>
        <w:gridCol w:w="888"/>
        <w:gridCol w:w="956"/>
        <w:gridCol w:w="836"/>
        <w:gridCol w:w="1006"/>
        <w:gridCol w:w="450"/>
        <w:gridCol w:w="540"/>
        <w:gridCol w:w="540"/>
        <w:gridCol w:w="465"/>
        <w:gridCol w:w="476"/>
      </w:tblGrid>
      <w:tr w:rsidR="001D18CA" w:rsidRPr="00C348F7" w14:paraId="0C5F3FC7" w14:textId="77777777">
        <w:trPr>
          <w:cantSplit/>
          <w:trHeight w:val="480"/>
        </w:trPr>
        <w:tc>
          <w:tcPr>
            <w:tcW w:w="454" w:type="dxa"/>
            <w:vMerge w:val="restart"/>
            <w:vAlign w:val="center"/>
          </w:tcPr>
          <w:p w14:paraId="3D970300" w14:textId="77777777" w:rsidR="001D18CA" w:rsidRPr="00C348F7" w:rsidRDefault="008A7B7D">
            <w:pPr>
              <w:jc w:val="both"/>
              <w:rPr>
                <w:rFonts w:ascii="BiauKai" w:eastAsia="BiauKai" w:hAnsi="BiauKai" w:cs="標楷體"/>
              </w:rPr>
            </w:pPr>
            <w:r w:rsidRPr="00C348F7">
              <w:rPr>
                <w:rFonts w:ascii="BiauKai" w:eastAsia="BiauKai" w:hAnsi="BiauKai" w:cs="標楷體"/>
              </w:rPr>
              <w:t>週</w:t>
            </w:r>
          </w:p>
          <w:p w14:paraId="655AE2FA" w14:textId="77777777" w:rsidR="001D18CA" w:rsidRPr="00C348F7" w:rsidRDefault="008A7B7D">
            <w:pPr>
              <w:jc w:val="both"/>
              <w:rPr>
                <w:rFonts w:ascii="BiauKai" w:eastAsia="BiauKai" w:hAnsi="BiauKai" w:cs="標楷體"/>
              </w:rPr>
            </w:pPr>
            <w:r w:rsidRPr="00C348F7">
              <w:rPr>
                <w:rFonts w:ascii="BiauKai" w:eastAsia="BiauKai" w:hAnsi="BiauKai" w:cs="標楷體"/>
              </w:rPr>
              <w:t>次、月份</w:t>
            </w:r>
          </w:p>
        </w:tc>
        <w:tc>
          <w:tcPr>
            <w:tcW w:w="2074" w:type="dxa"/>
            <w:vMerge w:val="restart"/>
            <w:vAlign w:val="center"/>
          </w:tcPr>
          <w:p w14:paraId="6AC271B3" w14:textId="77777777" w:rsidR="001D18CA" w:rsidRPr="00C348F7" w:rsidRDefault="008A7B7D">
            <w:pPr>
              <w:jc w:val="center"/>
              <w:rPr>
                <w:rFonts w:ascii="BiauKai" w:eastAsia="BiauKai" w:hAnsi="BiauKai" w:cs="標楷體"/>
              </w:rPr>
            </w:pPr>
            <w:r w:rsidRPr="00C348F7">
              <w:rPr>
                <w:rFonts w:ascii="BiauKai" w:eastAsia="BiauKai" w:hAnsi="BiauKai" w:cs="標楷體"/>
              </w:rPr>
              <w:t>學校重要行事</w:t>
            </w:r>
          </w:p>
          <w:p w14:paraId="4090DAE9" w14:textId="77777777" w:rsidR="001D18CA" w:rsidRPr="00C348F7" w:rsidRDefault="008A7B7D">
            <w:pPr>
              <w:jc w:val="center"/>
              <w:rPr>
                <w:rFonts w:ascii="BiauKai" w:eastAsia="BiauKai" w:hAnsi="BiauKai" w:cs="標楷體"/>
              </w:rPr>
            </w:pPr>
            <w:r w:rsidRPr="00C348F7">
              <w:rPr>
                <w:rFonts w:ascii="BiauKai" w:eastAsia="BiauKai" w:hAnsi="BiauKai" w:cs="標楷體"/>
              </w:rPr>
              <w:t>或學習主題</w:t>
            </w:r>
          </w:p>
        </w:tc>
        <w:tc>
          <w:tcPr>
            <w:tcW w:w="4040" w:type="dxa"/>
            <w:gridSpan w:val="5"/>
            <w:vAlign w:val="center"/>
          </w:tcPr>
          <w:p w14:paraId="102AF24A" w14:textId="77777777" w:rsidR="001D18CA" w:rsidRPr="00C348F7" w:rsidRDefault="008A7B7D">
            <w:pPr>
              <w:jc w:val="center"/>
              <w:rPr>
                <w:rFonts w:ascii="BiauKai" w:eastAsia="BiauKai" w:hAnsi="BiauKai" w:cs="標楷體"/>
              </w:rPr>
            </w:pPr>
            <w:r w:rsidRPr="00C348F7">
              <w:rPr>
                <w:rFonts w:ascii="BiauKai" w:eastAsia="BiauKai" w:hAnsi="BiauKai" w:cs="標楷體"/>
              </w:rPr>
              <w:t>語文</w:t>
            </w:r>
          </w:p>
        </w:tc>
        <w:tc>
          <w:tcPr>
            <w:tcW w:w="1006" w:type="dxa"/>
            <w:vMerge w:val="restart"/>
            <w:vAlign w:val="center"/>
          </w:tcPr>
          <w:p w14:paraId="5A9DCBF6" w14:textId="77777777" w:rsidR="001D18CA" w:rsidRPr="00C348F7" w:rsidRDefault="008A7B7D">
            <w:pPr>
              <w:jc w:val="center"/>
              <w:rPr>
                <w:rFonts w:ascii="BiauKai" w:eastAsia="BiauKai" w:hAnsi="BiauKai" w:cs="標楷體"/>
              </w:rPr>
            </w:pPr>
            <w:r w:rsidRPr="00C348F7">
              <w:rPr>
                <w:rFonts w:ascii="BiauKai" w:eastAsia="BiauKai" w:hAnsi="BiauKai" w:cs="標楷體"/>
              </w:rPr>
              <w:t>健康</w:t>
            </w:r>
            <w:r w:rsidRPr="00C348F7">
              <w:rPr>
                <w:rFonts w:ascii="BiauKai" w:eastAsia="BiauKai" w:hAnsi="BiauKai" w:cs="標楷體"/>
              </w:rPr>
              <w:br/>
              <w:t>與</w:t>
            </w:r>
            <w:r w:rsidRPr="00C348F7">
              <w:rPr>
                <w:rFonts w:ascii="BiauKai" w:eastAsia="BiauKai" w:hAnsi="BiauKai" w:cs="標楷體"/>
              </w:rPr>
              <w:br/>
              <w:t>體育</w:t>
            </w:r>
          </w:p>
        </w:tc>
        <w:tc>
          <w:tcPr>
            <w:tcW w:w="1006" w:type="dxa"/>
            <w:vMerge w:val="restart"/>
            <w:vAlign w:val="center"/>
          </w:tcPr>
          <w:p w14:paraId="72A6765A" w14:textId="77777777" w:rsidR="001D18CA" w:rsidRPr="00C348F7" w:rsidRDefault="008A7B7D">
            <w:pPr>
              <w:jc w:val="center"/>
              <w:rPr>
                <w:rFonts w:ascii="BiauKai" w:eastAsia="BiauKai" w:hAnsi="BiauKai" w:cs="標楷體"/>
              </w:rPr>
            </w:pPr>
            <w:r w:rsidRPr="00C348F7">
              <w:rPr>
                <w:rFonts w:ascii="BiauKai" w:eastAsia="BiauKai" w:hAnsi="BiauKai" w:cs="標楷體"/>
              </w:rPr>
              <w:t>數學</w:t>
            </w:r>
          </w:p>
        </w:tc>
        <w:tc>
          <w:tcPr>
            <w:tcW w:w="2680" w:type="dxa"/>
            <w:gridSpan w:val="3"/>
            <w:vAlign w:val="center"/>
          </w:tcPr>
          <w:p w14:paraId="771760AA" w14:textId="77777777" w:rsidR="001D18CA" w:rsidRPr="00C348F7" w:rsidRDefault="008A7B7D">
            <w:pPr>
              <w:jc w:val="center"/>
              <w:rPr>
                <w:rFonts w:ascii="BiauKai" w:eastAsia="BiauKai" w:hAnsi="BiauKai" w:cs="標楷體"/>
              </w:rPr>
            </w:pPr>
            <w:r w:rsidRPr="00C348F7">
              <w:rPr>
                <w:rFonts w:ascii="BiauKai" w:eastAsia="BiauKai" w:hAnsi="BiauKai" w:cs="標楷體"/>
              </w:rPr>
              <w:t>生活課程</w:t>
            </w:r>
          </w:p>
        </w:tc>
        <w:tc>
          <w:tcPr>
            <w:tcW w:w="1006" w:type="dxa"/>
            <w:vMerge w:val="restart"/>
            <w:vAlign w:val="center"/>
          </w:tcPr>
          <w:p w14:paraId="56E45144" w14:textId="77777777" w:rsidR="001D18CA" w:rsidRPr="00C348F7" w:rsidRDefault="008A7B7D">
            <w:pPr>
              <w:jc w:val="center"/>
              <w:rPr>
                <w:rFonts w:ascii="BiauKai" w:eastAsia="BiauKai" w:hAnsi="BiauKai" w:cs="標楷體"/>
              </w:rPr>
            </w:pPr>
            <w:r w:rsidRPr="00C348F7">
              <w:rPr>
                <w:rFonts w:ascii="BiauKai" w:eastAsia="BiauKai" w:hAnsi="BiauKai" w:cs="標楷體"/>
              </w:rPr>
              <w:t>綜合</w:t>
            </w:r>
          </w:p>
          <w:p w14:paraId="100E931E" w14:textId="77777777" w:rsidR="001D18CA" w:rsidRPr="00C348F7" w:rsidRDefault="008A7B7D">
            <w:pPr>
              <w:jc w:val="center"/>
              <w:rPr>
                <w:rFonts w:ascii="BiauKai" w:eastAsia="BiauKai" w:hAnsi="BiauKai" w:cs="標楷體"/>
              </w:rPr>
            </w:pPr>
            <w:r w:rsidRPr="00C348F7">
              <w:rPr>
                <w:rFonts w:ascii="BiauKai" w:eastAsia="BiauKai" w:hAnsi="BiauKai" w:cs="標楷體"/>
              </w:rPr>
              <w:t>活動</w:t>
            </w:r>
          </w:p>
        </w:tc>
        <w:tc>
          <w:tcPr>
            <w:tcW w:w="2471" w:type="dxa"/>
            <w:gridSpan w:val="5"/>
            <w:vAlign w:val="center"/>
          </w:tcPr>
          <w:p w14:paraId="1A2EB194" w14:textId="77777777" w:rsidR="001D18CA" w:rsidRPr="00C348F7" w:rsidRDefault="008A7B7D">
            <w:pPr>
              <w:jc w:val="center"/>
              <w:rPr>
                <w:rFonts w:ascii="BiauKai" w:eastAsia="BiauKai" w:hAnsi="BiauKai" w:cs="標楷體"/>
              </w:rPr>
            </w:pPr>
            <w:r w:rsidRPr="00C348F7">
              <w:rPr>
                <w:rFonts w:ascii="BiauKai" w:eastAsia="BiauKai" w:hAnsi="BiauKai" w:cs="標楷體"/>
              </w:rPr>
              <w:t>彈性學習節數</w:t>
            </w:r>
          </w:p>
        </w:tc>
      </w:tr>
      <w:tr w:rsidR="001D18CA" w:rsidRPr="00C348F7" w14:paraId="313D4732" w14:textId="77777777">
        <w:trPr>
          <w:cantSplit/>
          <w:trHeight w:val="212"/>
        </w:trPr>
        <w:tc>
          <w:tcPr>
            <w:tcW w:w="454" w:type="dxa"/>
            <w:vMerge/>
            <w:vAlign w:val="center"/>
          </w:tcPr>
          <w:p w14:paraId="3D1E73EF"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074" w:type="dxa"/>
            <w:vMerge/>
            <w:vAlign w:val="center"/>
          </w:tcPr>
          <w:p w14:paraId="54526BF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232" w:type="dxa"/>
            <w:gridSpan w:val="4"/>
            <w:vAlign w:val="center"/>
          </w:tcPr>
          <w:p w14:paraId="7904E241" w14:textId="77777777" w:rsidR="001D18CA" w:rsidRPr="00C348F7" w:rsidRDefault="008A7B7D">
            <w:pPr>
              <w:jc w:val="center"/>
              <w:rPr>
                <w:rFonts w:ascii="BiauKai" w:eastAsia="BiauKai" w:hAnsi="BiauKai" w:cs="標楷體"/>
              </w:rPr>
            </w:pPr>
            <w:r w:rsidRPr="00C348F7">
              <w:rPr>
                <w:rFonts w:ascii="BiauKai" w:eastAsia="BiauKai" w:hAnsi="BiauKai" w:cs="標楷體"/>
              </w:rPr>
              <w:t>本國語</w:t>
            </w:r>
          </w:p>
        </w:tc>
        <w:tc>
          <w:tcPr>
            <w:tcW w:w="808" w:type="dxa"/>
            <w:vMerge w:val="restart"/>
            <w:vAlign w:val="center"/>
          </w:tcPr>
          <w:p w14:paraId="4B68DDA9" w14:textId="77777777" w:rsidR="001D18CA" w:rsidRPr="00C348F7" w:rsidRDefault="008A7B7D">
            <w:pPr>
              <w:jc w:val="center"/>
              <w:rPr>
                <w:rFonts w:ascii="BiauKai" w:eastAsia="BiauKai" w:hAnsi="BiauKai" w:cs="標楷體"/>
              </w:rPr>
            </w:pPr>
            <w:r w:rsidRPr="00C348F7">
              <w:rPr>
                <w:rFonts w:ascii="BiauKai" w:eastAsia="BiauKai" w:hAnsi="BiauKai" w:cs="標楷體"/>
              </w:rPr>
              <w:t>英語</w:t>
            </w:r>
          </w:p>
        </w:tc>
        <w:tc>
          <w:tcPr>
            <w:tcW w:w="1006" w:type="dxa"/>
            <w:vMerge/>
            <w:vAlign w:val="center"/>
          </w:tcPr>
          <w:p w14:paraId="110C749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06" w:type="dxa"/>
            <w:vMerge/>
            <w:vAlign w:val="center"/>
          </w:tcPr>
          <w:p w14:paraId="25E1705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888" w:type="dxa"/>
            <w:vMerge w:val="restart"/>
            <w:vAlign w:val="center"/>
          </w:tcPr>
          <w:p w14:paraId="549E9463" w14:textId="77777777" w:rsidR="001D18CA" w:rsidRPr="00C348F7" w:rsidRDefault="008A7B7D">
            <w:pPr>
              <w:jc w:val="center"/>
              <w:rPr>
                <w:rFonts w:ascii="BiauKai" w:eastAsia="BiauKai" w:hAnsi="BiauKai" w:cs="標楷體"/>
              </w:rPr>
            </w:pPr>
            <w:r w:rsidRPr="00C348F7">
              <w:rPr>
                <w:rFonts w:ascii="BiauKai" w:eastAsia="BiauKai" w:hAnsi="BiauKai" w:cs="標楷體"/>
              </w:rPr>
              <w:t>社會</w:t>
            </w:r>
          </w:p>
        </w:tc>
        <w:tc>
          <w:tcPr>
            <w:tcW w:w="956" w:type="dxa"/>
            <w:vMerge w:val="restart"/>
            <w:vAlign w:val="center"/>
          </w:tcPr>
          <w:p w14:paraId="62AF864F" w14:textId="77777777" w:rsidR="001D18CA" w:rsidRPr="00C348F7" w:rsidRDefault="008A7B7D">
            <w:pPr>
              <w:jc w:val="center"/>
              <w:rPr>
                <w:rFonts w:ascii="BiauKai" w:eastAsia="BiauKai" w:hAnsi="BiauKai" w:cs="標楷體"/>
              </w:rPr>
            </w:pPr>
            <w:r w:rsidRPr="00C348F7">
              <w:rPr>
                <w:rFonts w:ascii="BiauKai" w:eastAsia="BiauKai" w:hAnsi="BiauKai" w:cs="標楷體"/>
              </w:rPr>
              <w:t>藝術與</w:t>
            </w:r>
            <w:r w:rsidRPr="00C348F7">
              <w:rPr>
                <w:rFonts w:ascii="BiauKai" w:eastAsia="BiauKai" w:hAnsi="BiauKai" w:cs="標楷體"/>
              </w:rPr>
              <w:br/>
              <w:t>人文</w:t>
            </w:r>
          </w:p>
        </w:tc>
        <w:tc>
          <w:tcPr>
            <w:tcW w:w="836" w:type="dxa"/>
            <w:vMerge w:val="restart"/>
            <w:vAlign w:val="center"/>
          </w:tcPr>
          <w:p w14:paraId="02C07791" w14:textId="77777777" w:rsidR="001D18CA" w:rsidRPr="00C348F7" w:rsidRDefault="008A7B7D">
            <w:pPr>
              <w:jc w:val="center"/>
              <w:rPr>
                <w:rFonts w:ascii="BiauKai" w:eastAsia="BiauKai" w:hAnsi="BiauKai" w:cs="標楷體"/>
              </w:rPr>
            </w:pPr>
            <w:r w:rsidRPr="00C348F7">
              <w:rPr>
                <w:rFonts w:ascii="BiauKai" w:eastAsia="BiauKai" w:hAnsi="BiauKai" w:cs="標楷體"/>
              </w:rPr>
              <w:t>自然與</w:t>
            </w:r>
            <w:r w:rsidRPr="00C348F7">
              <w:rPr>
                <w:rFonts w:ascii="BiauKai" w:eastAsia="BiauKai" w:hAnsi="BiauKai" w:cs="標楷體"/>
              </w:rPr>
              <w:br/>
              <w:t>生活科技</w:t>
            </w:r>
          </w:p>
        </w:tc>
        <w:tc>
          <w:tcPr>
            <w:tcW w:w="1006" w:type="dxa"/>
            <w:vMerge/>
            <w:vAlign w:val="center"/>
          </w:tcPr>
          <w:p w14:paraId="2CB7BA9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450" w:type="dxa"/>
            <w:vMerge w:val="restart"/>
            <w:vAlign w:val="center"/>
          </w:tcPr>
          <w:p w14:paraId="1F7ED0B6" w14:textId="77777777" w:rsidR="001D18CA" w:rsidRPr="00C348F7" w:rsidRDefault="008A7B7D">
            <w:pPr>
              <w:jc w:val="center"/>
              <w:rPr>
                <w:rFonts w:ascii="BiauKai" w:eastAsia="BiauKai" w:hAnsi="BiauKai" w:cs="標楷體"/>
              </w:rPr>
            </w:pPr>
            <w:r w:rsidRPr="00C348F7">
              <w:rPr>
                <w:rFonts w:ascii="BiauKai" w:eastAsia="BiauKai" w:hAnsi="BiauKai" w:cs="標楷體"/>
              </w:rPr>
              <w:t>﹙資訊﹚</w:t>
            </w:r>
          </w:p>
        </w:tc>
        <w:tc>
          <w:tcPr>
            <w:tcW w:w="540" w:type="dxa"/>
            <w:vMerge w:val="restart"/>
            <w:vAlign w:val="center"/>
          </w:tcPr>
          <w:p w14:paraId="5F199F05" w14:textId="77777777" w:rsidR="001D18CA" w:rsidRPr="00C348F7" w:rsidRDefault="001D18CA">
            <w:pPr>
              <w:ind w:left="113" w:right="113"/>
              <w:jc w:val="center"/>
              <w:rPr>
                <w:rFonts w:ascii="BiauKai" w:eastAsia="BiauKai" w:hAnsi="BiauKai" w:cs="標楷體"/>
              </w:rPr>
            </w:pPr>
          </w:p>
        </w:tc>
        <w:tc>
          <w:tcPr>
            <w:tcW w:w="540" w:type="dxa"/>
            <w:vMerge w:val="restart"/>
            <w:vAlign w:val="center"/>
          </w:tcPr>
          <w:p w14:paraId="74F678E7" w14:textId="77777777" w:rsidR="001D18CA" w:rsidRPr="00C348F7" w:rsidRDefault="001D18CA">
            <w:pPr>
              <w:jc w:val="center"/>
              <w:rPr>
                <w:rFonts w:ascii="BiauKai" w:eastAsia="BiauKai" w:hAnsi="BiauKai" w:cs="標楷體"/>
              </w:rPr>
            </w:pPr>
          </w:p>
        </w:tc>
        <w:tc>
          <w:tcPr>
            <w:tcW w:w="465" w:type="dxa"/>
            <w:vMerge w:val="restart"/>
            <w:vAlign w:val="center"/>
          </w:tcPr>
          <w:p w14:paraId="2E8919F3" w14:textId="77777777" w:rsidR="001D18CA" w:rsidRPr="00C348F7" w:rsidRDefault="001D18CA">
            <w:pPr>
              <w:jc w:val="center"/>
              <w:rPr>
                <w:rFonts w:ascii="BiauKai" w:eastAsia="BiauKai" w:hAnsi="BiauKai" w:cs="標楷體"/>
              </w:rPr>
            </w:pPr>
          </w:p>
        </w:tc>
        <w:tc>
          <w:tcPr>
            <w:tcW w:w="476" w:type="dxa"/>
            <w:vMerge w:val="restart"/>
            <w:vAlign w:val="center"/>
          </w:tcPr>
          <w:p w14:paraId="5CB545A2" w14:textId="77777777" w:rsidR="001D18CA" w:rsidRPr="00C348F7" w:rsidRDefault="001D18CA">
            <w:pPr>
              <w:jc w:val="center"/>
              <w:rPr>
                <w:rFonts w:ascii="BiauKai" w:eastAsia="BiauKai" w:hAnsi="BiauKai" w:cs="標楷體"/>
              </w:rPr>
            </w:pPr>
          </w:p>
        </w:tc>
      </w:tr>
      <w:tr w:rsidR="001D18CA" w:rsidRPr="00C348F7" w14:paraId="500E9C66" w14:textId="77777777">
        <w:trPr>
          <w:cantSplit/>
          <w:trHeight w:val="714"/>
        </w:trPr>
        <w:tc>
          <w:tcPr>
            <w:tcW w:w="454" w:type="dxa"/>
            <w:vMerge/>
            <w:vAlign w:val="center"/>
          </w:tcPr>
          <w:p w14:paraId="16E11FD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074" w:type="dxa"/>
            <w:vMerge/>
            <w:vAlign w:val="center"/>
          </w:tcPr>
          <w:p w14:paraId="558FF47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808" w:type="dxa"/>
            <w:vAlign w:val="center"/>
          </w:tcPr>
          <w:p w14:paraId="0EA26641" w14:textId="77777777" w:rsidR="001D18CA" w:rsidRPr="00C348F7" w:rsidRDefault="008A7B7D">
            <w:pPr>
              <w:jc w:val="center"/>
              <w:rPr>
                <w:rFonts w:ascii="BiauKai" w:eastAsia="BiauKai" w:hAnsi="BiauKai" w:cs="標楷體"/>
              </w:rPr>
            </w:pPr>
            <w:r w:rsidRPr="00C348F7">
              <w:rPr>
                <w:rFonts w:ascii="BiauKai" w:eastAsia="BiauKai" w:hAnsi="BiauKai" w:cs="標楷體"/>
              </w:rPr>
              <w:t>國語文</w:t>
            </w:r>
          </w:p>
        </w:tc>
        <w:tc>
          <w:tcPr>
            <w:tcW w:w="808" w:type="dxa"/>
            <w:vAlign w:val="center"/>
          </w:tcPr>
          <w:p w14:paraId="07398A1B" w14:textId="77777777" w:rsidR="001D18CA" w:rsidRPr="00C348F7" w:rsidRDefault="008A7B7D">
            <w:pPr>
              <w:jc w:val="center"/>
              <w:rPr>
                <w:rFonts w:ascii="BiauKai" w:eastAsia="BiauKai" w:hAnsi="BiauKai" w:cs="標楷體"/>
              </w:rPr>
            </w:pPr>
            <w:r w:rsidRPr="00C348F7">
              <w:rPr>
                <w:rFonts w:ascii="BiauKai" w:eastAsia="BiauKai" w:hAnsi="BiauKai" w:cs="標楷體"/>
              </w:rPr>
              <w:t>閩南語</w:t>
            </w:r>
          </w:p>
        </w:tc>
        <w:tc>
          <w:tcPr>
            <w:tcW w:w="808" w:type="dxa"/>
            <w:vAlign w:val="center"/>
          </w:tcPr>
          <w:p w14:paraId="4573F404" w14:textId="77777777" w:rsidR="001D18CA" w:rsidRPr="00C348F7" w:rsidRDefault="008A7B7D">
            <w:pPr>
              <w:jc w:val="center"/>
              <w:rPr>
                <w:rFonts w:ascii="BiauKai" w:eastAsia="BiauKai" w:hAnsi="BiauKai" w:cs="標楷體"/>
              </w:rPr>
            </w:pPr>
            <w:r w:rsidRPr="00C348F7">
              <w:rPr>
                <w:rFonts w:ascii="BiauKai" w:eastAsia="BiauKai" w:hAnsi="BiauKai" w:cs="標楷體"/>
              </w:rPr>
              <w:t>客家語</w:t>
            </w:r>
          </w:p>
        </w:tc>
        <w:tc>
          <w:tcPr>
            <w:tcW w:w="808" w:type="dxa"/>
            <w:vAlign w:val="center"/>
          </w:tcPr>
          <w:p w14:paraId="0C651EDD" w14:textId="77777777" w:rsidR="001D18CA" w:rsidRPr="00C348F7" w:rsidRDefault="008A7B7D">
            <w:pPr>
              <w:jc w:val="center"/>
              <w:rPr>
                <w:rFonts w:ascii="BiauKai" w:eastAsia="BiauKai" w:hAnsi="BiauKai" w:cs="標楷體"/>
              </w:rPr>
            </w:pPr>
            <w:r w:rsidRPr="00C348F7">
              <w:rPr>
                <w:rFonts w:ascii="BiauKai" w:eastAsia="BiauKai" w:hAnsi="BiauKai" w:cs="標楷體"/>
              </w:rPr>
              <w:t>原住</w:t>
            </w:r>
          </w:p>
          <w:p w14:paraId="1E5DBCDC" w14:textId="77777777" w:rsidR="001D18CA" w:rsidRPr="00C348F7" w:rsidRDefault="008A7B7D">
            <w:pPr>
              <w:jc w:val="center"/>
              <w:rPr>
                <w:rFonts w:ascii="BiauKai" w:eastAsia="BiauKai" w:hAnsi="BiauKai" w:cs="標楷體"/>
              </w:rPr>
            </w:pPr>
            <w:r w:rsidRPr="00C348F7">
              <w:rPr>
                <w:rFonts w:ascii="BiauKai" w:eastAsia="BiauKai" w:hAnsi="BiauKai" w:cs="標楷體"/>
              </w:rPr>
              <w:t>民語</w:t>
            </w:r>
          </w:p>
        </w:tc>
        <w:tc>
          <w:tcPr>
            <w:tcW w:w="808" w:type="dxa"/>
            <w:vMerge/>
            <w:vAlign w:val="center"/>
          </w:tcPr>
          <w:p w14:paraId="0D22FCB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06" w:type="dxa"/>
            <w:vMerge/>
            <w:vAlign w:val="center"/>
          </w:tcPr>
          <w:p w14:paraId="1245EC8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06" w:type="dxa"/>
            <w:vMerge/>
            <w:vAlign w:val="center"/>
          </w:tcPr>
          <w:p w14:paraId="1F907833"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888" w:type="dxa"/>
            <w:vMerge/>
            <w:vAlign w:val="center"/>
          </w:tcPr>
          <w:p w14:paraId="045FFEFE"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956" w:type="dxa"/>
            <w:vMerge/>
            <w:vAlign w:val="center"/>
          </w:tcPr>
          <w:p w14:paraId="71C60E2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836" w:type="dxa"/>
            <w:vMerge/>
            <w:vAlign w:val="center"/>
          </w:tcPr>
          <w:p w14:paraId="561A74C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06" w:type="dxa"/>
            <w:vMerge/>
            <w:vAlign w:val="center"/>
          </w:tcPr>
          <w:p w14:paraId="4FFF5C3F"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450" w:type="dxa"/>
            <w:vMerge/>
            <w:vAlign w:val="center"/>
          </w:tcPr>
          <w:p w14:paraId="1282C830"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540" w:type="dxa"/>
            <w:vMerge/>
            <w:vAlign w:val="center"/>
          </w:tcPr>
          <w:p w14:paraId="3E46911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540" w:type="dxa"/>
            <w:vMerge/>
            <w:vAlign w:val="center"/>
          </w:tcPr>
          <w:p w14:paraId="3439B770"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465" w:type="dxa"/>
            <w:vMerge/>
            <w:vAlign w:val="center"/>
          </w:tcPr>
          <w:p w14:paraId="253F1C7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476" w:type="dxa"/>
            <w:vMerge/>
            <w:vAlign w:val="center"/>
          </w:tcPr>
          <w:p w14:paraId="0134578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13285DD5" w14:textId="77777777">
        <w:trPr>
          <w:cantSplit/>
          <w:trHeight w:val="780"/>
        </w:trPr>
        <w:tc>
          <w:tcPr>
            <w:tcW w:w="454" w:type="dxa"/>
            <w:vAlign w:val="center"/>
          </w:tcPr>
          <w:p w14:paraId="5B92E466" w14:textId="77777777" w:rsidR="001D18CA" w:rsidRPr="00C348F7" w:rsidRDefault="001D18CA">
            <w:pPr>
              <w:jc w:val="center"/>
              <w:rPr>
                <w:rFonts w:ascii="BiauKai" w:eastAsia="BiauKai" w:hAnsi="BiauKai" w:cs="標楷體"/>
              </w:rPr>
            </w:pPr>
          </w:p>
        </w:tc>
        <w:tc>
          <w:tcPr>
            <w:tcW w:w="2074" w:type="dxa"/>
            <w:vAlign w:val="center"/>
          </w:tcPr>
          <w:p w14:paraId="2D50FF36" w14:textId="77777777" w:rsidR="001D18CA" w:rsidRPr="00C348F7" w:rsidRDefault="001D18CA">
            <w:pPr>
              <w:pBdr>
                <w:top w:val="nil"/>
                <w:left w:val="nil"/>
                <w:bottom w:val="nil"/>
                <w:right w:val="nil"/>
                <w:between w:val="nil"/>
              </w:pBdr>
              <w:jc w:val="center"/>
              <w:rPr>
                <w:rFonts w:ascii="BiauKai" w:eastAsia="BiauKai" w:hAnsi="BiauKai" w:cs="標楷體"/>
                <w:sz w:val="24"/>
                <w:szCs w:val="24"/>
              </w:rPr>
            </w:pPr>
          </w:p>
        </w:tc>
        <w:tc>
          <w:tcPr>
            <w:tcW w:w="808" w:type="dxa"/>
            <w:vAlign w:val="center"/>
          </w:tcPr>
          <w:p w14:paraId="175B9283" w14:textId="77777777" w:rsidR="001D18CA" w:rsidRPr="00C348F7" w:rsidRDefault="001D18CA">
            <w:pPr>
              <w:jc w:val="center"/>
              <w:rPr>
                <w:rFonts w:ascii="BiauKai" w:eastAsia="BiauKai" w:hAnsi="BiauKai" w:cs="標楷體"/>
              </w:rPr>
            </w:pPr>
          </w:p>
        </w:tc>
        <w:tc>
          <w:tcPr>
            <w:tcW w:w="808" w:type="dxa"/>
            <w:vAlign w:val="center"/>
          </w:tcPr>
          <w:p w14:paraId="2F10618A" w14:textId="77777777" w:rsidR="001D18CA" w:rsidRPr="00C348F7" w:rsidRDefault="001D18CA">
            <w:pPr>
              <w:jc w:val="center"/>
              <w:rPr>
                <w:rFonts w:ascii="BiauKai" w:eastAsia="BiauKai" w:hAnsi="BiauKai" w:cs="標楷體"/>
              </w:rPr>
            </w:pPr>
          </w:p>
        </w:tc>
        <w:tc>
          <w:tcPr>
            <w:tcW w:w="808" w:type="dxa"/>
            <w:vAlign w:val="center"/>
          </w:tcPr>
          <w:p w14:paraId="227ABC95" w14:textId="77777777" w:rsidR="001D18CA" w:rsidRPr="00C348F7" w:rsidRDefault="001D18CA">
            <w:pPr>
              <w:jc w:val="center"/>
              <w:rPr>
                <w:rFonts w:ascii="BiauKai" w:eastAsia="BiauKai" w:hAnsi="BiauKai" w:cs="標楷體"/>
              </w:rPr>
            </w:pPr>
          </w:p>
        </w:tc>
        <w:tc>
          <w:tcPr>
            <w:tcW w:w="808" w:type="dxa"/>
            <w:vAlign w:val="center"/>
          </w:tcPr>
          <w:p w14:paraId="59A1649D" w14:textId="77777777" w:rsidR="001D18CA" w:rsidRPr="00C348F7" w:rsidRDefault="001D18CA">
            <w:pPr>
              <w:jc w:val="center"/>
              <w:rPr>
                <w:rFonts w:ascii="BiauKai" w:eastAsia="BiauKai" w:hAnsi="BiauKai" w:cs="標楷體"/>
              </w:rPr>
            </w:pPr>
          </w:p>
        </w:tc>
        <w:tc>
          <w:tcPr>
            <w:tcW w:w="808" w:type="dxa"/>
            <w:vAlign w:val="center"/>
          </w:tcPr>
          <w:p w14:paraId="1F9DB5A0" w14:textId="77777777" w:rsidR="001D18CA" w:rsidRPr="00C348F7" w:rsidRDefault="001D18CA">
            <w:pPr>
              <w:jc w:val="center"/>
              <w:rPr>
                <w:rFonts w:ascii="BiauKai" w:eastAsia="BiauKai" w:hAnsi="BiauKai" w:cs="標楷體"/>
              </w:rPr>
            </w:pPr>
          </w:p>
        </w:tc>
        <w:tc>
          <w:tcPr>
            <w:tcW w:w="1006" w:type="dxa"/>
            <w:vAlign w:val="center"/>
          </w:tcPr>
          <w:p w14:paraId="004D85C2" w14:textId="77777777" w:rsidR="001D18CA" w:rsidRPr="00C348F7" w:rsidRDefault="001D18CA">
            <w:pPr>
              <w:jc w:val="center"/>
              <w:rPr>
                <w:rFonts w:ascii="BiauKai" w:eastAsia="BiauKai" w:hAnsi="BiauKai" w:cs="標楷體"/>
              </w:rPr>
            </w:pPr>
          </w:p>
        </w:tc>
        <w:tc>
          <w:tcPr>
            <w:tcW w:w="1006" w:type="dxa"/>
            <w:vAlign w:val="center"/>
          </w:tcPr>
          <w:p w14:paraId="391113A8" w14:textId="77777777" w:rsidR="001D18CA" w:rsidRPr="00C348F7" w:rsidRDefault="001D18CA">
            <w:pPr>
              <w:jc w:val="center"/>
              <w:rPr>
                <w:rFonts w:ascii="BiauKai" w:eastAsia="BiauKai" w:hAnsi="BiauKai" w:cs="標楷體"/>
              </w:rPr>
            </w:pPr>
          </w:p>
        </w:tc>
        <w:tc>
          <w:tcPr>
            <w:tcW w:w="888" w:type="dxa"/>
            <w:vAlign w:val="center"/>
          </w:tcPr>
          <w:p w14:paraId="5F2BE601" w14:textId="77777777" w:rsidR="001D18CA" w:rsidRPr="00C348F7" w:rsidRDefault="001D18CA">
            <w:pPr>
              <w:jc w:val="center"/>
              <w:rPr>
                <w:rFonts w:ascii="BiauKai" w:eastAsia="BiauKai" w:hAnsi="BiauKai" w:cs="標楷體"/>
              </w:rPr>
            </w:pPr>
          </w:p>
        </w:tc>
        <w:tc>
          <w:tcPr>
            <w:tcW w:w="956" w:type="dxa"/>
            <w:vAlign w:val="center"/>
          </w:tcPr>
          <w:p w14:paraId="322391A6" w14:textId="77777777" w:rsidR="001D18CA" w:rsidRPr="00C348F7" w:rsidRDefault="001D18CA">
            <w:pPr>
              <w:jc w:val="center"/>
              <w:rPr>
                <w:rFonts w:ascii="BiauKai" w:eastAsia="BiauKai" w:hAnsi="BiauKai" w:cs="標楷體"/>
              </w:rPr>
            </w:pPr>
          </w:p>
        </w:tc>
        <w:tc>
          <w:tcPr>
            <w:tcW w:w="836" w:type="dxa"/>
            <w:vAlign w:val="center"/>
          </w:tcPr>
          <w:p w14:paraId="19976C9E" w14:textId="77777777" w:rsidR="001D18CA" w:rsidRPr="00C348F7" w:rsidRDefault="001D18CA">
            <w:pPr>
              <w:jc w:val="center"/>
              <w:rPr>
                <w:rFonts w:ascii="BiauKai" w:eastAsia="BiauKai" w:hAnsi="BiauKai" w:cs="標楷體"/>
              </w:rPr>
            </w:pPr>
          </w:p>
        </w:tc>
        <w:tc>
          <w:tcPr>
            <w:tcW w:w="1006" w:type="dxa"/>
            <w:vAlign w:val="center"/>
          </w:tcPr>
          <w:p w14:paraId="612E9EAC" w14:textId="77777777" w:rsidR="001D18CA" w:rsidRPr="00C348F7" w:rsidRDefault="001D18CA">
            <w:pPr>
              <w:jc w:val="center"/>
              <w:rPr>
                <w:rFonts w:ascii="BiauKai" w:eastAsia="BiauKai" w:hAnsi="BiauKai" w:cs="標楷體"/>
              </w:rPr>
            </w:pPr>
          </w:p>
        </w:tc>
        <w:tc>
          <w:tcPr>
            <w:tcW w:w="450" w:type="dxa"/>
            <w:vAlign w:val="center"/>
          </w:tcPr>
          <w:p w14:paraId="548A0BF1" w14:textId="77777777" w:rsidR="001D18CA" w:rsidRPr="00C348F7" w:rsidRDefault="001D18CA">
            <w:pPr>
              <w:jc w:val="center"/>
              <w:rPr>
                <w:rFonts w:ascii="BiauKai" w:eastAsia="BiauKai" w:hAnsi="BiauKai" w:cs="標楷體"/>
              </w:rPr>
            </w:pPr>
          </w:p>
        </w:tc>
        <w:tc>
          <w:tcPr>
            <w:tcW w:w="540" w:type="dxa"/>
            <w:vAlign w:val="center"/>
          </w:tcPr>
          <w:p w14:paraId="4EF90620" w14:textId="77777777" w:rsidR="001D18CA" w:rsidRPr="00C348F7" w:rsidRDefault="001D18CA">
            <w:pPr>
              <w:jc w:val="center"/>
              <w:rPr>
                <w:rFonts w:ascii="BiauKai" w:eastAsia="BiauKai" w:hAnsi="BiauKai" w:cs="標楷體"/>
              </w:rPr>
            </w:pPr>
          </w:p>
        </w:tc>
        <w:tc>
          <w:tcPr>
            <w:tcW w:w="540" w:type="dxa"/>
            <w:vAlign w:val="center"/>
          </w:tcPr>
          <w:p w14:paraId="426CD0D7" w14:textId="77777777" w:rsidR="001D18CA" w:rsidRPr="00C348F7" w:rsidRDefault="001D18CA">
            <w:pPr>
              <w:jc w:val="center"/>
              <w:rPr>
                <w:rFonts w:ascii="BiauKai" w:eastAsia="BiauKai" w:hAnsi="BiauKai" w:cs="標楷體"/>
              </w:rPr>
            </w:pPr>
          </w:p>
        </w:tc>
        <w:tc>
          <w:tcPr>
            <w:tcW w:w="465" w:type="dxa"/>
            <w:tcBorders>
              <w:right w:val="single" w:sz="4" w:space="0" w:color="000000"/>
            </w:tcBorders>
            <w:vAlign w:val="center"/>
          </w:tcPr>
          <w:p w14:paraId="6394B26D" w14:textId="77777777" w:rsidR="001D18CA" w:rsidRPr="00C348F7" w:rsidRDefault="001D18CA">
            <w:pPr>
              <w:jc w:val="center"/>
              <w:rPr>
                <w:rFonts w:ascii="BiauKai" w:eastAsia="BiauKai" w:hAnsi="BiauKai" w:cs="標楷體"/>
              </w:rPr>
            </w:pPr>
          </w:p>
        </w:tc>
        <w:tc>
          <w:tcPr>
            <w:tcW w:w="476" w:type="dxa"/>
            <w:tcBorders>
              <w:left w:val="single" w:sz="4" w:space="0" w:color="000000"/>
            </w:tcBorders>
            <w:vAlign w:val="center"/>
          </w:tcPr>
          <w:p w14:paraId="5A8DF622" w14:textId="77777777" w:rsidR="001D18CA" w:rsidRPr="00C348F7" w:rsidRDefault="001D18CA">
            <w:pPr>
              <w:jc w:val="center"/>
              <w:rPr>
                <w:rFonts w:ascii="BiauKai" w:eastAsia="BiauKai" w:hAnsi="BiauKai" w:cs="標楷體"/>
              </w:rPr>
            </w:pPr>
          </w:p>
        </w:tc>
      </w:tr>
      <w:tr w:rsidR="001D18CA" w:rsidRPr="00C348F7" w14:paraId="219AF57E" w14:textId="77777777">
        <w:trPr>
          <w:cantSplit/>
          <w:trHeight w:val="780"/>
        </w:trPr>
        <w:tc>
          <w:tcPr>
            <w:tcW w:w="454" w:type="dxa"/>
            <w:vAlign w:val="center"/>
          </w:tcPr>
          <w:p w14:paraId="0EA461F0" w14:textId="77777777" w:rsidR="001D18CA" w:rsidRPr="00C348F7" w:rsidRDefault="001D18CA">
            <w:pPr>
              <w:jc w:val="center"/>
              <w:rPr>
                <w:rFonts w:ascii="BiauKai" w:eastAsia="BiauKai" w:hAnsi="BiauKai" w:cs="標楷體"/>
              </w:rPr>
            </w:pPr>
          </w:p>
        </w:tc>
        <w:tc>
          <w:tcPr>
            <w:tcW w:w="2074" w:type="dxa"/>
            <w:vAlign w:val="center"/>
          </w:tcPr>
          <w:p w14:paraId="534DF872" w14:textId="77777777" w:rsidR="001D18CA" w:rsidRPr="00C348F7" w:rsidRDefault="001D18CA">
            <w:pPr>
              <w:pBdr>
                <w:top w:val="nil"/>
                <w:left w:val="nil"/>
                <w:bottom w:val="nil"/>
                <w:right w:val="nil"/>
                <w:between w:val="nil"/>
              </w:pBdr>
              <w:jc w:val="center"/>
              <w:rPr>
                <w:rFonts w:ascii="BiauKai" w:eastAsia="BiauKai" w:hAnsi="BiauKai" w:cs="標楷體"/>
                <w:sz w:val="24"/>
                <w:szCs w:val="24"/>
              </w:rPr>
            </w:pPr>
          </w:p>
        </w:tc>
        <w:tc>
          <w:tcPr>
            <w:tcW w:w="808" w:type="dxa"/>
            <w:vAlign w:val="center"/>
          </w:tcPr>
          <w:p w14:paraId="71411975" w14:textId="77777777" w:rsidR="001D18CA" w:rsidRPr="00C348F7" w:rsidRDefault="001D18CA">
            <w:pPr>
              <w:jc w:val="center"/>
              <w:rPr>
                <w:rFonts w:ascii="BiauKai" w:eastAsia="BiauKai" w:hAnsi="BiauKai" w:cs="標楷體"/>
              </w:rPr>
            </w:pPr>
          </w:p>
        </w:tc>
        <w:tc>
          <w:tcPr>
            <w:tcW w:w="808" w:type="dxa"/>
            <w:vAlign w:val="center"/>
          </w:tcPr>
          <w:p w14:paraId="697A9ADB" w14:textId="77777777" w:rsidR="001D18CA" w:rsidRPr="00C348F7" w:rsidRDefault="001D18CA">
            <w:pPr>
              <w:jc w:val="center"/>
              <w:rPr>
                <w:rFonts w:ascii="BiauKai" w:eastAsia="BiauKai" w:hAnsi="BiauKai" w:cs="標楷體"/>
              </w:rPr>
            </w:pPr>
          </w:p>
        </w:tc>
        <w:tc>
          <w:tcPr>
            <w:tcW w:w="808" w:type="dxa"/>
            <w:vAlign w:val="center"/>
          </w:tcPr>
          <w:p w14:paraId="1F93BF6B" w14:textId="77777777" w:rsidR="001D18CA" w:rsidRPr="00C348F7" w:rsidRDefault="001D18CA">
            <w:pPr>
              <w:jc w:val="center"/>
              <w:rPr>
                <w:rFonts w:ascii="BiauKai" w:eastAsia="BiauKai" w:hAnsi="BiauKai" w:cs="標楷體"/>
              </w:rPr>
            </w:pPr>
          </w:p>
        </w:tc>
        <w:tc>
          <w:tcPr>
            <w:tcW w:w="808" w:type="dxa"/>
            <w:vAlign w:val="center"/>
          </w:tcPr>
          <w:p w14:paraId="02232904" w14:textId="77777777" w:rsidR="001D18CA" w:rsidRPr="00C348F7" w:rsidRDefault="001D18CA">
            <w:pPr>
              <w:jc w:val="center"/>
              <w:rPr>
                <w:rFonts w:ascii="BiauKai" w:eastAsia="BiauKai" w:hAnsi="BiauKai" w:cs="標楷體"/>
              </w:rPr>
            </w:pPr>
          </w:p>
        </w:tc>
        <w:tc>
          <w:tcPr>
            <w:tcW w:w="808" w:type="dxa"/>
            <w:vAlign w:val="center"/>
          </w:tcPr>
          <w:p w14:paraId="19E93A53" w14:textId="77777777" w:rsidR="001D18CA" w:rsidRPr="00C348F7" w:rsidRDefault="001D18CA">
            <w:pPr>
              <w:jc w:val="center"/>
              <w:rPr>
                <w:rFonts w:ascii="BiauKai" w:eastAsia="BiauKai" w:hAnsi="BiauKai" w:cs="標楷體"/>
              </w:rPr>
            </w:pPr>
          </w:p>
        </w:tc>
        <w:tc>
          <w:tcPr>
            <w:tcW w:w="1006" w:type="dxa"/>
            <w:vAlign w:val="center"/>
          </w:tcPr>
          <w:p w14:paraId="236F3AA7" w14:textId="77777777" w:rsidR="001D18CA" w:rsidRPr="00C348F7" w:rsidRDefault="001D18CA">
            <w:pPr>
              <w:jc w:val="center"/>
              <w:rPr>
                <w:rFonts w:ascii="BiauKai" w:eastAsia="BiauKai" w:hAnsi="BiauKai" w:cs="標楷體"/>
              </w:rPr>
            </w:pPr>
          </w:p>
        </w:tc>
        <w:tc>
          <w:tcPr>
            <w:tcW w:w="1006" w:type="dxa"/>
            <w:vAlign w:val="center"/>
          </w:tcPr>
          <w:p w14:paraId="7D29E17F" w14:textId="77777777" w:rsidR="001D18CA" w:rsidRPr="00C348F7" w:rsidRDefault="001D18CA">
            <w:pPr>
              <w:jc w:val="center"/>
              <w:rPr>
                <w:rFonts w:ascii="BiauKai" w:eastAsia="BiauKai" w:hAnsi="BiauKai" w:cs="標楷體"/>
              </w:rPr>
            </w:pPr>
          </w:p>
        </w:tc>
        <w:tc>
          <w:tcPr>
            <w:tcW w:w="888" w:type="dxa"/>
            <w:vAlign w:val="center"/>
          </w:tcPr>
          <w:p w14:paraId="4ABCB441" w14:textId="77777777" w:rsidR="001D18CA" w:rsidRPr="00C348F7" w:rsidRDefault="001D18CA">
            <w:pPr>
              <w:jc w:val="center"/>
              <w:rPr>
                <w:rFonts w:ascii="BiauKai" w:eastAsia="BiauKai" w:hAnsi="BiauKai" w:cs="標楷體"/>
              </w:rPr>
            </w:pPr>
          </w:p>
        </w:tc>
        <w:tc>
          <w:tcPr>
            <w:tcW w:w="956" w:type="dxa"/>
            <w:vAlign w:val="center"/>
          </w:tcPr>
          <w:p w14:paraId="445C09D7" w14:textId="77777777" w:rsidR="001D18CA" w:rsidRPr="00C348F7" w:rsidRDefault="001D18CA">
            <w:pPr>
              <w:jc w:val="center"/>
              <w:rPr>
                <w:rFonts w:ascii="BiauKai" w:eastAsia="BiauKai" w:hAnsi="BiauKai" w:cs="標楷體"/>
              </w:rPr>
            </w:pPr>
          </w:p>
        </w:tc>
        <w:tc>
          <w:tcPr>
            <w:tcW w:w="836" w:type="dxa"/>
            <w:vAlign w:val="center"/>
          </w:tcPr>
          <w:p w14:paraId="19F249FC" w14:textId="77777777" w:rsidR="001D18CA" w:rsidRPr="00C348F7" w:rsidRDefault="001D18CA">
            <w:pPr>
              <w:jc w:val="center"/>
              <w:rPr>
                <w:rFonts w:ascii="BiauKai" w:eastAsia="BiauKai" w:hAnsi="BiauKai" w:cs="標楷體"/>
              </w:rPr>
            </w:pPr>
          </w:p>
        </w:tc>
        <w:tc>
          <w:tcPr>
            <w:tcW w:w="1006" w:type="dxa"/>
            <w:vAlign w:val="center"/>
          </w:tcPr>
          <w:p w14:paraId="7F0D09F5" w14:textId="77777777" w:rsidR="001D18CA" w:rsidRPr="00C348F7" w:rsidRDefault="001D18CA">
            <w:pPr>
              <w:jc w:val="center"/>
              <w:rPr>
                <w:rFonts w:ascii="BiauKai" w:eastAsia="BiauKai" w:hAnsi="BiauKai" w:cs="標楷體"/>
              </w:rPr>
            </w:pPr>
          </w:p>
        </w:tc>
        <w:tc>
          <w:tcPr>
            <w:tcW w:w="450" w:type="dxa"/>
            <w:vAlign w:val="center"/>
          </w:tcPr>
          <w:p w14:paraId="3243EBCC" w14:textId="77777777" w:rsidR="001D18CA" w:rsidRPr="00C348F7" w:rsidRDefault="001D18CA">
            <w:pPr>
              <w:jc w:val="center"/>
              <w:rPr>
                <w:rFonts w:ascii="BiauKai" w:eastAsia="BiauKai" w:hAnsi="BiauKai" w:cs="標楷體"/>
              </w:rPr>
            </w:pPr>
          </w:p>
        </w:tc>
        <w:tc>
          <w:tcPr>
            <w:tcW w:w="540" w:type="dxa"/>
            <w:vAlign w:val="center"/>
          </w:tcPr>
          <w:p w14:paraId="72B9CB3F" w14:textId="77777777" w:rsidR="001D18CA" w:rsidRPr="00C348F7" w:rsidRDefault="001D18CA">
            <w:pPr>
              <w:jc w:val="center"/>
              <w:rPr>
                <w:rFonts w:ascii="BiauKai" w:eastAsia="BiauKai" w:hAnsi="BiauKai" w:cs="標楷體"/>
              </w:rPr>
            </w:pPr>
          </w:p>
        </w:tc>
        <w:tc>
          <w:tcPr>
            <w:tcW w:w="540" w:type="dxa"/>
            <w:vAlign w:val="center"/>
          </w:tcPr>
          <w:p w14:paraId="5CB71D6E" w14:textId="77777777" w:rsidR="001D18CA" w:rsidRPr="00C348F7" w:rsidRDefault="001D18CA">
            <w:pPr>
              <w:jc w:val="center"/>
              <w:rPr>
                <w:rFonts w:ascii="BiauKai" w:eastAsia="BiauKai" w:hAnsi="BiauKai" w:cs="標楷體"/>
              </w:rPr>
            </w:pPr>
          </w:p>
        </w:tc>
        <w:tc>
          <w:tcPr>
            <w:tcW w:w="465" w:type="dxa"/>
            <w:tcBorders>
              <w:right w:val="single" w:sz="4" w:space="0" w:color="000000"/>
            </w:tcBorders>
            <w:vAlign w:val="center"/>
          </w:tcPr>
          <w:p w14:paraId="77F0F460" w14:textId="77777777" w:rsidR="001D18CA" w:rsidRPr="00C348F7" w:rsidRDefault="001D18CA">
            <w:pPr>
              <w:jc w:val="center"/>
              <w:rPr>
                <w:rFonts w:ascii="BiauKai" w:eastAsia="BiauKai" w:hAnsi="BiauKai" w:cs="標楷體"/>
              </w:rPr>
            </w:pPr>
          </w:p>
        </w:tc>
        <w:tc>
          <w:tcPr>
            <w:tcW w:w="476" w:type="dxa"/>
            <w:tcBorders>
              <w:left w:val="single" w:sz="4" w:space="0" w:color="000000"/>
            </w:tcBorders>
            <w:vAlign w:val="center"/>
          </w:tcPr>
          <w:p w14:paraId="71DC0AE5" w14:textId="77777777" w:rsidR="001D18CA" w:rsidRPr="00C348F7" w:rsidRDefault="001D18CA">
            <w:pPr>
              <w:jc w:val="center"/>
              <w:rPr>
                <w:rFonts w:ascii="BiauKai" w:eastAsia="BiauKai" w:hAnsi="BiauKai" w:cs="標楷體"/>
              </w:rPr>
            </w:pPr>
          </w:p>
        </w:tc>
      </w:tr>
      <w:tr w:rsidR="001D18CA" w:rsidRPr="00C348F7" w14:paraId="07AD033B" w14:textId="77777777">
        <w:trPr>
          <w:cantSplit/>
          <w:trHeight w:val="780"/>
        </w:trPr>
        <w:tc>
          <w:tcPr>
            <w:tcW w:w="454" w:type="dxa"/>
            <w:vAlign w:val="center"/>
          </w:tcPr>
          <w:p w14:paraId="50C8B7D1" w14:textId="77777777" w:rsidR="001D18CA" w:rsidRPr="00C348F7" w:rsidRDefault="001D18CA">
            <w:pPr>
              <w:jc w:val="center"/>
              <w:rPr>
                <w:rFonts w:ascii="BiauKai" w:eastAsia="BiauKai" w:hAnsi="BiauKai" w:cs="標楷體"/>
              </w:rPr>
            </w:pPr>
          </w:p>
        </w:tc>
        <w:tc>
          <w:tcPr>
            <w:tcW w:w="2074" w:type="dxa"/>
            <w:vAlign w:val="center"/>
          </w:tcPr>
          <w:p w14:paraId="3F40ACFC" w14:textId="77777777" w:rsidR="001D18CA" w:rsidRPr="00C348F7" w:rsidRDefault="001D18CA">
            <w:pPr>
              <w:jc w:val="center"/>
              <w:rPr>
                <w:rFonts w:ascii="BiauKai" w:eastAsia="BiauKai" w:hAnsi="BiauKai" w:cs="標楷體"/>
              </w:rPr>
            </w:pPr>
          </w:p>
        </w:tc>
        <w:tc>
          <w:tcPr>
            <w:tcW w:w="808" w:type="dxa"/>
            <w:vAlign w:val="center"/>
          </w:tcPr>
          <w:p w14:paraId="2F391424" w14:textId="77777777" w:rsidR="001D18CA" w:rsidRPr="00C348F7" w:rsidRDefault="001D18CA">
            <w:pPr>
              <w:jc w:val="center"/>
              <w:rPr>
                <w:rFonts w:ascii="BiauKai" w:eastAsia="BiauKai" w:hAnsi="BiauKai" w:cs="標楷體"/>
              </w:rPr>
            </w:pPr>
          </w:p>
        </w:tc>
        <w:tc>
          <w:tcPr>
            <w:tcW w:w="808" w:type="dxa"/>
            <w:vAlign w:val="center"/>
          </w:tcPr>
          <w:p w14:paraId="3BC685B1" w14:textId="77777777" w:rsidR="001D18CA" w:rsidRPr="00C348F7" w:rsidRDefault="001D18CA">
            <w:pPr>
              <w:jc w:val="center"/>
              <w:rPr>
                <w:rFonts w:ascii="BiauKai" w:eastAsia="BiauKai" w:hAnsi="BiauKai" w:cs="標楷體"/>
              </w:rPr>
            </w:pPr>
          </w:p>
        </w:tc>
        <w:tc>
          <w:tcPr>
            <w:tcW w:w="808" w:type="dxa"/>
            <w:vAlign w:val="center"/>
          </w:tcPr>
          <w:p w14:paraId="4A039E42" w14:textId="77777777" w:rsidR="001D18CA" w:rsidRPr="00C348F7" w:rsidRDefault="001D18CA">
            <w:pPr>
              <w:jc w:val="center"/>
              <w:rPr>
                <w:rFonts w:ascii="BiauKai" w:eastAsia="BiauKai" w:hAnsi="BiauKai" w:cs="標楷體"/>
              </w:rPr>
            </w:pPr>
          </w:p>
        </w:tc>
        <w:tc>
          <w:tcPr>
            <w:tcW w:w="808" w:type="dxa"/>
            <w:vAlign w:val="center"/>
          </w:tcPr>
          <w:p w14:paraId="07DB2458" w14:textId="77777777" w:rsidR="001D18CA" w:rsidRPr="00C348F7" w:rsidRDefault="001D18CA">
            <w:pPr>
              <w:jc w:val="center"/>
              <w:rPr>
                <w:rFonts w:ascii="BiauKai" w:eastAsia="BiauKai" w:hAnsi="BiauKai" w:cs="標楷體"/>
              </w:rPr>
            </w:pPr>
          </w:p>
        </w:tc>
        <w:tc>
          <w:tcPr>
            <w:tcW w:w="808" w:type="dxa"/>
            <w:vAlign w:val="center"/>
          </w:tcPr>
          <w:p w14:paraId="7D0DF9B0" w14:textId="77777777" w:rsidR="001D18CA" w:rsidRPr="00C348F7" w:rsidRDefault="001D18CA">
            <w:pPr>
              <w:jc w:val="center"/>
              <w:rPr>
                <w:rFonts w:ascii="BiauKai" w:eastAsia="BiauKai" w:hAnsi="BiauKai" w:cs="標楷體"/>
              </w:rPr>
            </w:pPr>
          </w:p>
        </w:tc>
        <w:tc>
          <w:tcPr>
            <w:tcW w:w="1006" w:type="dxa"/>
            <w:vAlign w:val="center"/>
          </w:tcPr>
          <w:p w14:paraId="1C30DE35" w14:textId="77777777" w:rsidR="001D18CA" w:rsidRPr="00C348F7" w:rsidRDefault="001D18CA">
            <w:pPr>
              <w:jc w:val="center"/>
              <w:rPr>
                <w:rFonts w:ascii="BiauKai" w:eastAsia="BiauKai" w:hAnsi="BiauKai" w:cs="標楷體"/>
              </w:rPr>
            </w:pPr>
          </w:p>
        </w:tc>
        <w:tc>
          <w:tcPr>
            <w:tcW w:w="1006" w:type="dxa"/>
            <w:vAlign w:val="center"/>
          </w:tcPr>
          <w:p w14:paraId="19C9681B" w14:textId="77777777" w:rsidR="001D18CA" w:rsidRPr="00C348F7" w:rsidRDefault="001D18CA">
            <w:pPr>
              <w:jc w:val="center"/>
              <w:rPr>
                <w:rFonts w:ascii="BiauKai" w:eastAsia="BiauKai" w:hAnsi="BiauKai" w:cs="標楷體"/>
              </w:rPr>
            </w:pPr>
          </w:p>
        </w:tc>
        <w:tc>
          <w:tcPr>
            <w:tcW w:w="888" w:type="dxa"/>
            <w:vAlign w:val="center"/>
          </w:tcPr>
          <w:p w14:paraId="5EAB86E8" w14:textId="77777777" w:rsidR="001D18CA" w:rsidRPr="00C348F7" w:rsidRDefault="001D18CA">
            <w:pPr>
              <w:jc w:val="center"/>
              <w:rPr>
                <w:rFonts w:ascii="BiauKai" w:eastAsia="BiauKai" w:hAnsi="BiauKai" w:cs="標楷體"/>
              </w:rPr>
            </w:pPr>
          </w:p>
        </w:tc>
        <w:tc>
          <w:tcPr>
            <w:tcW w:w="956" w:type="dxa"/>
            <w:vAlign w:val="center"/>
          </w:tcPr>
          <w:p w14:paraId="75636DD6" w14:textId="77777777" w:rsidR="001D18CA" w:rsidRPr="00C348F7" w:rsidRDefault="001D18CA">
            <w:pPr>
              <w:jc w:val="center"/>
              <w:rPr>
                <w:rFonts w:ascii="BiauKai" w:eastAsia="BiauKai" w:hAnsi="BiauKai" w:cs="標楷體"/>
              </w:rPr>
            </w:pPr>
          </w:p>
        </w:tc>
        <w:tc>
          <w:tcPr>
            <w:tcW w:w="836" w:type="dxa"/>
            <w:vAlign w:val="center"/>
          </w:tcPr>
          <w:p w14:paraId="027998BE" w14:textId="77777777" w:rsidR="001D18CA" w:rsidRPr="00C348F7" w:rsidRDefault="001D18CA">
            <w:pPr>
              <w:jc w:val="center"/>
              <w:rPr>
                <w:rFonts w:ascii="BiauKai" w:eastAsia="BiauKai" w:hAnsi="BiauKai" w:cs="標楷體"/>
              </w:rPr>
            </w:pPr>
          </w:p>
        </w:tc>
        <w:tc>
          <w:tcPr>
            <w:tcW w:w="1006" w:type="dxa"/>
            <w:vAlign w:val="center"/>
          </w:tcPr>
          <w:p w14:paraId="0DE55704" w14:textId="77777777" w:rsidR="001D18CA" w:rsidRPr="00C348F7" w:rsidRDefault="001D18CA">
            <w:pPr>
              <w:jc w:val="center"/>
              <w:rPr>
                <w:rFonts w:ascii="BiauKai" w:eastAsia="BiauKai" w:hAnsi="BiauKai" w:cs="標楷體"/>
              </w:rPr>
            </w:pPr>
          </w:p>
        </w:tc>
        <w:tc>
          <w:tcPr>
            <w:tcW w:w="450" w:type="dxa"/>
            <w:vAlign w:val="center"/>
          </w:tcPr>
          <w:p w14:paraId="3247EB74" w14:textId="77777777" w:rsidR="001D18CA" w:rsidRPr="00C348F7" w:rsidRDefault="001D18CA">
            <w:pPr>
              <w:jc w:val="center"/>
              <w:rPr>
                <w:rFonts w:ascii="BiauKai" w:eastAsia="BiauKai" w:hAnsi="BiauKai" w:cs="標楷體"/>
              </w:rPr>
            </w:pPr>
          </w:p>
        </w:tc>
        <w:tc>
          <w:tcPr>
            <w:tcW w:w="540" w:type="dxa"/>
            <w:vAlign w:val="center"/>
          </w:tcPr>
          <w:p w14:paraId="0C209810" w14:textId="77777777" w:rsidR="001D18CA" w:rsidRPr="00C348F7" w:rsidRDefault="001D18CA">
            <w:pPr>
              <w:jc w:val="center"/>
              <w:rPr>
                <w:rFonts w:ascii="BiauKai" w:eastAsia="BiauKai" w:hAnsi="BiauKai" w:cs="標楷體"/>
              </w:rPr>
            </w:pPr>
          </w:p>
        </w:tc>
        <w:tc>
          <w:tcPr>
            <w:tcW w:w="540" w:type="dxa"/>
            <w:vAlign w:val="center"/>
          </w:tcPr>
          <w:p w14:paraId="597645E6" w14:textId="77777777" w:rsidR="001D18CA" w:rsidRPr="00C348F7" w:rsidRDefault="001D18CA">
            <w:pPr>
              <w:jc w:val="center"/>
              <w:rPr>
                <w:rFonts w:ascii="BiauKai" w:eastAsia="BiauKai" w:hAnsi="BiauKai" w:cs="標楷體"/>
              </w:rPr>
            </w:pPr>
          </w:p>
        </w:tc>
        <w:tc>
          <w:tcPr>
            <w:tcW w:w="465" w:type="dxa"/>
            <w:tcBorders>
              <w:right w:val="single" w:sz="4" w:space="0" w:color="000000"/>
            </w:tcBorders>
            <w:vAlign w:val="center"/>
          </w:tcPr>
          <w:p w14:paraId="29646937" w14:textId="77777777" w:rsidR="001D18CA" w:rsidRPr="00C348F7" w:rsidRDefault="001D18CA">
            <w:pPr>
              <w:jc w:val="center"/>
              <w:rPr>
                <w:rFonts w:ascii="BiauKai" w:eastAsia="BiauKai" w:hAnsi="BiauKai" w:cs="標楷體"/>
              </w:rPr>
            </w:pPr>
          </w:p>
        </w:tc>
        <w:tc>
          <w:tcPr>
            <w:tcW w:w="476" w:type="dxa"/>
            <w:tcBorders>
              <w:left w:val="single" w:sz="4" w:space="0" w:color="000000"/>
            </w:tcBorders>
            <w:vAlign w:val="center"/>
          </w:tcPr>
          <w:p w14:paraId="0C252299" w14:textId="77777777" w:rsidR="001D18CA" w:rsidRPr="00C348F7" w:rsidRDefault="001D18CA">
            <w:pPr>
              <w:jc w:val="center"/>
              <w:rPr>
                <w:rFonts w:ascii="BiauKai" w:eastAsia="BiauKai" w:hAnsi="BiauKai" w:cs="標楷體"/>
              </w:rPr>
            </w:pPr>
          </w:p>
        </w:tc>
      </w:tr>
      <w:tr w:rsidR="001D18CA" w:rsidRPr="00C348F7" w14:paraId="4A6CACFE" w14:textId="77777777">
        <w:trPr>
          <w:cantSplit/>
          <w:trHeight w:val="780"/>
        </w:trPr>
        <w:tc>
          <w:tcPr>
            <w:tcW w:w="454" w:type="dxa"/>
            <w:vAlign w:val="center"/>
          </w:tcPr>
          <w:p w14:paraId="13619207" w14:textId="77777777" w:rsidR="001D18CA" w:rsidRPr="00C348F7" w:rsidRDefault="001D18CA">
            <w:pPr>
              <w:jc w:val="center"/>
              <w:rPr>
                <w:rFonts w:ascii="BiauKai" w:eastAsia="BiauKai" w:hAnsi="BiauKai" w:cs="標楷體"/>
              </w:rPr>
            </w:pPr>
          </w:p>
        </w:tc>
        <w:tc>
          <w:tcPr>
            <w:tcW w:w="2074" w:type="dxa"/>
            <w:vAlign w:val="center"/>
          </w:tcPr>
          <w:p w14:paraId="212BD4BC" w14:textId="77777777" w:rsidR="001D18CA" w:rsidRPr="00C348F7" w:rsidRDefault="001D18CA">
            <w:pPr>
              <w:jc w:val="center"/>
              <w:rPr>
                <w:rFonts w:ascii="BiauKai" w:eastAsia="BiauKai" w:hAnsi="BiauKai" w:cs="標楷體"/>
              </w:rPr>
            </w:pPr>
          </w:p>
        </w:tc>
        <w:tc>
          <w:tcPr>
            <w:tcW w:w="808" w:type="dxa"/>
            <w:vAlign w:val="center"/>
          </w:tcPr>
          <w:p w14:paraId="298D00FF" w14:textId="77777777" w:rsidR="001D18CA" w:rsidRPr="00C348F7" w:rsidRDefault="001D18CA">
            <w:pPr>
              <w:jc w:val="center"/>
              <w:rPr>
                <w:rFonts w:ascii="BiauKai" w:eastAsia="BiauKai" w:hAnsi="BiauKai" w:cs="標楷體"/>
              </w:rPr>
            </w:pPr>
          </w:p>
        </w:tc>
        <w:tc>
          <w:tcPr>
            <w:tcW w:w="808" w:type="dxa"/>
            <w:vAlign w:val="center"/>
          </w:tcPr>
          <w:p w14:paraId="216C022B" w14:textId="77777777" w:rsidR="001D18CA" w:rsidRPr="00C348F7" w:rsidRDefault="001D18CA">
            <w:pPr>
              <w:jc w:val="center"/>
              <w:rPr>
                <w:rFonts w:ascii="BiauKai" w:eastAsia="BiauKai" w:hAnsi="BiauKai" w:cs="標楷體"/>
              </w:rPr>
            </w:pPr>
          </w:p>
        </w:tc>
        <w:tc>
          <w:tcPr>
            <w:tcW w:w="808" w:type="dxa"/>
            <w:vAlign w:val="center"/>
          </w:tcPr>
          <w:p w14:paraId="479BE2B1" w14:textId="77777777" w:rsidR="001D18CA" w:rsidRPr="00C348F7" w:rsidRDefault="001D18CA">
            <w:pPr>
              <w:jc w:val="center"/>
              <w:rPr>
                <w:rFonts w:ascii="BiauKai" w:eastAsia="BiauKai" w:hAnsi="BiauKai" w:cs="標楷體"/>
              </w:rPr>
            </w:pPr>
          </w:p>
        </w:tc>
        <w:tc>
          <w:tcPr>
            <w:tcW w:w="808" w:type="dxa"/>
            <w:vAlign w:val="center"/>
          </w:tcPr>
          <w:p w14:paraId="42548D8C" w14:textId="77777777" w:rsidR="001D18CA" w:rsidRPr="00C348F7" w:rsidRDefault="001D18CA">
            <w:pPr>
              <w:jc w:val="center"/>
              <w:rPr>
                <w:rFonts w:ascii="BiauKai" w:eastAsia="BiauKai" w:hAnsi="BiauKai" w:cs="標楷體"/>
              </w:rPr>
            </w:pPr>
          </w:p>
        </w:tc>
        <w:tc>
          <w:tcPr>
            <w:tcW w:w="808" w:type="dxa"/>
            <w:vAlign w:val="center"/>
          </w:tcPr>
          <w:p w14:paraId="40C70741" w14:textId="77777777" w:rsidR="001D18CA" w:rsidRPr="00C348F7" w:rsidRDefault="001D18CA">
            <w:pPr>
              <w:jc w:val="center"/>
              <w:rPr>
                <w:rFonts w:ascii="BiauKai" w:eastAsia="BiauKai" w:hAnsi="BiauKai" w:cs="標楷體"/>
              </w:rPr>
            </w:pPr>
          </w:p>
        </w:tc>
        <w:tc>
          <w:tcPr>
            <w:tcW w:w="1006" w:type="dxa"/>
            <w:vAlign w:val="center"/>
          </w:tcPr>
          <w:p w14:paraId="2E6E28D3" w14:textId="77777777" w:rsidR="001D18CA" w:rsidRPr="00C348F7" w:rsidRDefault="001D18CA">
            <w:pPr>
              <w:jc w:val="center"/>
              <w:rPr>
                <w:rFonts w:ascii="BiauKai" w:eastAsia="BiauKai" w:hAnsi="BiauKai" w:cs="標楷體"/>
              </w:rPr>
            </w:pPr>
          </w:p>
        </w:tc>
        <w:tc>
          <w:tcPr>
            <w:tcW w:w="1006" w:type="dxa"/>
            <w:vAlign w:val="center"/>
          </w:tcPr>
          <w:p w14:paraId="5320E2D2" w14:textId="77777777" w:rsidR="001D18CA" w:rsidRPr="00C348F7" w:rsidRDefault="001D18CA">
            <w:pPr>
              <w:jc w:val="center"/>
              <w:rPr>
                <w:rFonts w:ascii="BiauKai" w:eastAsia="BiauKai" w:hAnsi="BiauKai" w:cs="標楷體"/>
              </w:rPr>
            </w:pPr>
          </w:p>
        </w:tc>
        <w:tc>
          <w:tcPr>
            <w:tcW w:w="888" w:type="dxa"/>
            <w:vAlign w:val="center"/>
          </w:tcPr>
          <w:p w14:paraId="2FAA66A9" w14:textId="77777777" w:rsidR="001D18CA" w:rsidRPr="00C348F7" w:rsidRDefault="001D18CA">
            <w:pPr>
              <w:jc w:val="center"/>
              <w:rPr>
                <w:rFonts w:ascii="BiauKai" w:eastAsia="BiauKai" w:hAnsi="BiauKai" w:cs="標楷體"/>
              </w:rPr>
            </w:pPr>
          </w:p>
        </w:tc>
        <w:tc>
          <w:tcPr>
            <w:tcW w:w="956" w:type="dxa"/>
            <w:vAlign w:val="center"/>
          </w:tcPr>
          <w:p w14:paraId="3731291A" w14:textId="77777777" w:rsidR="001D18CA" w:rsidRPr="00C348F7" w:rsidRDefault="001D18CA">
            <w:pPr>
              <w:jc w:val="center"/>
              <w:rPr>
                <w:rFonts w:ascii="BiauKai" w:eastAsia="BiauKai" w:hAnsi="BiauKai" w:cs="標楷體"/>
              </w:rPr>
            </w:pPr>
          </w:p>
        </w:tc>
        <w:tc>
          <w:tcPr>
            <w:tcW w:w="836" w:type="dxa"/>
            <w:vAlign w:val="center"/>
          </w:tcPr>
          <w:p w14:paraId="74029DC3" w14:textId="77777777" w:rsidR="001D18CA" w:rsidRPr="00C348F7" w:rsidRDefault="001D18CA">
            <w:pPr>
              <w:jc w:val="center"/>
              <w:rPr>
                <w:rFonts w:ascii="BiauKai" w:eastAsia="BiauKai" w:hAnsi="BiauKai" w:cs="標楷體"/>
              </w:rPr>
            </w:pPr>
          </w:p>
        </w:tc>
        <w:tc>
          <w:tcPr>
            <w:tcW w:w="1006" w:type="dxa"/>
            <w:vAlign w:val="center"/>
          </w:tcPr>
          <w:p w14:paraId="236B4172" w14:textId="77777777" w:rsidR="001D18CA" w:rsidRPr="00C348F7" w:rsidRDefault="001D18CA">
            <w:pPr>
              <w:jc w:val="center"/>
              <w:rPr>
                <w:rFonts w:ascii="BiauKai" w:eastAsia="BiauKai" w:hAnsi="BiauKai" w:cs="標楷體"/>
              </w:rPr>
            </w:pPr>
          </w:p>
        </w:tc>
        <w:tc>
          <w:tcPr>
            <w:tcW w:w="450" w:type="dxa"/>
            <w:vAlign w:val="center"/>
          </w:tcPr>
          <w:p w14:paraId="64BA72C7" w14:textId="77777777" w:rsidR="001D18CA" w:rsidRPr="00C348F7" w:rsidRDefault="001D18CA">
            <w:pPr>
              <w:jc w:val="center"/>
              <w:rPr>
                <w:rFonts w:ascii="BiauKai" w:eastAsia="BiauKai" w:hAnsi="BiauKai" w:cs="標楷體"/>
              </w:rPr>
            </w:pPr>
          </w:p>
        </w:tc>
        <w:tc>
          <w:tcPr>
            <w:tcW w:w="540" w:type="dxa"/>
            <w:vAlign w:val="center"/>
          </w:tcPr>
          <w:p w14:paraId="5FD21741" w14:textId="77777777" w:rsidR="001D18CA" w:rsidRPr="00C348F7" w:rsidRDefault="001D18CA">
            <w:pPr>
              <w:jc w:val="center"/>
              <w:rPr>
                <w:rFonts w:ascii="BiauKai" w:eastAsia="BiauKai" w:hAnsi="BiauKai" w:cs="標楷體"/>
              </w:rPr>
            </w:pPr>
          </w:p>
        </w:tc>
        <w:tc>
          <w:tcPr>
            <w:tcW w:w="540" w:type="dxa"/>
            <w:vAlign w:val="center"/>
          </w:tcPr>
          <w:p w14:paraId="19D30616" w14:textId="77777777" w:rsidR="001D18CA" w:rsidRPr="00C348F7" w:rsidRDefault="001D18CA">
            <w:pPr>
              <w:jc w:val="center"/>
              <w:rPr>
                <w:rFonts w:ascii="BiauKai" w:eastAsia="BiauKai" w:hAnsi="BiauKai" w:cs="標楷體"/>
              </w:rPr>
            </w:pPr>
          </w:p>
        </w:tc>
        <w:tc>
          <w:tcPr>
            <w:tcW w:w="465" w:type="dxa"/>
            <w:tcBorders>
              <w:right w:val="single" w:sz="4" w:space="0" w:color="000000"/>
            </w:tcBorders>
            <w:vAlign w:val="center"/>
          </w:tcPr>
          <w:p w14:paraId="4F9D3BEE" w14:textId="77777777" w:rsidR="001D18CA" w:rsidRPr="00C348F7" w:rsidRDefault="001D18CA">
            <w:pPr>
              <w:jc w:val="center"/>
              <w:rPr>
                <w:rFonts w:ascii="BiauKai" w:eastAsia="BiauKai" w:hAnsi="BiauKai" w:cs="標楷體"/>
              </w:rPr>
            </w:pPr>
          </w:p>
        </w:tc>
        <w:tc>
          <w:tcPr>
            <w:tcW w:w="476" w:type="dxa"/>
            <w:tcBorders>
              <w:left w:val="single" w:sz="4" w:space="0" w:color="000000"/>
            </w:tcBorders>
            <w:vAlign w:val="center"/>
          </w:tcPr>
          <w:p w14:paraId="5E10ED4E" w14:textId="77777777" w:rsidR="001D18CA" w:rsidRPr="00C348F7" w:rsidRDefault="001D18CA">
            <w:pPr>
              <w:jc w:val="center"/>
              <w:rPr>
                <w:rFonts w:ascii="BiauKai" w:eastAsia="BiauKai" w:hAnsi="BiauKai" w:cs="標楷體"/>
              </w:rPr>
            </w:pPr>
          </w:p>
        </w:tc>
      </w:tr>
      <w:tr w:rsidR="001D18CA" w:rsidRPr="00C348F7" w14:paraId="4F0AE643" w14:textId="77777777">
        <w:trPr>
          <w:cantSplit/>
          <w:trHeight w:val="780"/>
        </w:trPr>
        <w:tc>
          <w:tcPr>
            <w:tcW w:w="454" w:type="dxa"/>
            <w:vAlign w:val="center"/>
          </w:tcPr>
          <w:p w14:paraId="46355614" w14:textId="77777777" w:rsidR="001D18CA" w:rsidRPr="00C348F7" w:rsidRDefault="001D18CA">
            <w:pPr>
              <w:jc w:val="center"/>
              <w:rPr>
                <w:rFonts w:ascii="BiauKai" w:eastAsia="BiauKai" w:hAnsi="BiauKai" w:cs="標楷體"/>
              </w:rPr>
            </w:pPr>
          </w:p>
        </w:tc>
        <w:tc>
          <w:tcPr>
            <w:tcW w:w="2074" w:type="dxa"/>
            <w:vAlign w:val="center"/>
          </w:tcPr>
          <w:p w14:paraId="073413E3" w14:textId="77777777" w:rsidR="001D18CA" w:rsidRPr="00C348F7" w:rsidRDefault="001D18CA">
            <w:pPr>
              <w:jc w:val="center"/>
              <w:rPr>
                <w:rFonts w:ascii="BiauKai" w:eastAsia="BiauKai" w:hAnsi="BiauKai" w:cs="標楷體"/>
              </w:rPr>
            </w:pPr>
          </w:p>
        </w:tc>
        <w:tc>
          <w:tcPr>
            <w:tcW w:w="808" w:type="dxa"/>
            <w:vAlign w:val="center"/>
          </w:tcPr>
          <w:p w14:paraId="73EB9E0A" w14:textId="77777777" w:rsidR="001D18CA" w:rsidRPr="00C348F7" w:rsidRDefault="001D18CA">
            <w:pPr>
              <w:jc w:val="center"/>
              <w:rPr>
                <w:rFonts w:ascii="BiauKai" w:eastAsia="BiauKai" w:hAnsi="BiauKai" w:cs="標楷體"/>
              </w:rPr>
            </w:pPr>
          </w:p>
        </w:tc>
        <w:tc>
          <w:tcPr>
            <w:tcW w:w="808" w:type="dxa"/>
            <w:vAlign w:val="center"/>
          </w:tcPr>
          <w:p w14:paraId="311AD6C7" w14:textId="77777777" w:rsidR="001D18CA" w:rsidRPr="00C348F7" w:rsidRDefault="001D18CA">
            <w:pPr>
              <w:jc w:val="center"/>
              <w:rPr>
                <w:rFonts w:ascii="BiauKai" w:eastAsia="BiauKai" w:hAnsi="BiauKai" w:cs="標楷體"/>
              </w:rPr>
            </w:pPr>
          </w:p>
        </w:tc>
        <w:tc>
          <w:tcPr>
            <w:tcW w:w="808" w:type="dxa"/>
            <w:vAlign w:val="center"/>
          </w:tcPr>
          <w:p w14:paraId="6DAE4E8E" w14:textId="77777777" w:rsidR="001D18CA" w:rsidRPr="00C348F7" w:rsidRDefault="001D18CA">
            <w:pPr>
              <w:jc w:val="center"/>
              <w:rPr>
                <w:rFonts w:ascii="BiauKai" w:eastAsia="BiauKai" w:hAnsi="BiauKai" w:cs="標楷體"/>
              </w:rPr>
            </w:pPr>
          </w:p>
        </w:tc>
        <w:tc>
          <w:tcPr>
            <w:tcW w:w="808" w:type="dxa"/>
            <w:vAlign w:val="center"/>
          </w:tcPr>
          <w:p w14:paraId="53089B9D" w14:textId="77777777" w:rsidR="001D18CA" w:rsidRPr="00C348F7" w:rsidRDefault="001D18CA">
            <w:pPr>
              <w:jc w:val="center"/>
              <w:rPr>
                <w:rFonts w:ascii="BiauKai" w:eastAsia="BiauKai" w:hAnsi="BiauKai" w:cs="標楷體"/>
              </w:rPr>
            </w:pPr>
          </w:p>
        </w:tc>
        <w:tc>
          <w:tcPr>
            <w:tcW w:w="808" w:type="dxa"/>
            <w:vAlign w:val="center"/>
          </w:tcPr>
          <w:p w14:paraId="0C46C3F5" w14:textId="77777777" w:rsidR="001D18CA" w:rsidRPr="00C348F7" w:rsidRDefault="001D18CA">
            <w:pPr>
              <w:jc w:val="center"/>
              <w:rPr>
                <w:rFonts w:ascii="BiauKai" w:eastAsia="BiauKai" w:hAnsi="BiauKai" w:cs="標楷體"/>
              </w:rPr>
            </w:pPr>
          </w:p>
        </w:tc>
        <w:tc>
          <w:tcPr>
            <w:tcW w:w="1006" w:type="dxa"/>
            <w:vAlign w:val="center"/>
          </w:tcPr>
          <w:p w14:paraId="11D85364" w14:textId="77777777" w:rsidR="001D18CA" w:rsidRPr="00C348F7" w:rsidRDefault="001D18CA">
            <w:pPr>
              <w:jc w:val="center"/>
              <w:rPr>
                <w:rFonts w:ascii="BiauKai" w:eastAsia="BiauKai" w:hAnsi="BiauKai" w:cs="標楷體"/>
              </w:rPr>
            </w:pPr>
          </w:p>
        </w:tc>
        <w:tc>
          <w:tcPr>
            <w:tcW w:w="1006" w:type="dxa"/>
            <w:vAlign w:val="center"/>
          </w:tcPr>
          <w:p w14:paraId="3303DE73" w14:textId="77777777" w:rsidR="001D18CA" w:rsidRPr="00C348F7" w:rsidRDefault="001D18CA">
            <w:pPr>
              <w:jc w:val="center"/>
              <w:rPr>
                <w:rFonts w:ascii="BiauKai" w:eastAsia="BiauKai" w:hAnsi="BiauKai" w:cs="標楷體"/>
              </w:rPr>
            </w:pPr>
          </w:p>
        </w:tc>
        <w:tc>
          <w:tcPr>
            <w:tcW w:w="888" w:type="dxa"/>
            <w:vAlign w:val="center"/>
          </w:tcPr>
          <w:p w14:paraId="3679A151" w14:textId="77777777" w:rsidR="001D18CA" w:rsidRPr="00C348F7" w:rsidRDefault="001D18CA">
            <w:pPr>
              <w:jc w:val="center"/>
              <w:rPr>
                <w:rFonts w:ascii="BiauKai" w:eastAsia="BiauKai" w:hAnsi="BiauKai" w:cs="標楷體"/>
              </w:rPr>
            </w:pPr>
          </w:p>
        </w:tc>
        <w:tc>
          <w:tcPr>
            <w:tcW w:w="956" w:type="dxa"/>
            <w:vAlign w:val="center"/>
          </w:tcPr>
          <w:p w14:paraId="732E7B76" w14:textId="77777777" w:rsidR="001D18CA" w:rsidRPr="00C348F7" w:rsidRDefault="001D18CA">
            <w:pPr>
              <w:jc w:val="center"/>
              <w:rPr>
                <w:rFonts w:ascii="BiauKai" w:eastAsia="BiauKai" w:hAnsi="BiauKai" w:cs="標楷體"/>
              </w:rPr>
            </w:pPr>
          </w:p>
        </w:tc>
        <w:tc>
          <w:tcPr>
            <w:tcW w:w="836" w:type="dxa"/>
            <w:vAlign w:val="center"/>
          </w:tcPr>
          <w:p w14:paraId="5943524E" w14:textId="77777777" w:rsidR="001D18CA" w:rsidRPr="00C348F7" w:rsidRDefault="001D18CA">
            <w:pPr>
              <w:jc w:val="center"/>
              <w:rPr>
                <w:rFonts w:ascii="BiauKai" w:eastAsia="BiauKai" w:hAnsi="BiauKai" w:cs="標楷體"/>
              </w:rPr>
            </w:pPr>
          </w:p>
        </w:tc>
        <w:tc>
          <w:tcPr>
            <w:tcW w:w="1006" w:type="dxa"/>
            <w:vAlign w:val="center"/>
          </w:tcPr>
          <w:p w14:paraId="06B95EAB" w14:textId="77777777" w:rsidR="001D18CA" w:rsidRPr="00C348F7" w:rsidRDefault="001D18CA">
            <w:pPr>
              <w:jc w:val="center"/>
              <w:rPr>
                <w:rFonts w:ascii="BiauKai" w:eastAsia="BiauKai" w:hAnsi="BiauKai" w:cs="標楷體"/>
              </w:rPr>
            </w:pPr>
          </w:p>
        </w:tc>
        <w:tc>
          <w:tcPr>
            <w:tcW w:w="450" w:type="dxa"/>
            <w:vAlign w:val="center"/>
          </w:tcPr>
          <w:p w14:paraId="107181EB" w14:textId="77777777" w:rsidR="001D18CA" w:rsidRPr="00C348F7" w:rsidRDefault="001D18CA">
            <w:pPr>
              <w:jc w:val="center"/>
              <w:rPr>
                <w:rFonts w:ascii="BiauKai" w:eastAsia="BiauKai" w:hAnsi="BiauKai" w:cs="標楷體"/>
              </w:rPr>
            </w:pPr>
          </w:p>
        </w:tc>
        <w:tc>
          <w:tcPr>
            <w:tcW w:w="540" w:type="dxa"/>
            <w:vAlign w:val="center"/>
          </w:tcPr>
          <w:p w14:paraId="6D91C5E5" w14:textId="77777777" w:rsidR="001D18CA" w:rsidRPr="00C348F7" w:rsidRDefault="001D18CA">
            <w:pPr>
              <w:jc w:val="center"/>
              <w:rPr>
                <w:rFonts w:ascii="BiauKai" w:eastAsia="BiauKai" w:hAnsi="BiauKai" w:cs="標楷體"/>
              </w:rPr>
            </w:pPr>
          </w:p>
        </w:tc>
        <w:tc>
          <w:tcPr>
            <w:tcW w:w="540" w:type="dxa"/>
            <w:vAlign w:val="center"/>
          </w:tcPr>
          <w:p w14:paraId="0C61E4DF" w14:textId="77777777" w:rsidR="001D18CA" w:rsidRPr="00C348F7" w:rsidRDefault="001D18CA">
            <w:pPr>
              <w:jc w:val="center"/>
              <w:rPr>
                <w:rFonts w:ascii="BiauKai" w:eastAsia="BiauKai" w:hAnsi="BiauKai" w:cs="標楷體"/>
              </w:rPr>
            </w:pPr>
          </w:p>
        </w:tc>
        <w:tc>
          <w:tcPr>
            <w:tcW w:w="465" w:type="dxa"/>
            <w:tcBorders>
              <w:right w:val="single" w:sz="4" w:space="0" w:color="000000"/>
            </w:tcBorders>
            <w:vAlign w:val="center"/>
          </w:tcPr>
          <w:p w14:paraId="2295EA19" w14:textId="77777777" w:rsidR="001D18CA" w:rsidRPr="00C348F7" w:rsidRDefault="001D18CA">
            <w:pPr>
              <w:jc w:val="center"/>
              <w:rPr>
                <w:rFonts w:ascii="BiauKai" w:eastAsia="BiauKai" w:hAnsi="BiauKai" w:cs="標楷體"/>
              </w:rPr>
            </w:pPr>
          </w:p>
        </w:tc>
        <w:tc>
          <w:tcPr>
            <w:tcW w:w="476" w:type="dxa"/>
            <w:tcBorders>
              <w:left w:val="single" w:sz="4" w:space="0" w:color="000000"/>
            </w:tcBorders>
            <w:vAlign w:val="center"/>
          </w:tcPr>
          <w:p w14:paraId="6C428590" w14:textId="77777777" w:rsidR="001D18CA" w:rsidRPr="00C348F7" w:rsidRDefault="001D18CA">
            <w:pPr>
              <w:jc w:val="center"/>
              <w:rPr>
                <w:rFonts w:ascii="BiauKai" w:eastAsia="BiauKai" w:hAnsi="BiauKai" w:cs="標楷體"/>
              </w:rPr>
            </w:pPr>
          </w:p>
        </w:tc>
      </w:tr>
      <w:tr w:rsidR="001D18CA" w:rsidRPr="00C348F7" w14:paraId="2ADB788F" w14:textId="77777777">
        <w:trPr>
          <w:cantSplit/>
          <w:trHeight w:val="780"/>
        </w:trPr>
        <w:tc>
          <w:tcPr>
            <w:tcW w:w="454" w:type="dxa"/>
            <w:vAlign w:val="center"/>
          </w:tcPr>
          <w:p w14:paraId="70308967" w14:textId="77777777" w:rsidR="001D18CA" w:rsidRPr="00C348F7" w:rsidRDefault="001D18CA">
            <w:pPr>
              <w:jc w:val="center"/>
              <w:rPr>
                <w:rFonts w:ascii="BiauKai" w:eastAsia="BiauKai" w:hAnsi="BiauKai" w:cs="標楷體"/>
              </w:rPr>
            </w:pPr>
          </w:p>
        </w:tc>
        <w:tc>
          <w:tcPr>
            <w:tcW w:w="2074" w:type="dxa"/>
            <w:vAlign w:val="center"/>
          </w:tcPr>
          <w:p w14:paraId="1114384C" w14:textId="77777777" w:rsidR="001D18CA" w:rsidRPr="00C348F7" w:rsidRDefault="001D18CA">
            <w:pPr>
              <w:jc w:val="center"/>
              <w:rPr>
                <w:rFonts w:ascii="BiauKai" w:eastAsia="BiauKai" w:hAnsi="BiauKai" w:cs="標楷體"/>
              </w:rPr>
            </w:pPr>
          </w:p>
        </w:tc>
        <w:tc>
          <w:tcPr>
            <w:tcW w:w="808" w:type="dxa"/>
            <w:vAlign w:val="center"/>
          </w:tcPr>
          <w:p w14:paraId="4FC06319" w14:textId="77777777" w:rsidR="001D18CA" w:rsidRPr="00C348F7" w:rsidRDefault="001D18CA">
            <w:pPr>
              <w:jc w:val="center"/>
              <w:rPr>
                <w:rFonts w:ascii="BiauKai" w:eastAsia="BiauKai" w:hAnsi="BiauKai" w:cs="標楷體"/>
              </w:rPr>
            </w:pPr>
          </w:p>
        </w:tc>
        <w:tc>
          <w:tcPr>
            <w:tcW w:w="808" w:type="dxa"/>
            <w:vAlign w:val="center"/>
          </w:tcPr>
          <w:p w14:paraId="22A6855C" w14:textId="77777777" w:rsidR="001D18CA" w:rsidRPr="00C348F7" w:rsidRDefault="001D18CA">
            <w:pPr>
              <w:jc w:val="center"/>
              <w:rPr>
                <w:rFonts w:ascii="BiauKai" w:eastAsia="BiauKai" w:hAnsi="BiauKai" w:cs="標楷體"/>
              </w:rPr>
            </w:pPr>
          </w:p>
        </w:tc>
        <w:tc>
          <w:tcPr>
            <w:tcW w:w="808" w:type="dxa"/>
            <w:vAlign w:val="center"/>
          </w:tcPr>
          <w:p w14:paraId="6956D4A4" w14:textId="77777777" w:rsidR="001D18CA" w:rsidRPr="00C348F7" w:rsidRDefault="001D18CA">
            <w:pPr>
              <w:jc w:val="center"/>
              <w:rPr>
                <w:rFonts w:ascii="BiauKai" w:eastAsia="BiauKai" w:hAnsi="BiauKai" w:cs="標楷體"/>
              </w:rPr>
            </w:pPr>
          </w:p>
        </w:tc>
        <w:tc>
          <w:tcPr>
            <w:tcW w:w="808" w:type="dxa"/>
            <w:vAlign w:val="center"/>
          </w:tcPr>
          <w:p w14:paraId="43287696" w14:textId="77777777" w:rsidR="001D18CA" w:rsidRPr="00C348F7" w:rsidRDefault="001D18CA">
            <w:pPr>
              <w:jc w:val="center"/>
              <w:rPr>
                <w:rFonts w:ascii="BiauKai" w:eastAsia="BiauKai" w:hAnsi="BiauKai" w:cs="標楷體"/>
              </w:rPr>
            </w:pPr>
          </w:p>
        </w:tc>
        <w:tc>
          <w:tcPr>
            <w:tcW w:w="808" w:type="dxa"/>
            <w:vAlign w:val="center"/>
          </w:tcPr>
          <w:p w14:paraId="025A3EA0" w14:textId="77777777" w:rsidR="001D18CA" w:rsidRPr="00C348F7" w:rsidRDefault="001D18CA">
            <w:pPr>
              <w:jc w:val="center"/>
              <w:rPr>
                <w:rFonts w:ascii="BiauKai" w:eastAsia="BiauKai" w:hAnsi="BiauKai" w:cs="標楷體"/>
              </w:rPr>
            </w:pPr>
          </w:p>
        </w:tc>
        <w:tc>
          <w:tcPr>
            <w:tcW w:w="1006" w:type="dxa"/>
            <w:vAlign w:val="center"/>
          </w:tcPr>
          <w:p w14:paraId="5B212357" w14:textId="77777777" w:rsidR="001D18CA" w:rsidRPr="00C348F7" w:rsidRDefault="001D18CA">
            <w:pPr>
              <w:jc w:val="center"/>
              <w:rPr>
                <w:rFonts w:ascii="BiauKai" w:eastAsia="BiauKai" w:hAnsi="BiauKai" w:cs="標楷體"/>
              </w:rPr>
            </w:pPr>
          </w:p>
        </w:tc>
        <w:tc>
          <w:tcPr>
            <w:tcW w:w="1006" w:type="dxa"/>
            <w:vAlign w:val="center"/>
          </w:tcPr>
          <w:p w14:paraId="2155A8AF" w14:textId="77777777" w:rsidR="001D18CA" w:rsidRPr="00C348F7" w:rsidRDefault="001D18CA">
            <w:pPr>
              <w:jc w:val="center"/>
              <w:rPr>
                <w:rFonts w:ascii="BiauKai" w:eastAsia="BiauKai" w:hAnsi="BiauKai" w:cs="標楷體"/>
              </w:rPr>
            </w:pPr>
          </w:p>
        </w:tc>
        <w:tc>
          <w:tcPr>
            <w:tcW w:w="888" w:type="dxa"/>
            <w:vAlign w:val="center"/>
          </w:tcPr>
          <w:p w14:paraId="6E351784" w14:textId="77777777" w:rsidR="001D18CA" w:rsidRPr="00C348F7" w:rsidRDefault="001D18CA">
            <w:pPr>
              <w:jc w:val="center"/>
              <w:rPr>
                <w:rFonts w:ascii="BiauKai" w:eastAsia="BiauKai" w:hAnsi="BiauKai" w:cs="標楷體"/>
              </w:rPr>
            </w:pPr>
          </w:p>
        </w:tc>
        <w:tc>
          <w:tcPr>
            <w:tcW w:w="956" w:type="dxa"/>
            <w:vAlign w:val="center"/>
          </w:tcPr>
          <w:p w14:paraId="05D409E9" w14:textId="77777777" w:rsidR="001D18CA" w:rsidRPr="00C348F7" w:rsidRDefault="001D18CA">
            <w:pPr>
              <w:jc w:val="center"/>
              <w:rPr>
                <w:rFonts w:ascii="BiauKai" w:eastAsia="BiauKai" w:hAnsi="BiauKai" w:cs="標楷體"/>
              </w:rPr>
            </w:pPr>
          </w:p>
        </w:tc>
        <w:tc>
          <w:tcPr>
            <w:tcW w:w="836" w:type="dxa"/>
            <w:vAlign w:val="center"/>
          </w:tcPr>
          <w:p w14:paraId="328CD2F0" w14:textId="77777777" w:rsidR="001D18CA" w:rsidRPr="00C348F7" w:rsidRDefault="001D18CA">
            <w:pPr>
              <w:jc w:val="center"/>
              <w:rPr>
                <w:rFonts w:ascii="BiauKai" w:eastAsia="BiauKai" w:hAnsi="BiauKai" w:cs="標楷體"/>
              </w:rPr>
            </w:pPr>
          </w:p>
        </w:tc>
        <w:tc>
          <w:tcPr>
            <w:tcW w:w="1006" w:type="dxa"/>
            <w:vAlign w:val="center"/>
          </w:tcPr>
          <w:p w14:paraId="5F8509DE" w14:textId="77777777" w:rsidR="001D18CA" w:rsidRPr="00C348F7" w:rsidRDefault="001D18CA">
            <w:pPr>
              <w:jc w:val="center"/>
              <w:rPr>
                <w:rFonts w:ascii="BiauKai" w:eastAsia="BiauKai" w:hAnsi="BiauKai" w:cs="標楷體"/>
              </w:rPr>
            </w:pPr>
          </w:p>
        </w:tc>
        <w:tc>
          <w:tcPr>
            <w:tcW w:w="450" w:type="dxa"/>
            <w:vAlign w:val="center"/>
          </w:tcPr>
          <w:p w14:paraId="0DD86AD5" w14:textId="77777777" w:rsidR="001D18CA" w:rsidRPr="00C348F7" w:rsidRDefault="001D18CA">
            <w:pPr>
              <w:jc w:val="center"/>
              <w:rPr>
                <w:rFonts w:ascii="BiauKai" w:eastAsia="BiauKai" w:hAnsi="BiauKai" w:cs="標楷體"/>
              </w:rPr>
            </w:pPr>
          </w:p>
        </w:tc>
        <w:tc>
          <w:tcPr>
            <w:tcW w:w="540" w:type="dxa"/>
            <w:vAlign w:val="center"/>
          </w:tcPr>
          <w:p w14:paraId="42873769" w14:textId="77777777" w:rsidR="001D18CA" w:rsidRPr="00C348F7" w:rsidRDefault="001D18CA">
            <w:pPr>
              <w:jc w:val="center"/>
              <w:rPr>
                <w:rFonts w:ascii="BiauKai" w:eastAsia="BiauKai" w:hAnsi="BiauKai" w:cs="標楷體"/>
              </w:rPr>
            </w:pPr>
          </w:p>
        </w:tc>
        <w:tc>
          <w:tcPr>
            <w:tcW w:w="540" w:type="dxa"/>
            <w:vAlign w:val="center"/>
          </w:tcPr>
          <w:p w14:paraId="58657C4D" w14:textId="77777777" w:rsidR="001D18CA" w:rsidRPr="00C348F7" w:rsidRDefault="001D18CA">
            <w:pPr>
              <w:jc w:val="center"/>
              <w:rPr>
                <w:rFonts w:ascii="BiauKai" w:eastAsia="BiauKai" w:hAnsi="BiauKai" w:cs="標楷體"/>
              </w:rPr>
            </w:pPr>
          </w:p>
        </w:tc>
        <w:tc>
          <w:tcPr>
            <w:tcW w:w="465" w:type="dxa"/>
            <w:tcBorders>
              <w:right w:val="single" w:sz="4" w:space="0" w:color="000000"/>
            </w:tcBorders>
            <w:vAlign w:val="center"/>
          </w:tcPr>
          <w:p w14:paraId="485E88EA" w14:textId="77777777" w:rsidR="001D18CA" w:rsidRPr="00C348F7" w:rsidRDefault="001D18CA">
            <w:pPr>
              <w:jc w:val="center"/>
              <w:rPr>
                <w:rFonts w:ascii="BiauKai" w:eastAsia="BiauKai" w:hAnsi="BiauKai" w:cs="標楷體"/>
              </w:rPr>
            </w:pPr>
          </w:p>
        </w:tc>
        <w:tc>
          <w:tcPr>
            <w:tcW w:w="476" w:type="dxa"/>
            <w:tcBorders>
              <w:left w:val="single" w:sz="4" w:space="0" w:color="000000"/>
            </w:tcBorders>
            <w:vAlign w:val="center"/>
          </w:tcPr>
          <w:p w14:paraId="6DB744E8" w14:textId="77777777" w:rsidR="001D18CA" w:rsidRPr="00C348F7" w:rsidRDefault="001D18CA">
            <w:pPr>
              <w:jc w:val="center"/>
              <w:rPr>
                <w:rFonts w:ascii="BiauKai" w:eastAsia="BiauKai" w:hAnsi="BiauKai" w:cs="標楷體"/>
              </w:rPr>
            </w:pPr>
          </w:p>
        </w:tc>
      </w:tr>
      <w:tr w:rsidR="001D18CA" w:rsidRPr="00C348F7" w14:paraId="5855871C" w14:textId="77777777">
        <w:trPr>
          <w:cantSplit/>
          <w:trHeight w:val="780"/>
        </w:trPr>
        <w:tc>
          <w:tcPr>
            <w:tcW w:w="454" w:type="dxa"/>
            <w:vAlign w:val="center"/>
          </w:tcPr>
          <w:p w14:paraId="40ACDE97" w14:textId="77777777" w:rsidR="001D18CA" w:rsidRPr="00C348F7" w:rsidRDefault="001D18CA">
            <w:pPr>
              <w:jc w:val="center"/>
              <w:rPr>
                <w:rFonts w:ascii="BiauKai" w:eastAsia="BiauKai" w:hAnsi="BiauKai" w:cs="標楷體"/>
              </w:rPr>
            </w:pPr>
          </w:p>
        </w:tc>
        <w:tc>
          <w:tcPr>
            <w:tcW w:w="2074" w:type="dxa"/>
            <w:vAlign w:val="center"/>
          </w:tcPr>
          <w:p w14:paraId="42E41C20" w14:textId="77777777" w:rsidR="001D18CA" w:rsidRPr="00C348F7" w:rsidRDefault="001D18CA">
            <w:pPr>
              <w:jc w:val="center"/>
              <w:rPr>
                <w:rFonts w:ascii="BiauKai" w:eastAsia="BiauKai" w:hAnsi="BiauKai" w:cs="標楷體"/>
              </w:rPr>
            </w:pPr>
          </w:p>
        </w:tc>
        <w:tc>
          <w:tcPr>
            <w:tcW w:w="808" w:type="dxa"/>
            <w:vAlign w:val="center"/>
          </w:tcPr>
          <w:p w14:paraId="4417C63A" w14:textId="77777777" w:rsidR="001D18CA" w:rsidRPr="00C348F7" w:rsidRDefault="001D18CA">
            <w:pPr>
              <w:jc w:val="center"/>
              <w:rPr>
                <w:rFonts w:ascii="BiauKai" w:eastAsia="BiauKai" w:hAnsi="BiauKai" w:cs="標楷體"/>
              </w:rPr>
            </w:pPr>
          </w:p>
        </w:tc>
        <w:tc>
          <w:tcPr>
            <w:tcW w:w="808" w:type="dxa"/>
            <w:vAlign w:val="center"/>
          </w:tcPr>
          <w:p w14:paraId="5F1C674D" w14:textId="77777777" w:rsidR="001D18CA" w:rsidRPr="00C348F7" w:rsidRDefault="001D18CA">
            <w:pPr>
              <w:jc w:val="center"/>
              <w:rPr>
                <w:rFonts w:ascii="BiauKai" w:eastAsia="BiauKai" w:hAnsi="BiauKai" w:cs="標楷體"/>
              </w:rPr>
            </w:pPr>
          </w:p>
        </w:tc>
        <w:tc>
          <w:tcPr>
            <w:tcW w:w="808" w:type="dxa"/>
            <w:vAlign w:val="center"/>
          </w:tcPr>
          <w:p w14:paraId="5FB3D2B5" w14:textId="77777777" w:rsidR="001D18CA" w:rsidRPr="00C348F7" w:rsidRDefault="001D18CA">
            <w:pPr>
              <w:jc w:val="center"/>
              <w:rPr>
                <w:rFonts w:ascii="BiauKai" w:eastAsia="BiauKai" w:hAnsi="BiauKai" w:cs="標楷體"/>
              </w:rPr>
            </w:pPr>
          </w:p>
        </w:tc>
        <w:tc>
          <w:tcPr>
            <w:tcW w:w="808" w:type="dxa"/>
            <w:vAlign w:val="center"/>
          </w:tcPr>
          <w:p w14:paraId="10A74C83" w14:textId="77777777" w:rsidR="001D18CA" w:rsidRPr="00C348F7" w:rsidRDefault="001D18CA">
            <w:pPr>
              <w:jc w:val="center"/>
              <w:rPr>
                <w:rFonts w:ascii="BiauKai" w:eastAsia="BiauKai" w:hAnsi="BiauKai" w:cs="標楷體"/>
              </w:rPr>
            </w:pPr>
          </w:p>
        </w:tc>
        <w:tc>
          <w:tcPr>
            <w:tcW w:w="808" w:type="dxa"/>
            <w:vAlign w:val="center"/>
          </w:tcPr>
          <w:p w14:paraId="7D2F007F" w14:textId="77777777" w:rsidR="001D18CA" w:rsidRPr="00C348F7" w:rsidRDefault="001D18CA">
            <w:pPr>
              <w:jc w:val="center"/>
              <w:rPr>
                <w:rFonts w:ascii="BiauKai" w:eastAsia="BiauKai" w:hAnsi="BiauKai" w:cs="標楷體"/>
              </w:rPr>
            </w:pPr>
          </w:p>
        </w:tc>
        <w:tc>
          <w:tcPr>
            <w:tcW w:w="1006" w:type="dxa"/>
            <w:vAlign w:val="center"/>
          </w:tcPr>
          <w:p w14:paraId="0F331036" w14:textId="77777777" w:rsidR="001D18CA" w:rsidRPr="00C348F7" w:rsidRDefault="001D18CA">
            <w:pPr>
              <w:jc w:val="center"/>
              <w:rPr>
                <w:rFonts w:ascii="BiauKai" w:eastAsia="BiauKai" w:hAnsi="BiauKai" w:cs="標楷體"/>
              </w:rPr>
            </w:pPr>
          </w:p>
        </w:tc>
        <w:tc>
          <w:tcPr>
            <w:tcW w:w="1006" w:type="dxa"/>
            <w:vAlign w:val="center"/>
          </w:tcPr>
          <w:p w14:paraId="350195B3" w14:textId="77777777" w:rsidR="001D18CA" w:rsidRPr="00C348F7" w:rsidRDefault="001D18CA">
            <w:pPr>
              <w:jc w:val="center"/>
              <w:rPr>
                <w:rFonts w:ascii="BiauKai" w:eastAsia="BiauKai" w:hAnsi="BiauKai" w:cs="標楷體"/>
              </w:rPr>
            </w:pPr>
          </w:p>
        </w:tc>
        <w:tc>
          <w:tcPr>
            <w:tcW w:w="888" w:type="dxa"/>
            <w:vAlign w:val="center"/>
          </w:tcPr>
          <w:p w14:paraId="18D8C2B4" w14:textId="77777777" w:rsidR="001D18CA" w:rsidRPr="00C348F7" w:rsidRDefault="001D18CA">
            <w:pPr>
              <w:jc w:val="center"/>
              <w:rPr>
                <w:rFonts w:ascii="BiauKai" w:eastAsia="BiauKai" w:hAnsi="BiauKai" w:cs="標楷體"/>
              </w:rPr>
            </w:pPr>
          </w:p>
        </w:tc>
        <w:tc>
          <w:tcPr>
            <w:tcW w:w="956" w:type="dxa"/>
            <w:vAlign w:val="center"/>
          </w:tcPr>
          <w:p w14:paraId="4EB24297" w14:textId="77777777" w:rsidR="001D18CA" w:rsidRPr="00C348F7" w:rsidRDefault="001D18CA">
            <w:pPr>
              <w:jc w:val="center"/>
              <w:rPr>
                <w:rFonts w:ascii="BiauKai" w:eastAsia="BiauKai" w:hAnsi="BiauKai" w:cs="標楷體"/>
              </w:rPr>
            </w:pPr>
          </w:p>
        </w:tc>
        <w:tc>
          <w:tcPr>
            <w:tcW w:w="836" w:type="dxa"/>
            <w:vAlign w:val="center"/>
          </w:tcPr>
          <w:p w14:paraId="27B17479" w14:textId="77777777" w:rsidR="001D18CA" w:rsidRPr="00C348F7" w:rsidRDefault="001D18CA">
            <w:pPr>
              <w:jc w:val="center"/>
              <w:rPr>
                <w:rFonts w:ascii="BiauKai" w:eastAsia="BiauKai" w:hAnsi="BiauKai" w:cs="標楷體"/>
              </w:rPr>
            </w:pPr>
          </w:p>
        </w:tc>
        <w:tc>
          <w:tcPr>
            <w:tcW w:w="1006" w:type="dxa"/>
            <w:vAlign w:val="center"/>
          </w:tcPr>
          <w:p w14:paraId="5DCE02B9" w14:textId="77777777" w:rsidR="001D18CA" w:rsidRPr="00C348F7" w:rsidRDefault="001D18CA">
            <w:pPr>
              <w:jc w:val="center"/>
              <w:rPr>
                <w:rFonts w:ascii="BiauKai" w:eastAsia="BiauKai" w:hAnsi="BiauKai" w:cs="標楷體"/>
              </w:rPr>
            </w:pPr>
          </w:p>
        </w:tc>
        <w:tc>
          <w:tcPr>
            <w:tcW w:w="450" w:type="dxa"/>
            <w:vAlign w:val="center"/>
          </w:tcPr>
          <w:p w14:paraId="434B58F6" w14:textId="77777777" w:rsidR="001D18CA" w:rsidRPr="00C348F7" w:rsidRDefault="001D18CA">
            <w:pPr>
              <w:jc w:val="center"/>
              <w:rPr>
                <w:rFonts w:ascii="BiauKai" w:eastAsia="BiauKai" w:hAnsi="BiauKai" w:cs="標楷體"/>
              </w:rPr>
            </w:pPr>
          </w:p>
        </w:tc>
        <w:tc>
          <w:tcPr>
            <w:tcW w:w="540" w:type="dxa"/>
            <w:vAlign w:val="center"/>
          </w:tcPr>
          <w:p w14:paraId="3CA0A278" w14:textId="77777777" w:rsidR="001D18CA" w:rsidRPr="00C348F7" w:rsidRDefault="001D18CA">
            <w:pPr>
              <w:jc w:val="center"/>
              <w:rPr>
                <w:rFonts w:ascii="BiauKai" w:eastAsia="BiauKai" w:hAnsi="BiauKai" w:cs="標楷體"/>
              </w:rPr>
            </w:pPr>
          </w:p>
        </w:tc>
        <w:tc>
          <w:tcPr>
            <w:tcW w:w="540" w:type="dxa"/>
            <w:vAlign w:val="center"/>
          </w:tcPr>
          <w:p w14:paraId="7985ABE8" w14:textId="77777777" w:rsidR="001D18CA" w:rsidRPr="00C348F7" w:rsidRDefault="001D18CA">
            <w:pPr>
              <w:jc w:val="center"/>
              <w:rPr>
                <w:rFonts w:ascii="BiauKai" w:eastAsia="BiauKai" w:hAnsi="BiauKai" w:cs="標楷體"/>
              </w:rPr>
            </w:pPr>
          </w:p>
        </w:tc>
        <w:tc>
          <w:tcPr>
            <w:tcW w:w="465" w:type="dxa"/>
            <w:tcBorders>
              <w:right w:val="single" w:sz="4" w:space="0" w:color="000000"/>
            </w:tcBorders>
            <w:vAlign w:val="center"/>
          </w:tcPr>
          <w:p w14:paraId="1820ED14" w14:textId="77777777" w:rsidR="001D18CA" w:rsidRPr="00C348F7" w:rsidRDefault="001D18CA">
            <w:pPr>
              <w:jc w:val="center"/>
              <w:rPr>
                <w:rFonts w:ascii="BiauKai" w:eastAsia="BiauKai" w:hAnsi="BiauKai" w:cs="標楷體"/>
              </w:rPr>
            </w:pPr>
          </w:p>
        </w:tc>
        <w:tc>
          <w:tcPr>
            <w:tcW w:w="476" w:type="dxa"/>
            <w:tcBorders>
              <w:left w:val="single" w:sz="4" w:space="0" w:color="000000"/>
            </w:tcBorders>
            <w:vAlign w:val="center"/>
          </w:tcPr>
          <w:p w14:paraId="4233CD3D" w14:textId="77777777" w:rsidR="001D18CA" w:rsidRPr="00C348F7" w:rsidRDefault="001D18CA">
            <w:pPr>
              <w:jc w:val="center"/>
              <w:rPr>
                <w:rFonts w:ascii="BiauKai" w:eastAsia="BiauKai" w:hAnsi="BiauKai" w:cs="標楷體"/>
              </w:rPr>
            </w:pPr>
          </w:p>
        </w:tc>
      </w:tr>
    </w:tbl>
    <w:p w14:paraId="642D10DD" w14:textId="77777777" w:rsidR="001D18CA" w:rsidRPr="00C348F7" w:rsidRDefault="008A7B7D">
      <w:pPr>
        <w:spacing w:before="240" w:after="120"/>
        <w:jc w:val="both"/>
        <w:rPr>
          <w:rFonts w:ascii="BiauKai" w:eastAsia="BiauKai" w:hAnsi="BiauKai" w:cs="標楷體"/>
          <w:b/>
        </w:rPr>
      </w:pPr>
      <w:r w:rsidRPr="00C348F7">
        <w:rPr>
          <w:rFonts w:ascii="BiauKai" w:eastAsia="BiauKai" w:hAnsi="BiauKai" w:cs="標楷體"/>
          <w:b/>
        </w:rPr>
        <w:t>第二學期學習領域教學進度實際需求，可於下學期開學前，將修正後之教學進度表上傳學校網站公告周知。</w:t>
      </w:r>
    </w:p>
    <w:p w14:paraId="2FECEA5E" w14:textId="77777777" w:rsidR="001D18CA" w:rsidRPr="00C348F7" w:rsidRDefault="001D18CA">
      <w:pPr>
        <w:rPr>
          <w:rFonts w:ascii="BiauKai" w:eastAsia="BiauKai" w:hAnsi="BiauKai" w:cs="標楷體"/>
          <w:b/>
        </w:rPr>
        <w:sectPr w:rsidR="001D18CA" w:rsidRPr="00C348F7">
          <w:pgSz w:w="16840" w:h="11907" w:orient="landscape"/>
          <w:pgMar w:top="1134" w:right="1134" w:bottom="1134" w:left="1134" w:header="851" w:footer="992" w:gutter="0"/>
          <w:cols w:space="720"/>
        </w:sectPr>
      </w:pPr>
    </w:p>
    <w:p w14:paraId="2EE7EA32" w14:textId="77777777" w:rsidR="001D18CA" w:rsidRPr="00C348F7" w:rsidRDefault="008A7B7D">
      <w:pPr>
        <w:numPr>
          <w:ilvl w:val="3"/>
          <w:numId w:val="21"/>
        </w:numPr>
        <w:pBdr>
          <w:top w:val="nil"/>
          <w:left w:val="nil"/>
          <w:bottom w:val="nil"/>
          <w:right w:val="nil"/>
          <w:between w:val="nil"/>
        </w:pBdr>
        <w:spacing w:after="120"/>
        <w:rPr>
          <w:rFonts w:ascii="BiauKai" w:eastAsia="BiauKai" w:hAnsi="BiauKai" w:cs="標楷體"/>
          <w:b/>
          <w:color w:val="000000"/>
        </w:rPr>
      </w:pPr>
      <w:bookmarkStart w:id="14" w:name="_heading=h.4bvk7pj" w:colFirst="0" w:colLast="0"/>
      <w:bookmarkEnd w:id="14"/>
      <w:r w:rsidRPr="00C348F7">
        <w:rPr>
          <w:rFonts w:ascii="BiauKai" w:eastAsia="BiauKai" w:hAnsi="BiauKai" w:cs="標楷體"/>
          <w:b/>
          <w:color w:val="000000"/>
        </w:rPr>
        <w:lastRenderedPageBreak/>
        <w:t>學習領域課程計畫(表7)</w:t>
      </w:r>
    </w:p>
    <w:p w14:paraId="12105609" w14:textId="77777777"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新竹市</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國民中小學</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學年度</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年級</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學期</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領域課程計畫</w:t>
      </w:r>
    </w:p>
    <w:p w14:paraId="17C150E4" w14:textId="77777777" w:rsidR="001D18CA" w:rsidRPr="00C348F7" w:rsidRDefault="008A7B7D">
      <w:pPr>
        <w:spacing w:after="120"/>
        <w:rPr>
          <w:rFonts w:ascii="BiauKai" w:eastAsia="BiauKai" w:hAnsi="BiauKai" w:cs="標楷體"/>
        </w:rPr>
      </w:pPr>
      <w:bookmarkStart w:id="15" w:name="_heading=h.2r0uhxc" w:colFirst="0" w:colLast="0"/>
      <w:bookmarkEnd w:id="15"/>
      <w:r w:rsidRPr="00C348F7">
        <w:rPr>
          <w:rFonts w:ascii="BiauKai" w:eastAsia="BiauKai" w:hAnsi="BiauKai" w:cs="標楷體"/>
        </w:rPr>
        <w:t>各年級各領域/科目課程計畫(本表除列在整體課程計畫外，需另外分檔案上傳)</w:t>
      </w:r>
    </w:p>
    <w:p w14:paraId="6E490874" w14:textId="77777777" w:rsidR="001D18CA" w:rsidRPr="00C348F7" w:rsidRDefault="008A7B7D">
      <w:pPr>
        <w:rPr>
          <w:rFonts w:ascii="BiauKai" w:eastAsia="BiauKai" w:hAnsi="BiauKai" w:cs="標楷體"/>
        </w:rPr>
      </w:pPr>
      <w:r w:rsidRPr="00C348F7">
        <w:rPr>
          <w:rFonts w:ascii="BiauKai" w:eastAsia="BiauKai" w:hAnsi="BiauKai" w:cs="標楷體"/>
          <w:b/>
        </w:rPr>
        <w:t>設計者：</w:t>
      </w:r>
      <w:r w:rsidRPr="00C348F7">
        <w:rPr>
          <w:rFonts w:ascii="BiauKai" w:eastAsia="BiauKai" w:hAnsi="BiauKai" w:cs="標楷體"/>
          <w:b/>
          <w:u w:val="single"/>
        </w:rPr>
        <w:t xml:space="preserve">      領域</w:t>
      </w:r>
      <w:r w:rsidRPr="00C348F7">
        <w:rPr>
          <w:rFonts w:ascii="BiauKai" w:eastAsia="BiauKai" w:hAnsi="BiauKai" w:cs="標楷體"/>
          <w:u w:val="single"/>
        </w:rPr>
        <w:t>教師</w:t>
      </w:r>
    </w:p>
    <w:p w14:paraId="02D62AE1" w14:textId="77777777" w:rsidR="001D18CA" w:rsidRPr="00C348F7" w:rsidRDefault="008A7B7D">
      <w:pPr>
        <w:rPr>
          <w:rFonts w:ascii="BiauKai" w:eastAsia="BiauKai" w:hAnsi="BiauKai" w:cs="標楷體"/>
          <w:b/>
        </w:rPr>
      </w:pPr>
      <w:r w:rsidRPr="00C348F7">
        <w:rPr>
          <w:rFonts w:ascii="BiauKai" w:eastAsia="BiauKai" w:hAnsi="BiauKai" w:cs="標楷體"/>
          <w:b/>
        </w:rPr>
        <w:t>第</w:t>
      </w:r>
      <w:r w:rsidRPr="00C348F7">
        <w:rPr>
          <w:rFonts w:ascii="BiauKai" w:eastAsia="BiauKai" w:hAnsi="BiauKai" w:cs="標楷體"/>
          <w:b/>
          <w:u w:val="single"/>
        </w:rPr>
        <w:t xml:space="preserve">    </w:t>
      </w:r>
      <w:r w:rsidRPr="00C348F7">
        <w:rPr>
          <w:rFonts w:ascii="BiauKai" w:eastAsia="BiauKai" w:hAnsi="BiauKai" w:cs="標楷體"/>
          <w:b/>
        </w:rPr>
        <w:t>學期</w:t>
      </w:r>
    </w:p>
    <w:p w14:paraId="6D379A08" w14:textId="77777777" w:rsidR="001D18CA" w:rsidRPr="00C348F7" w:rsidRDefault="008A7B7D">
      <w:pPr>
        <w:numPr>
          <w:ilvl w:val="1"/>
          <w:numId w:val="20"/>
        </w:numPr>
        <w:spacing w:line="400" w:lineRule="auto"/>
        <w:jc w:val="both"/>
        <w:rPr>
          <w:rFonts w:ascii="BiauKai" w:eastAsia="BiauKai" w:hAnsi="BiauKai" w:cs="標楷體"/>
        </w:rPr>
      </w:pPr>
      <w:r w:rsidRPr="00C348F7">
        <w:rPr>
          <w:rFonts w:ascii="BiauKai" w:eastAsia="BiauKai" w:hAnsi="BiauKai" w:cs="標楷體"/>
        </w:rPr>
        <w:t>本領域每週學習節數（ ）節，銜接或補強節數﹙﹚節，本學期共﹙﹚節。</w:t>
      </w:r>
    </w:p>
    <w:p w14:paraId="091D09C4" w14:textId="77777777" w:rsidR="001D18CA" w:rsidRPr="00C348F7" w:rsidRDefault="008A7B7D">
      <w:pPr>
        <w:numPr>
          <w:ilvl w:val="1"/>
          <w:numId w:val="20"/>
        </w:numPr>
        <w:spacing w:line="400" w:lineRule="auto"/>
        <w:jc w:val="both"/>
        <w:rPr>
          <w:rFonts w:ascii="BiauKai" w:eastAsia="BiauKai" w:hAnsi="BiauKai" w:cs="標楷體"/>
        </w:rPr>
      </w:pPr>
      <w:r w:rsidRPr="00C348F7">
        <w:rPr>
          <w:rFonts w:ascii="BiauKai" w:eastAsia="BiauKai" w:hAnsi="BiauKai" w:cs="標楷體"/>
        </w:rPr>
        <w:t>本學期學習目標：﹙以條列式文字敘述﹚</w:t>
      </w:r>
    </w:p>
    <w:p w14:paraId="3A0C5B20" w14:textId="77777777" w:rsidR="001D18CA" w:rsidRPr="00C348F7" w:rsidRDefault="008A7B7D">
      <w:pPr>
        <w:ind w:left="905"/>
        <w:jc w:val="both"/>
        <w:rPr>
          <w:rFonts w:ascii="BiauKai" w:eastAsia="BiauKai" w:hAnsi="BiauKai" w:cs="標楷體"/>
        </w:rPr>
      </w:pPr>
      <w:r w:rsidRPr="00C348F7">
        <w:rPr>
          <w:rFonts w:ascii="BiauKai" w:eastAsia="BiauKai" w:hAnsi="BiauKai" w:cs="標楷體"/>
        </w:rPr>
        <w:t>﹙一﹚………………….</w:t>
      </w:r>
    </w:p>
    <w:p w14:paraId="0710B9F0" w14:textId="77777777" w:rsidR="001D18CA" w:rsidRPr="00C348F7" w:rsidRDefault="008A7B7D">
      <w:pPr>
        <w:ind w:left="905"/>
        <w:jc w:val="both"/>
        <w:rPr>
          <w:rFonts w:ascii="BiauKai" w:eastAsia="BiauKai" w:hAnsi="BiauKai" w:cs="標楷體"/>
        </w:rPr>
      </w:pPr>
      <w:r w:rsidRPr="00C348F7">
        <w:rPr>
          <w:rFonts w:ascii="BiauKai" w:eastAsia="BiauKai" w:hAnsi="BiauKai" w:cs="標楷體"/>
        </w:rPr>
        <w:t>﹙二﹚………………….</w:t>
      </w:r>
    </w:p>
    <w:p w14:paraId="27B9E177" w14:textId="77777777" w:rsidR="001D18CA" w:rsidRPr="00C348F7" w:rsidRDefault="008A7B7D">
      <w:pPr>
        <w:ind w:left="1145"/>
        <w:jc w:val="both"/>
        <w:rPr>
          <w:rFonts w:ascii="BiauKai" w:eastAsia="BiauKai" w:hAnsi="BiauKai" w:cs="標楷體"/>
        </w:rPr>
      </w:pPr>
      <w:r w:rsidRPr="00C348F7">
        <w:rPr>
          <w:rFonts w:ascii="BiauKai" w:eastAsia="BiauKai" w:hAnsi="BiauKai" w:cs="標楷體"/>
        </w:rPr>
        <w:t>……………………….</w:t>
      </w:r>
    </w:p>
    <w:p w14:paraId="210B4B54" w14:textId="77777777" w:rsidR="001D18CA" w:rsidRPr="00C348F7" w:rsidRDefault="008A7B7D">
      <w:pPr>
        <w:numPr>
          <w:ilvl w:val="1"/>
          <w:numId w:val="20"/>
        </w:numPr>
        <w:spacing w:line="400" w:lineRule="auto"/>
        <w:jc w:val="both"/>
        <w:rPr>
          <w:rFonts w:ascii="BiauKai" w:eastAsia="BiauKai" w:hAnsi="BiauKai" w:cs="標楷體"/>
        </w:rPr>
      </w:pPr>
      <w:r w:rsidRPr="00C348F7">
        <w:rPr>
          <w:rFonts w:ascii="BiauKai" w:eastAsia="BiauKai" w:hAnsi="BiauKai" w:cs="標楷體"/>
        </w:rPr>
        <w:t>本學期課程架構：﹙各校自行視需要決定是否呈現﹚</w:t>
      </w:r>
    </w:p>
    <w:p w14:paraId="495598BA" w14:textId="77777777" w:rsidR="001D18CA" w:rsidRPr="00C348F7" w:rsidRDefault="008A7B7D">
      <w:pPr>
        <w:numPr>
          <w:ilvl w:val="1"/>
          <w:numId w:val="20"/>
        </w:numPr>
        <w:spacing w:line="400" w:lineRule="auto"/>
        <w:jc w:val="both"/>
        <w:rPr>
          <w:rFonts w:ascii="BiauKai" w:eastAsia="BiauKai" w:hAnsi="BiauKai" w:cs="標楷體"/>
        </w:rPr>
      </w:pPr>
      <w:r w:rsidRPr="00C348F7">
        <w:rPr>
          <w:rFonts w:ascii="BiauKai" w:eastAsia="BiauKai" w:hAnsi="BiauKai" w:cs="標楷體"/>
        </w:rPr>
        <w:t>本學期課程內涵：</w:t>
      </w:r>
    </w:p>
    <w:tbl>
      <w:tblPr>
        <w:tblStyle w:val="affff1"/>
        <w:tblW w:w="146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
        <w:gridCol w:w="2520"/>
        <w:gridCol w:w="3420"/>
        <w:gridCol w:w="540"/>
        <w:gridCol w:w="2340"/>
        <w:gridCol w:w="1998"/>
        <w:gridCol w:w="2700"/>
      </w:tblGrid>
      <w:tr w:rsidR="001D18CA" w:rsidRPr="00C348F7" w14:paraId="5F55009E" w14:textId="77777777">
        <w:tc>
          <w:tcPr>
            <w:tcW w:w="1108" w:type="dxa"/>
            <w:vAlign w:val="center"/>
          </w:tcPr>
          <w:p w14:paraId="73D0EEC9" w14:textId="77777777" w:rsidR="001D18CA" w:rsidRPr="00C348F7" w:rsidRDefault="008A7B7D">
            <w:pPr>
              <w:jc w:val="center"/>
              <w:rPr>
                <w:rFonts w:ascii="BiauKai" w:eastAsia="BiauKai" w:hAnsi="BiauKai" w:cs="標楷體"/>
              </w:rPr>
            </w:pPr>
            <w:r w:rsidRPr="00C348F7">
              <w:rPr>
                <w:rFonts w:ascii="BiauKai" w:eastAsia="BiauKai" w:hAnsi="BiauKai" w:cs="標楷體"/>
              </w:rPr>
              <w:t>教學期程</w:t>
            </w:r>
          </w:p>
        </w:tc>
        <w:tc>
          <w:tcPr>
            <w:tcW w:w="2520" w:type="dxa"/>
            <w:vAlign w:val="center"/>
          </w:tcPr>
          <w:p w14:paraId="31657F58" w14:textId="77777777" w:rsidR="001D18CA" w:rsidRPr="00C348F7" w:rsidRDefault="008A7B7D">
            <w:pPr>
              <w:jc w:val="center"/>
              <w:rPr>
                <w:rFonts w:ascii="BiauKai" w:eastAsia="BiauKai" w:hAnsi="BiauKai" w:cs="標楷體"/>
              </w:rPr>
            </w:pPr>
            <w:r w:rsidRPr="00C348F7">
              <w:rPr>
                <w:rFonts w:ascii="BiauKai" w:eastAsia="BiauKai" w:hAnsi="BiauKai" w:cs="標楷體"/>
              </w:rPr>
              <w:t>領域及議題能力指標</w:t>
            </w:r>
          </w:p>
        </w:tc>
        <w:tc>
          <w:tcPr>
            <w:tcW w:w="3420" w:type="dxa"/>
            <w:vAlign w:val="center"/>
          </w:tcPr>
          <w:p w14:paraId="1DD32338" w14:textId="77777777" w:rsidR="001D18CA" w:rsidRPr="00C348F7" w:rsidRDefault="008A7B7D">
            <w:pPr>
              <w:jc w:val="center"/>
              <w:rPr>
                <w:rFonts w:ascii="BiauKai" w:eastAsia="BiauKai" w:hAnsi="BiauKai" w:cs="標楷體"/>
              </w:rPr>
            </w:pPr>
            <w:r w:rsidRPr="00C348F7">
              <w:rPr>
                <w:rFonts w:ascii="BiauKai" w:eastAsia="BiauKai" w:hAnsi="BiauKai" w:cs="標楷體"/>
              </w:rPr>
              <w:t>主題或單元活動內容</w:t>
            </w:r>
          </w:p>
        </w:tc>
        <w:tc>
          <w:tcPr>
            <w:tcW w:w="540" w:type="dxa"/>
            <w:vAlign w:val="center"/>
          </w:tcPr>
          <w:p w14:paraId="47FAE36D" w14:textId="77777777" w:rsidR="001D18CA" w:rsidRPr="00C348F7" w:rsidRDefault="008A7B7D">
            <w:pPr>
              <w:jc w:val="center"/>
              <w:rPr>
                <w:rFonts w:ascii="BiauKai" w:eastAsia="BiauKai" w:hAnsi="BiauKai" w:cs="標楷體"/>
              </w:rPr>
            </w:pPr>
            <w:r w:rsidRPr="00C348F7">
              <w:rPr>
                <w:rFonts w:ascii="BiauKai" w:eastAsia="BiauKai" w:hAnsi="BiauKai" w:cs="標楷體"/>
              </w:rPr>
              <w:t>節數</w:t>
            </w:r>
          </w:p>
        </w:tc>
        <w:tc>
          <w:tcPr>
            <w:tcW w:w="2340" w:type="dxa"/>
            <w:vAlign w:val="center"/>
          </w:tcPr>
          <w:p w14:paraId="7EF39C65" w14:textId="77777777" w:rsidR="001D18CA" w:rsidRPr="00C348F7" w:rsidRDefault="008A7B7D">
            <w:pPr>
              <w:jc w:val="center"/>
              <w:rPr>
                <w:rFonts w:ascii="BiauKai" w:eastAsia="BiauKai" w:hAnsi="BiauKai" w:cs="標楷體"/>
              </w:rPr>
            </w:pPr>
            <w:r w:rsidRPr="00C348F7">
              <w:rPr>
                <w:rFonts w:ascii="BiauKai" w:eastAsia="BiauKai" w:hAnsi="BiauKai" w:cs="標楷體"/>
              </w:rPr>
              <w:t>使用教材</w:t>
            </w:r>
          </w:p>
        </w:tc>
        <w:tc>
          <w:tcPr>
            <w:tcW w:w="1998" w:type="dxa"/>
            <w:vAlign w:val="center"/>
          </w:tcPr>
          <w:p w14:paraId="62C3B9B0" w14:textId="77777777" w:rsidR="001D18CA" w:rsidRPr="00C348F7" w:rsidRDefault="008A7B7D">
            <w:pPr>
              <w:jc w:val="center"/>
              <w:rPr>
                <w:rFonts w:ascii="BiauKai" w:eastAsia="BiauKai" w:hAnsi="BiauKai" w:cs="標楷體"/>
              </w:rPr>
            </w:pPr>
            <w:r w:rsidRPr="00C348F7">
              <w:rPr>
                <w:rFonts w:ascii="BiauKai" w:eastAsia="BiauKai" w:hAnsi="BiauKai" w:cs="標楷體"/>
              </w:rPr>
              <w:t>評量方式</w:t>
            </w:r>
          </w:p>
        </w:tc>
        <w:tc>
          <w:tcPr>
            <w:tcW w:w="2700" w:type="dxa"/>
            <w:vAlign w:val="center"/>
          </w:tcPr>
          <w:p w14:paraId="09B77D77" w14:textId="77777777" w:rsidR="001D18CA" w:rsidRPr="00C348F7" w:rsidRDefault="008A7B7D">
            <w:pPr>
              <w:jc w:val="center"/>
              <w:rPr>
                <w:rFonts w:ascii="BiauKai" w:eastAsia="BiauKai" w:hAnsi="BiauKai" w:cs="標楷體"/>
              </w:rPr>
            </w:pPr>
            <w:r w:rsidRPr="00C348F7">
              <w:rPr>
                <w:rFonts w:ascii="BiauKai" w:eastAsia="BiauKai" w:hAnsi="BiauKai" w:cs="標楷體"/>
              </w:rPr>
              <w:t>備註</w:t>
            </w:r>
          </w:p>
        </w:tc>
      </w:tr>
      <w:tr w:rsidR="001D18CA" w:rsidRPr="00C348F7" w14:paraId="7AAA027C" w14:textId="77777777">
        <w:trPr>
          <w:cantSplit/>
          <w:trHeight w:val="1591"/>
        </w:trPr>
        <w:tc>
          <w:tcPr>
            <w:tcW w:w="1108" w:type="dxa"/>
            <w:tcBorders>
              <w:bottom w:val="single" w:sz="4" w:space="0" w:color="000000"/>
            </w:tcBorders>
          </w:tcPr>
          <w:p w14:paraId="5B0584B0" w14:textId="77777777" w:rsidR="001D18CA" w:rsidRPr="00C348F7" w:rsidRDefault="008A7B7D">
            <w:pPr>
              <w:jc w:val="both"/>
              <w:rPr>
                <w:rFonts w:ascii="BiauKai" w:eastAsia="BiauKai" w:hAnsi="BiauKai" w:cs="標楷體"/>
                <w:u w:val="single"/>
              </w:rPr>
            </w:pPr>
            <w:r w:rsidRPr="00C348F7">
              <w:rPr>
                <w:rFonts w:ascii="BiauKai" w:eastAsia="BiauKai" w:hAnsi="BiauKai" w:cs="標楷體"/>
                <w:u w:val="single"/>
              </w:rPr>
              <w:t>週、月或起訖時間均可</w:t>
            </w:r>
          </w:p>
        </w:tc>
        <w:tc>
          <w:tcPr>
            <w:tcW w:w="2520" w:type="dxa"/>
            <w:tcBorders>
              <w:bottom w:val="single" w:sz="4" w:space="0" w:color="000000"/>
            </w:tcBorders>
          </w:tcPr>
          <w:p w14:paraId="7DC0453A" w14:textId="77777777" w:rsidR="001D18CA" w:rsidRPr="00C348F7" w:rsidRDefault="008A7B7D">
            <w:pPr>
              <w:rPr>
                <w:rFonts w:ascii="BiauKai" w:eastAsia="BiauKai" w:hAnsi="BiauKai" w:cs="標楷體"/>
              </w:rPr>
            </w:pPr>
            <w:r w:rsidRPr="00C348F7">
              <w:rPr>
                <w:rFonts w:ascii="BiauKai" w:eastAsia="BiauKai" w:hAnsi="BiauKai" w:cs="標楷體"/>
              </w:rPr>
              <w:t>應包括指標標碼與指標內容</w:t>
            </w:r>
          </w:p>
        </w:tc>
        <w:tc>
          <w:tcPr>
            <w:tcW w:w="3420" w:type="dxa"/>
            <w:tcBorders>
              <w:bottom w:val="single" w:sz="4" w:space="0" w:color="000000"/>
            </w:tcBorders>
          </w:tcPr>
          <w:p w14:paraId="542CB47C" w14:textId="77777777" w:rsidR="001D18CA" w:rsidRPr="00C348F7" w:rsidRDefault="008A7B7D">
            <w:pPr>
              <w:rPr>
                <w:rFonts w:ascii="BiauKai" w:eastAsia="BiauKai" w:hAnsi="BiauKai" w:cs="標楷體"/>
              </w:rPr>
            </w:pPr>
            <w:r w:rsidRPr="00C348F7">
              <w:rPr>
                <w:rFonts w:ascii="BiauKai" w:eastAsia="BiauKai" w:hAnsi="BiauKai" w:cs="標楷體"/>
              </w:rPr>
              <w:t>例如：單元一</w:t>
            </w:r>
          </w:p>
          <w:p w14:paraId="5214E0F9" w14:textId="77777777" w:rsidR="001D18CA" w:rsidRPr="00C348F7" w:rsidRDefault="008A7B7D">
            <w:pPr>
              <w:ind w:left="480" w:firstLine="240"/>
              <w:rPr>
                <w:rFonts w:ascii="BiauKai" w:eastAsia="BiauKai" w:hAnsi="BiauKai" w:cs="標楷體"/>
              </w:rPr>
            </w:pPr>
            <w:r w:rsidRPr="00C348F7">
              <w:rPr>
                <w:rFonts w:ascii="BiauKai" w:eastAsia="BiauKai" w:hAnsi="BiauKai" w:cs="標楷體"/>
              </w:rPr>
              <w:t>活動一：</w:t>
            </w:r>
          </w:p>
          <w:p w14:paraId="060787D4" w14:textId="77777777" w:rsidR="001D18CA" w:rsidRPr="00C348F7" w:rsidRDefault="008A7B7D">
            <w:pPr>
              <w:ind w:left="480"/>
              <w:rPr>
                <w:rFonts w:ascii="BiauKai" w:eastAsia="BiauKai" w:hAnsi="BiauKai" w:cs="標楷體"/>
              </w:rPr>
            </w:pPr>
            <w:r w:rsidRPr="00C348F7">
              <w:rPr>
                <w:rFonts w:ascii="BiauKai" w:eastAsia="BiauKai" w:hAnsi="BiauKai" w:cs="標楷體"/>
              </w:rPr>
              <w:t>﹙活動重點之詳略由各校自行斟酌決定﹚</w:t>
            </w:r>
          </w:p>
        </w:tc>
        <w:tc>
          <w:tcPr>
            <w:tcW w:w="540" w:type="dxa"/>
            <w:tcBorders>
              <w:bottom w:val="single" w:sz="4" w:space="0" w:color="000000"/>
            </w:tcBorders>
          </w:tcPr>
          <w:p w14:paraId="69F27B8C" w14:textId="77777777" w:rsidR="001D18CA" w:rsidRPr="00C348F7" w:rsidRDefault="001D18CA">
            <w:pPr>
              <w:widowControl/>
              <w:ind w:left="317" w:hanging="317"/>
              <w:rPr>
                <w:rFonts w:ascii="BiauKai" w:eastAsia="BiauKai" w:hAnsi="BiauKai" w:cs="標楷體"/>
              </w:rPr>
            </w:pPr>
          </w:p>
        </w:tc>
        <w:tc>
          <w:tcPr>
            <w:tcW w:w="2340" w:type="dxa"/>
            <w:tcBorders>
              <w:bottom w:val="single" w:sz="4" w:space="0" w:color="000000"/>
            </w:tcBorders>
          </w:tcPr>
          <w:p w14:paraId="167A9828" w14:textId="77777777" w:rsidR="001D18CA" w:rsidRPr="00C348F7" w:rsidRDefault="008A7B7D">
            <w:pPr>
              <w:widowControl/>
              <w:ind w:left="317" w:hanging="317"/>
              <w:rPr>
                <w:rFonts w:ascii="BiauKai" w:eastAsia="BiauKai" w:hAnsi="BiauKai" w:cs="標楷體"/>
              </w:rPr>
            </w:pPr>
            <w:r w:rsidRPr="00C348F7">
              <w:rPr>
                <w:rFonts w:ascii="BiauKai" w:eastAsia="BiauKai" w:hAnsi="BiauKai" w:cs="標楷體"/>
              </w:rPr>
              <w:t>例如：○○版教科書第一單元「○○○○」</w:t>
            </w:r>
          </w:p>
          <w:p w14:paraId="782BF864" w14:textId="77777777" w:rsidR="001D18CA" w:rsidRPr="00C348F7" w:rsidRDefault="008A7B7D">
            <w:pPr>
              <w:widowControl/>
              <w:ind w:left="317" w:hanging="317"/>
              <w:rPr>
                <w:rFonts w:ascii="BiauKai" w:eastAsia="BiauKai" w:hAnsi="BiauKai" w:cs="標楷體"/>
              </w:rPr>
            </w:pPr>
            <w:r w:rsidRPr="00C348F7">
              <w:rPr>
                <w:rFonts w:ascii="BiauKai" w:eastAsia="BiauKai" w:hAnsi="BiauKai" w:cs="標楷體"/>
              </w:rPr>
              <w:t>或：改編○○版教科書第一單元「○○○○」</w:t>
            </w:r>
          </w:p>
          <w:p w14:paraId="49E50791" w14:textId="77777777" w:rsidR="001D18CA" w:rsidRPr="00C348F7" w:rsidRDefault="008A7B7D">
            <w:pPr>
              <w:widowControl/>
              <w:ind w:left="317" w:hanging="317"/>
              <w:rPr>
                <w:rFonts w:ascii="BiauKai" w:eastAsia="BiauKai" w:hAnsi="BiauKai" w:cs="標楷體"/>
              </w:rPr>
            </w:pPr>
            <w:r w:rsidRPr="00C348F7">
              <w:rPr>
                <w:rFonts w:ascii="BiauKai" w:eastAsia="BiauKai" w:hAnsi="BiauKai" w:cs="標楷體"/>
              </w:rPr>
              <w:t>或：自編教材</w:t>
            </w:r>
          </w:p>
          <w:p w14:paraId="72602D99" w14:textId="77777777" w:rsidR="001D18CA" w:rsidRPr="00C348F7" w:rsidRDefault="008A7B7D">
            <w:pPr>
              <w:rPr>
                <w:rFonts w:ascii="BiauKai" w:eastAsia="BiauKai" w:hAnsi="BiauKai" w:cs="標楷體"/>
              </w:rPr>
            </w:pPr>
            <w:r w:rsidRPr="00C348F7">
              <w:rPr>
                <w:rFonts w:ascii="BiauKai" w:eastAsia="BiauKai" w:hAnsi="BiauKai" w:cs="標楷體"/>
              </w:rPr>
              <w:t>或：選自</w:t>
            </w:r>
            <w:r w:rsidRPr="00C348F7">
              <w:rPr>
                <w:rFonts w:ascii="BiauKai" w:eastAsia="BiauKai" w:hAnsi="BiauKai" w:cs="標楷體"/>
                <w:u w:val="single"/>
              </w:rPr>
              <w:t xml:space="preserve">     </w:t>
            </w:r>
          </w:p>
        </w:tc>
        <w:tc>
          <w:tcPr>
            <w:tcW w:w="1998" w:type="dxa"/>
            <w:tcBorders>
              <w:bottom w:val="single" w:sz="4" w:space="0" w:color="000000"/>
            </w:tcBorders>
          </w:tcPr>
          <w:p w14:paraId="6EC2444F" w14:textId="77777777" w:rsidR="001D18CA" w:rsidRPr="00C348F7" w:rsidRDefault="008A7B7D">
            <w:pPr>
              <w:ind w:left="-22" w:hanging="7"/>
              <w:rPr>
                <w:rFonts w:ascii="BiauKai" w:eastAsia="BiauKai" w:hAnsi="BiauKai" w:cs="標楷體"/>
              </w:rPr>
            </w:pPr>
            <w:r w:rsidRPr="00C348F7">
              <w:rPr>
                <w:rFonts w:ascii="BiauKai" w:eastAsia="BiauKai" w:hAnsi="BiauKai" w:cs="標楷體"/>
              </w:rPr>
              <w:t>例如：紙筆測驗、態度檢核、資料蒐集整理、觀察記錄、分組報告、參與討論、課堂問答、作業、實測、實務操作等。</w:t>
            </w:r>
          </w:p>
        </w:tc>
        <w:tc>
          <w:tcPr>
            <w:tcW w:w="2700" w:type="dxa"/>
            <w:tcBorders>
              <w:bottom w:val="single" w:sz="4" w:space="0" w:color="000000"/>
            </w:tcBorders>
          </w:tcPr>
          <w:p w14:paraId="2DC3831C" w14:textId="77777777" w:rsidR="001D18CA" w:rsidRPr="00C348F7" w:rsidRDefault="008A7B7D">
            <w:pPr>
              <w:ind w:left="-22" w:hanging="7"/>
              <w:rPr>
                <w:rFonts w:ascii="BiauKai" w:eastAsia="BiauKai" w:hAnsi="BiauKai" w:cs="標楷體"/>
              </w:rPr>
            </w:pPr>
            <w:r w:rsidRPr="00C348F7">
              <w:rPr>
                <w:rFonts w:ascii="BiauKai" w:eastAsia="BiauKai" w:hAnsi="BiauKai" w:cs="標楷體"/>
              </w:rPr>
              <w:t>視需要註明表內所用符號或色彩意義，例如：</w:t>
            </w:r>
          </w:p>
          <w:p w14:paraId="40899F1D" w14:textId="77777777" w:rsidR="001D18CA" w:rsidRPr="00C348F7" w:rsidRDefault="008A7B7D">
            <w:pPr>
              <w:ind w:left="-22" w:hanging="7"/>
              <w:rPr>
                <w:rFonts w:ascii="BiauKai" w:eastAsia="BiauKai" w:hAnsi="BiauKai" w:cs="標楷體"/>
              </w:rPr>
            </w:pPr>
            <w:r w:rsidRPr="00C348F7">
              <w:rPr>
                <w:rFonts w:ascii="BiauKai" w:eastAsia="BiauKai" w:hAnsi="BiauKai" w:cs="標楷體"/>
              </w:rPr>
              <w:t>●表示表示本校主題課程＊表示教科書更換版本銜接課程</w:t>
            </w:r>
          </w:p>
        </w:tc>
      </w:tr>
      <w:tr w:rsidR="001D18CA" w:rsidRPr="00C348F7" w14:paraId="37A452E6" w14:textId="77777777">
        <w:trPr>
          <w:cantSplit/>
          <w:trHeight w:val="645"/>
        </w:trPr>
        <w:tc>
          <w:tcPr>
            <w:tcW w:w="1108" w:type="dxa"/>
          </w:tcPr>
          <w:p w14:paraId="672E3EEA" w14:textId="77777777" w:rsidR="001D18CA" w:rsidRPr="00C348F7" w:rsidRDefault="001D18CA">
            <w:pPr>
              <w:rPr>
                <w:rFonts w:ascii="BiauKai" w:eastAsia="BiauKai" w:hAnsi="BiauKai" w:cs="標楷體"/>
              </w:rPr>
            </w:pPr>
          </w:p>
        </w:tc>
        <w:tc>
          <w:tcPr>
            <w:tcW w:w="2520" w:type="dxa"/>
          </w:tcPr>
          <w:p w14:paraId="74307830" w14:textId="77777777" w:rsidR="001D18CA" w:rsidRPr="00C348F7" w:rsidRDefault="001D18CA">
            <w:pPr>
              <w:rPr>
                <w:rFonts w:ascii="BiauKai" w:eastAsia="BiauKai" w:hAnsi="BiauKai" w:cs="標楷體"/>
              </w:rPr>
            </w:pPr>
          </w:p>
        </w:tc>
        <w:tc>
          <w:tcPr>
            <w:tcW w:w="3420" w:type="dxa"/>
          </w:tcPr>
          <w:p w14:paraId="027FB9D6" w14:textId="77777777" w:rsidR="001D18CA" w:rsidRPr="00C348F7" w:rsidRDefault="008A7B7D">
            <w:pPr>
              <w:rPr>
                <w:rFonts w:ascii="BiauKai" w:eastAsia="BiauKai" w:hAnsi="BiauKai" w:cs="標楷體"/>
              </w:rPr>
            </w:pPr>
            <w:r w:rsidRPr="00C348F7">
              <w:rPr>
                <w:rFonts w:ascii="BiauKai" w:eastAsia="BiauKai" w:hAnsi="BiauKai" w:cs="標楷體"/>
              </w:rPr>
              <w:t xml:space="preserve">    活動二</w:t>
            </w:r>
          </w:p>
        </w:tc>
        <w:tc>
          <w:tcPr>
            <w:tcW w:w="540" w:type="dxa"/>
          </w:tcPr>
          <w:p w14:paraId="7908E589" w14:textId="77777777" w:rsidR="001D18CA" w:rsidRPr="00C348F7" w:rsidRDefault="001D18CA">
            <w:pPr>
              <w:rPr>
                <w:rFonts w:ascii="BiauKai" w:eastAsia="BiauKai" w:hAnsi="BiauKai" w:cs="標楷體"/>
              </w:rPr>
            </w:pPr>
          </w:p>
        </w:tc>
        <w:tc>
          <w:tcPr>
            <w:tcW w:w="2340" w:type="dxa"/>
          </w:tcPr>
          <w:p w14:paraId="655AABB6" w14:textId="77777777" w:rsidR="001D18CA" w:rsidRPr="00C348F7" w:rsidRDefault="001D18CA">
            <w:pPr>
              <w:rPr>
                <w:rFonts w:ascii="BiauKai" w:eastAsia="BiauKai" w:hAnsi="BiauKai" w:cs="標楷體"/>
              </w:rPr>
            </w:pPr>
          </w:p>
        </w:tc>
        <w:tc>
          <w:tcPr>
            <w:tcW w:w="1998" w:type="dxa"/>
          </w:tcPr>
          <w:p w14:paraId="627A4818" w14:textId="77777777" w:rsidR="001D18CA" w:rsidRPr="00C348F7" w:rsidRDefault="001D18CA">
            <w:pPr>
              <w:rPr>
                <w:rFonts w:ascii="BiauKai" w:eastAsia="BiauKai" w:hAnsi="BiauKai" w:cs="標楷體"/>
              </w:rPr>
            </w:pPr>
          </w:p>
        </w:tc>
        <w:tc>
          <w:tcPr>
            <w:tcW w:w="2700" w:type="dxa"/>
          </w:tcPr>
          <w:p w14:paraId="082CBEE7" w14:textId="77777777" w:rsidR="001D18CA" w:rsidRPr="00C348F7" w:rsidRDefault="001D18CA">
            <w:pPr>
              <w:rPr>
                <w:rFonts w:ascii="BiauKai" w:eastAsia="BiauKai" w:hAnsi="BiauKai" w:cs="標楷體"/>
              </w:rPr>
            </w:pPr>
          </w:p>
        </w:tc>
      </w:tr>
      <w:tr w:rsidR="001D18CA" w:rsidRPr="00C348F7" w14:paraId="7D7A1712" w14:textId="77777777">
        <w:trPr>
          <w:cantSplit/>
          <w:trHeight w:val="707"/>
        </w:trPr>
        <w:tc>
          <w:tcPr>
            <w:tcW w:w="1108" w:type="dxa"/>
          </w:tcPr>
          <w:p w14:paraId="360D1720" w14:textId="77777777" w:rsidR="001D18CA" w:rsidRPr="00C348F7" w:rsidRDefault="001D18CA">
            <w:pPr>
              <w:rPr>
                <w:rFonts w:ascii="BiauKai" w:eastAsia="BiauKai" w:hAnsi="BiauKai" w:cs="標楷體"/>
              </w:rPr>
            </w:pPr>
          </w:p>
        </w:tc>
        <w:tc>
          <w:tcPr>
            <w:tcW w:w="2520" w:type="dxa"/>
          </w:tcPr>
          <w:p w14:paraId="2F3CEABC" w14:textId="77777777" w:rsidR="001D18CA" w:rsidRPr="00C348F7" w:rsidRDefault="001D18CA">
            <w:pPr>
              <w:rPr>
                <w:rFonts w:ascii="BiauKai" w:eastAsia="BiauKai" w:hAnsi="BiauKai" w:cs="標楷體"/>
              </w:rPr>
            </w:pPr>
          </w:p>
        </w:tc>
        <w:tc>
          <w:tcPr>
            <w:tcW w:w="3420" w:type="dxa"/>
          </w:tcPr>
          <w:p w14:paraId="4F060C68" w14:textId="77777777" w:rsidR="001D18CA" w:rsidRPr="00C348F7" w:rsidRDefault="001D18CA">
            <w:pPr>
              <w:rPr>
                <w:rFonts w:ascii="BiauKai" w:eastAsia="BiauKai" w:hAnsi="BiauKai" w:cs="標楷體"/>
              </w:rPr>
            </w:pPr>
          </w:p>
        </w:tc>
        <w:tc>
          <w:tcPr>
            <w:tcW w:w="540" w:type="dxa"/>
          </w:tcPr>
          <w:p w14:paraId="3616D104" w14:textId="77777777" w:rsidR="001D18CA" w:rsidRPr="00C348F7" w:rsidRDefault="001D18CA">
            <w:pPr>
              <w:rPr>
                <w:rFonts w:ascii="BiauKai" w:eastAsia="BiauKai" w:hAnsi="BiauKai" w:cs="標楷體"/>
              </w:rPr>
            </w:pPr>
          </w:p>
        </w:tc>
        <w:tc>
          <w:tcPr>
            <w:tcW w:w="2340" w:type="dxa"/>
          </w:tcPr>
          <w:p w14:paraId="245D5B20" w14:textId="77777777" w:rsidR="001D18CA" w:rsidRPr="00C348F7" w:rsidRDefault="001D18CA">
            <w:pPr>
              <w:rPr>
                <w:rFonts w:ascii="BiauKai" w:eastAsia="BiauKai" w:hAnsi="BiauKai" w:cs="標楷體"/>
              </w:rPr>
            </w:pPr>
          </w:p>
        </w:tc>
        <w:tc>
          <w:tcPr>
            <w:tcW w:w="1998" w:type="dxa"/>
          </w:tcPr>
          <w:p w14:paraId="2C7D97D8" w14:textId="77777777" w:rsidR="001D18CA" w:rsidRPr="00C348F7" w:rsidRDefault="001D18CA">
            <w:pPr>
              <w:rPr>
                <w:rFonts w:ascii="BiauKai" w:eastAsia="BiauKai" w:hAnsi="BiauKai" w:cs="標楷體"/>
              </w:rPr>
            </w:pPr>
          </w:p>
        </w:tc>
        <w:tc>
          <w:tcPr>
            <w:tcW w:w="2700" w:type="dxa"/>
          </w:tcPr>
          <w:p w14:paraId="6936FC4D" w14:textId="77777777" w:rsidR="001D18CA" w:rsidRPr="00C348F7" w:rsidRDefault="001D18CA">
            <w:pPr>
              <w:rPr>
                <w:rFonts w:ascii="BiauKai" w:eastAsia="BiauKai" w:hAnsi="BiauKai" w:cs="標楷體"/>
              </w:rPr>
            </w:pPr>
          </w:p>
        </w:tc>
      </w:tr>
    </w:tbl>
    <w:p w14:paraId="4FD40C78" w14:textId="77777777" w:rsidR="001D18CA" w:rsidRPr="00C348F7" w:rsidRDefault="001D18CA">
      <w:pPr>
        <w:rPr>
          <w:rFonts w:ascii="BiauKai" w:eastAsia="BiauKai" w:hAnsi="BiauKai" w:cs="標楷體"/>
          <w:b/>
        </w:rPr>
        <w:sectPr w:rsidR="001D18CA" w:rsidRPr="00C348F7">
          <w:pgSz w:w="16840" w:h="11907" w:orient="landscape"/>
          <w:pgMar w:top="1134" w:right="1134" w:bottom="1134" w:left="1134" w:header="851" w:footer="992" w:gutter="0"/>
          <w:cols w:space="720"/>
        </w:sectPr>
      </w:pPr>
    </w:p>
    <w:p w14:paraId="14EF260C" w14:textId="77777777" w:rsidR="001D18CA" w:rsidRPr="00C348F7" w:rsidRDefault="008A7B7D">
      <w:pPr>
        <w:numPr>
          <w:ilvl w:val="3"/>
          <w:numId w:val="21"/>
        </w:numPr>
        <w:pBdr>
          <w:top w:val="nil"/>
          <w:left w:val="nil"/>
          <w:bottom w:val="nil"/>
          <w:right w:val="nil"/>
          <w:between w:val="nil"/>
        </w:pBdr>
        <w:spacing w:after="120"/>
        <w:rPr>
          <w:rFonts w:ascii="BiauKai" w:eastAsia="BiauKai" w:hAnsi="BiauKai" w:cs="標楷體"/>
          <w:b/>
          <w:color w:val="000000"/>
        </w:rPr>
      </w:pPr>
      <w:bookmarkStart w:id="16" w:name="_heading=h.1664s55" w:colFirst="0" w:colLast="0"/>
      <w:bookmarkEnd w:id="16"/>
      <w:r w:rsidRPr="00C348F7">
        <w:rPr>
          <w:rFonts w:ascii="BiauKai" w:eastAsia="BiauKai" w:hAnsi="BiauKai" w:cs="標楷體"/>
          <w:b/>
          <w:color w:val="000000"/>
        </w:rPr>
        <w:lastRenderedPageBreak/>
        <w:t>教科書選用或自編一覽表﹙表8﹚</w:t>
      </w:r>
    </w:p>
    <w:p w14:paraId="359354A8" w14:textId="77777777" w:rsidR="001D18CA" w:rsidRPr="00C348F7" w:rsidRDefault="008A7B7D">
      <w:pPr>
        <w:spacing w:after="180"/>
        <w:ind w:firstLine="25"/>
        <w:jc w:val="center"/>
        <w:rPr>
          <w:rFonts w:ascii="BiauKai" w:eastAsia="BiauKai" w:hAnsi="BiauKai" w:cs="標楷體"/>
          <w:b/>
          <w:sz w:val="28"/>
          <w:szCs w:val="28"/>
        </w:rPr>
      </w:pPr>
      <w:r w:rsidRPr="00C348F7">
        <w:rPr>
          <w:rFonts w:ascii="BiauKai" w:eastAsia="BiauKai" w:hAnsi="BiauKai" w:cs="標楷體"/>
          <w:b/>
          <w:sz w:val="28"/>
          <w:szCs w:val="28"/>
        </w:rPr>
        <w:t>新竹市</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國民小學</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學年度教科書一覽表</w:t>
      </w:r>
    </w:p>
    <w:tbl>
      <w:tblPr>
        <w:tblStyle w:val="affff2"/>
        <w:tblW w:w="82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4"/>
        <w:gridCol w:w="1229"/>
        <w:gridCol w:w="2867"/>
        <w:gridCol w:w="1393"/>
        <w:gridCol w:w="1390"/>
      </w:tblGrid>
      <w:tr w:rsidR="001D18CA" w:rsidRPr="00C348F7" w14:paraId="1DB1F49C" w14:textId="77777777">
        <w:trPr>
          <w:trHeight w:val="1080"/>
        </w:trPr>
        <w:tc>
          <w:tcPr>
            <w:tcW w:w="5431" w:type="dxa"/>
            <w:gridSpan w:val="3"/>
            <w:tcBorders>
              <w:top w:val="single" w:sz="4" w:space="0" w:color="000000"/>
              <w:left w:val="single" w:sz="4" w:space="0" w:color="000000"/>
            </w:tcBorders>
            <w:vAlign w:val="bottom"/>
          </w:tcPr>
          <w:p w14:paraId="702370A5" w14:textId="77777777" w:rsidR="001D18CA" w:rsidRPr="00C348F7" w:rsidRDefault="008A7B7D">
            <w:pPr>
              <w:jc w:val="right"/>
              <w:rPr>
                <w:rFonts w:ascii="BiauKai" w:eastAsia="BiauKai" w:hAnsi="BiauKai" w:cs="標楷體"/>
                <w:sz w:val="32"/>
                <w:szCs w:val="32"/>
              </w:rPr>
            </w:pPr>
            <w:r w:rsidRPr="00C348F7">
              <w:rPr>
                <w:rFonts w:ascii="BiauKai" w:eastAsia="BiauKai" w:hAnsi="BiauKai" w:cs="標楷體"/>
                <w:sz w:val="32"/>
                <w:szCs w:val="32"/>
              </w:rPr>
              <w:t>年級</w:t>
            </w:r>
          </w:p>
          <w:p w14:paraId="1AA54BF3" w14:textId="77777777" w:rsidR="001D18CA" w:rsidRPr="00C348F7" w:rsidRDefault="008A7B7D">
            <w:pPr>
              <w:rPr>
                <w:rFonts w:ascii="BiauKai" w:eastAsia="BiauKai" w:hAnsi="BiauKai" w:cs="標楷體"/>
                <w:sz w:val="28"/>
                <w:szCs w:val="28"/>
              </w:rPr>
            </w:pPr>
            <w:r w:rsidRPr="00C348F7">
              <w:rPr>
                <w:rFonts w:ascii="BiauKai" w:eastAsia="BiauKai" w:hAnsi="BiauKai" w:cs="標楷體"/>
                <w:sz w:val="32"/>
                <w:szCs w:val="32"/>
              </w:rPr>
              <w:t>學習領域</w:t>
            </w:r>
          </w:p>
        </w:tc>
        <w:tc>
          <w:tcPr>
            <w:tcW w:w="1393" w:type="dxa"/>
            <w:tcBorders>
              <w:top w:val="single" w:sz="4" w:space="0" w:color="000000"/>
            </w:tcBorders>
            <w:vAlign w:val="center"/>
          </w:tcPr>
          <w:p w14:paraId="525F733B"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sz w:val="28"/>
                <w:szCs w:val="28"/>
              </w:rPr>
              <w:t>五</w:t>
            </w:r>
          </w:p>
        </w:tc>
        <w:tc>
          <w:tcPr>
            <w:tcW w:w="1390" w:type="dxa"/>
            <w:tcBorders>
              <w:top w:val="single" w:sz="4" w:space="0" w:color="000000"/>
              <w:right w:val="single" w:sz="4" w:space="0" w:color="000000"/>
            </w:tcBorders>
            <w:vAlign w:val="center"/>
          </w:tcPr>
          <w:p w14:paraId="32D482FD" w14:textId="77777777" w:rsidR="001D18CA" w:rsidRPr="00C348F7" w:rsidRDefault="008A7B7D">
            <w:pPr>
              <w:jc w:val="center"/>
              <w:rPr>
                <w:rFonts w:ascii="BiauKai" w:eastAsia="BiauKai" w:hAnsi="BiauKai" w:cs="標楷體"/>
                <w:sz w:val="28"/>
                <w:szCs w:val="28"/>
              </w:rPr>
            </w:pPr>
            <w:r w:rsidRPr="00C348F7">
              <w:rPr>
                <w:rFonts w:ascii="BiauKai" w:eastAsia="BiauKai" w:hAnsi="BiauKai" w:cs="標楷體"/>
                <w:sz w:val="28"/>
                <w:szCs w:val="28"/>
              </w:rPr>
              <w:t>六</w:t>
            </w:r>
          </w:p>
        </w:tc>
      </w:tr>
      <w:tr w:rsidR="001D18CA" w:rsidRPr="00C348F7" w14:paraId="5D3D3D26" w14:textId="77777777">
        <w:trPr>
          <w:cantSplit/>
          <w:trHeight w:val="950"/>
        </w:trPr>
        <w:tc>
          <w:tcPr>
            <w:tcW w:w="1335" w:type="dxa"/>
            <w:vMerge w:val="restart"/>
            <w:tcBorders>
              <w:left w:val="single" w:sz="4" w:space="0" w:color="000000"/>
            </w:tcBorders>
            <w:vAlign w:val="center"/>
          </w:tcPr>
          <w:p w14:paraId="4F01D033" w14:textId="77777777" w:rsidR="001D18CA" w:rsidRPr="00C348F7" w:rsidRDefault="008A7B7D">
            <w:pPr>
              <w:jc w:val="center"/>
              <w:rPr>
                <w:rFonts w:ascii="BiauKai" w:eastAsia="BiauKai" w:hAnsi="BiauKai" w:cs="標楷體"/>
                <w:sz w:val="32"/>
                <w:szCs w:val="32"/>
              </w:rPr>
            </w:pPr>
            <w:r w:rsidRPr="00C348F7">
              <w:rPr>
                <w:rFonts w:ascii="BiauKai" w:eastAsia="BiauKai" w:hAnsi="BiauKai" w:cs="標楷體"/>
                <w:sz w:val="32"/>
                <w:szCs w:val="32"/>
              </w:rPr>
              <w:t>語文</w:t>
            </w:r>
          </w:p>
        </w:tc>
        <w:tc>
          <w:tcPr>
            <w:tcW w:w="1229" w:type="dxa"/>
            <w:vMerge w:val="restart"/>
            <w:vAlign w:val="center"/>
          </w:tcPr>
          <w:p w14:paraId="139D11F7" w14:textId="77777777" w:rsidR="001D18CA" w:rsidRPr="00C348F7" w:rsidRDefault="008A7B7D">
            <w:pPr>
              <w:jc w:val="center"/>
              <w:rPr>
                <w:rFonts w:ascii="BiauKai" w:eastAsia="BiauKai" w:hAnsi="BiauKai" w:cs="標楷體"/>
                <w:sz w:val="32"/>
                <w:szCs w:val="32"/>
              </w:rPr>
            </w:pPr>
            <w:r w:rsidRPr="00C348F7">
              <w:rPr>
                <w:rFonts w:ascii="BiauKai" w:eastAsia="BiauKai" w:hAnsi="BiauKai" w:cs="標楷體"/>
                <w:sz w:val="32"/>
                <w:szCs w:val="32"/>
              </w:rPr>
              <w:t>本國語文</w:t>
            </w:r>
          </w:p>
        </w:tc>
        <w:tc>
          <w:tcPr>
            <w:tcW w:w="2867" w:type="dxa"/>
            <w:vAlign w:val="center"/>
          </w:tcPr>
          <w:p w14:paraId="0BC6F79E" w14:textId="77777777" w:rsidR="001D18CA" w:rsidRPr="00C348F7" w:rsidRDefault="008A7B7D">
            <w:pPr>
              <w:jc w:val="center"/>
              <w:rPr>
                <w:rFonts w:ascii="BiauKai" w:eastAsia="BiauKai" w:hAnsi="BiauKai" w:cs="標楷體"/>
                <w:sz w:val="32"/>
                <w:szCs w:val="32"/>
              </w:rPr>
            </w:pPr>
            <w:r w:rsidRPr="00C348F7">
              <w:rPr>
                <w:rFonts w:ascii="BiauKai" w:eastAsia="BiauKai" w:hAnsi="BiauKai" w:cs="標楷體"/>
                <w:sz w:val="32"/>
                <w:szCs w:val="32"/>
              </w:rPr>
              <w:t>國語文</w:t>
            </w:r>
          </w:p>
        </w:tc>
        <w:tc>
          <w:tcPr>
            <w:tcW w:w="1393" w:type="dxa"/>
            <w:vAlign w:val="center"/>
          </w:tcPr>
          <w:p w14:paraId="6B16156E" w14:textId="77777777" w:rsidR="001D18CA" w:rsidRPr="00C348F7" w:rsidRDefault="001D18CA">
            <w:pPr>
              <w:jc w:val="center"/>
              <w:rPr>
                <w:rFonts w:ascii="BiauKai" w:eastAsia="BiauKai" w:hAnsi="BiauKai" w:cs="標楷體"/>
              </w:rPr>
            </w:pPr>
          </w:p>
        </w:tc>
        <w:tc>
          <w:tcPr>
            <w:tcW w:w="1390" w:type="dxa"/>
            <w:tcBorders>
              <w:right w:val="single" w:sz="4" w:space="0" w:color="000000"/>
            </w:tcBorders>
            <w:vAlign w:val="center"/>
          </w:tcPr>
          <w:p w14:paraId="4940FD2B" w14:textId="77777777" w:rsidR="001D18CA" w:rsidRPr="00C348F7" w:rsidRDefault="001D18CA">
            <w:pPr>
              <w:jc w:val="center"/>
              <w:rPr>
                <w:rFonts w:ascii="BiauKai" w:eastAsia="BiauKai" w:hAnsi="BiauKai" w:cs="標楷體"/>
              </w:rPr>
            </w:pPr>
          </w:p>
        </w:tc>
      </w:tr>
      <w:tr w:rsidR="001D18CA" w:rsidRPr="00C348F7" w14:paraId="102219B0" w14:textId="77777777">
        <w:trPr>
          <w:cantSplit/>
          <w:trHeight w:val="950"/>
        </w:trPr>
        <w:tc>
          <w:tcPr>
            <w:tcW w:w="1335" w:type="dxa"/>
            <w:vMerge/>
            <w:tcBorders>
              <w:left w:val="single" w:sz="4" w:space="0" w:color="000000"/>
            </w:tcBorders>
            <w:vAlign w:val="center"/>
          </w:tcPr>
          <w:p w14:paraId="115FD58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229" w:type="dxa"/>
            <w:vMerge/>
            <w:vAlign w:val="center"/>
          </w:tcPr>
          <w:p w14:paraId="248FD6D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867" w:type="dxa"/>
            <w:vAlign w:val="center"/>
          </w:tcPr>
          <w:p w14:paraId="3D31C96D" w14:textId="77777777" w:rsidR="001D18CA" w:rsidRPr="00C348F7" w:rsidRDefault="008A7B7D">
            <w:pPr>
              <w:jc w:val="center"/>
              <w:rPr>
                <w:rFonts w:ascii="BiauKai" w:eastAsia="BiauKai" w:hAnsi="BiauKai" w:cs="標楷體"/>
                <w:sz w:val="32"/>
                <w:szCs w:val="32"/>
              </w:rPr>
            </w:pPr>
            <w:r w:rsidRPr="00C348F7">
              <w:rPr>
                <w:rFonts w:ascii="BiauKai" w:eastAsia="BiauKai" w:hAnsi="BiauKai" w:cs="標楷體"/>
                <w:sz w:val="32"/>
                <w:szCs w:val="32"/>
              </w:rPr>
              <w:t>閩南語</w:t>
            </w:r>
          </w:p>
        </w:tc>
        <w:tc>
          <w:tcPr>
            <w:tcW w:w="1393" w:type="dxa"/>
            <w:vAlign w:val="center"/>
          </w:tcPr>
          <w:p w14:paraId="3A0933D7" w14:textId="77777777" w:rsidR="001D18CA" w:rsidRPr="00C348F7" w:rsidRDefault="001D18CA">
            <w:pPr>
              <w:jc w:val="center"/>
              <w:rPr>
                <w:rFonts w:ascii="BiauKai" w:eastAsia="BiauKai" w:hAnsi="BiauKai" w:cs="標楷體"/>
              </w:rPr>
            </w:pPr>
          </w:p>
        </w:tc>
        <w:tc>
          <w:tcPr>
            <w:tcW w:w="1390" w:type="dxa"/>
            <w:tcBorders>
              <w:right w:val="single" w:sz="4" w:space="0" w:color="000000"/>
            </w:tcBorders>
            <w:vAlign w:val="center"/>
          </w:tcPr>
          <w:p w14:paraId="0E167F66" w14:textId="77777777" w:rsidR="001D18CA" w:rsidRPr="00C348F7" w:rsidRDefault="001D18CA">
            <w:pPr>
              <w:jc w:val="center"/>
              <w:rPr>
                <w:rFonts w:ascii="BiauKai" w:eastAsia="BiauKai" w:hAnsi="BiauKai" w:cs="標楷體"/>
              </w:rPr>
            </w:pPr>
          </w:p>
        </w:tc>
      </w:tr>
      <w:tr w:rsidR="001D18CA" w:rsidRPr="00C348F7" w14:paraId="3A1C107B" w14:textId="77777777">
        <w:trPr>
          <w:cantSplit/>
          <w:trHeight w:val="950"/>
        </w:trPr>
        <w:tc>
          <w:tcPr>
            <w:tcW w:w="1335" w:type="dxa"/>
            <w:vMerge/>
            <w:tcBorders>
              <w:left w:val="single" w:sz="4" w:space="0" w:color="000000"/>
            </w:tcBorders>
            <w:vAlign w:val="center"/>
          </w:tcPr>
          <w:p w14:paraId="0740402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229" w:type="dxa"/>
            <w:vMerge/>
            <w:vAlign w:val="center"/>
          </w:tcPr>
          <w:p w14:paraId="46EA732F"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867" w:type="dxa"/>
            <w:vAlign w:val="center"/>
          </w:tcPr>
          <w:p w14:paraId="2B51A971" w14:textId="77777777" w:rsidR="001D18CA" w:rsidRPr="00C348F7" w:rsidRDefault="008A7B7D">
            <w:pPr>
              <w:jc w:val="center"/>
              <w:rPr>
                <w:rFonts w:ascii="BiauKai" w:eastAsia="BiauKai" w:hAnsi="BiauKai" w:cs="標楷體"/>
                <w:sz w:val="32"/>
                <w:szCs w:val="32"/>
              </w:rPr>
            </w:pPr>
            <w:r w:rsidRPr="00C348F7">
              <w:rPr>
                <w:rFonts w:ascii="BiauKai" w:eastAsia="BiauKai" w:hAnsi="BiauKai" w:cs="標楷體"/>
                <w:sz w:val="32"/>
                <w:szCs w:val="32"/>
              </w:rPr>
              <w:t>客家語</w:t>
            </w:r>
          </w:p>
        </w:tc>
        <w:tc>
          <w:tcPr>
            <w:tcW w:w="1393" w:type="dxa"/>
            <w:vAlign w:val="center"/>
          </w:tcPr>
          <w:p w14:paraId="76DE25F2" w14:textId="77777777" w:rsidR="001D18CA" w:rsidRPr="00C348F7" w:rsidRDefault="001D18CA">
            <w:pPr>
              <w:jc w:val="center"/>
              <w:rPr>
                <w:rFonts w:ascii="BiauKai" w:eastAsia="BiauKai" w:hAnsi="BiauKai" w:cs="標楷體"/>
              </w:rPr>
            </w:pPr>
          </w:p>
        </w:tc>
        <w:tc>
          <w:tcPr>
            <w:tcW w:w="1390" w:type="dxa"/>
            <w:tcBorders>
              <w:right w:val="single" w:sz="4" w:space="0" w:color="000000"/>
            </w:tcBorders>
            <w:vAlign w:val="center"/>
          </w:tcPr>
          <w:p w14:paraId="4362A335" w14:textId="77777777" w:rsidR="001D18CA" w:rsidRPr="00C348F7" w:rsidRDefault="001D18CA">
            <w:pPr>
              <w:jc w:val="center"/>
              <w:rPr>
                <w:rFonts w:ascii="BiauKai" w:eastAsia="BiauKai" w:hAnsi="BiauKai" w:cs="標楷體"/>
              </w:rPr>
            </w:pPr>
          </w:p>
        </w:tc>
      </w:tr>
      <w:tr w:rsidR="001D18CA" w:rsidRPr="00C348F7" w14:paraId="204ADA3F" w14:textId="77777777">
        <w:trPr>
          <w:cantSplit/>
          <w:trHeight w:val="950"/>
        </w:trPr>
        <w:tc>
          <w:tcPr>
            <w:tcW w:w="1335" w:type="dxa"/>
            <w:vMerge/>
            <w:tcBorders>
              <w:left w:val="single" w:sz="4" w:space="0" w:color="000000"/>
            </w:tcBorders>
            <w:vAlign w:val="center"/>
          </w:tcPr>
          <w:p w14:paraId="61B10B8F"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229" w:type="dxa"/>
            <w:vMerge/>
            <w:vAlign w:val="center"/>
          </w:tcPr>
          <w:p w14:paraId="601554B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867" w:type="dxa"/>
            <w:vAlign w:val="center"/>
          </w:tcPr>
          <w:p w14:paraId="2D602D00" w14:textId="77777777" w:rsidR="001D18CA" w:rsidRPr="00C348F7" w:rsidRDefault="008A7B7D">
            <w:pPr>
              <w:jc w:val="center"/>
              <w:rPr>
                <w:rFonts w:ascii="BiauKai" w:eastAsia="BiauKai" w:hAnsi="BiauKai" w:cs="標楷體"/>
                <w:sz w:val="32"/>
                <w:szCs w:val="32"/>
              </w:rPr>
            </w:pPr>
            <w:r w:rsidRPr="00C348F7">
              <w:rPr>
                <w:rFonts w:ascii="BiauKai" w:eastAsia="BiauKai" w:hAnsi="BiauKai" w:cs="標楷體"/>
                <w:sz w:val="32"/>
                <w:szCs w:val="32"/>
              </w:rPr>
              <w:t>原住民語</w:t>
            </w:r>
          </w:p>
        </w:tc>
        <w:tc>
          <w:tcPr>
            <w:tcW w:w="1393" w:type="dxa"/>
            <w:vAlign w:val="center"/>
          </w:tcPr>
          <w:p w14:paraId="5DAB3323" w14:textId="77777777" w:rsidR="001D18CA" w:rsidRPr="00C348F7" w:rsidRDefault="001D18CA">
            <w:pPr>
              <w:jc w:val="center"/>
              <w:rPr>
                <w:rFonts w:ascii="BiauKai" w:eastAsia="BiauKai" w:hAnsi="BiauKai" w:cs="標楷體"/>
              </w:rPr>
            </w:pPr>
          </w:p>
        </w:tc>
        <w:tc>
          <w:tcPr>
            <w:tcW w:w="1390" w:type="dxa"/>
            <w:tcBorders>
              <w:right w:val="single" w:sz="4" w:space="0" w:color="000000"/>
            </w:tcBorders>
            <w:vAlign w:val="center"/>
          </w:tcPr>
          <w:p w14:paraId="0BD5B343" w14:textId="77777777" w:rsidR="001D18CA" w:rsidRPr="00C348F7" w:rsidRDefault="001D18CA">
            <w:pPr>
              <w:jc w:val="center"/>
              <w:rPr>
                <w:rFonts w:ascii="BiauKai" w:eastAsia="BiauKai" w:hAnsi="BiauKai" w:cs="標楷體"/>
              </w:rPr>
            </w:pPr>
          </w:p>
        </w:tc>
      </w:tr>
      <w:tr w:rsidR="001D18CA" w:rsidRPr="00C348F7" w14:paraId="52B0CFA0" w14:textId="77777777">
        <w:trPr>
          <w:cantSplit/>
          <w:trHeight w:val="950"/>
        </w:trPr>
        <w:tc>
          <w:tcPr>
            <w:tcW w:w="1335" w:type="dxa"/>
            <w:vMerge/>
            <w:tcBorders>
              <w:left w:val="single" w:sz="4" w:space="0" w:color="000000"/>
            </w:tcBorders>
            <w:vAlign w:val="center"/>
          </w:tcPr>
          <w:p w14:paraId="72A3729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4096" w:type="dxa"/>
            <w:gridSpan w:val="2"/>
            <w:vAlign w:val="center"/>
          </w:tcPr>
          <w:p w14:paraId="0370AEB5" w14:textId="77777777" w:rsidR="001D18CA" w:rsidRPr="00C348F7" w:rsidRDefault="008A7B7D">
            <w:pPr>
              <w:jc w:val="center"/>
              <w:rPr>
                <w:rFonts w:ascii="BiauKai" w:eastAsia="BiauKai" w:hAnsi="BiauKai" w:cs="標楷體"/>
                <w:sz w:val="32"/>
                <w:szCs w:val="32"/>
              </w:rPr>
            </w:pPr>
            <w:r w:rsidRPr="00C348F7">
              <w:rPr>
                <w:rFonts w:ascii="BiauKai" w:eastAsia="BiauKai" w:hAnsi="BiauKai" w:cs="標楷體"/>
                <w:sz w:val="32"/>
                <w:szCs w:val="32"/>
              </w:rPr>
              <w:t>英語</w:t>
            </w:r>
          </w:p>
        </w:tc>
        <w:tc>
          <w:tcPr>
            <w:tcW w:w="1393" w:type="dxa"/>
            <w:vAlign w:val="center"/>
          </w:tcPr>
          <w:p w14:paraId="14EAF5C0" w14:textId="77777777" w:rsidR="001D18CA" w:rsidRPr="00C348F7" w:rsidRDefault="001D18CA">
            <w:pPr>
              <w:jc w:val="center"/>
              <w:rPr>
                <w:rFonts w:ascii="BiauKai" w:eastAsia="BiauKai" w:hAnsi="BiauKai" w:cs="標楷體"/>
              </w:rPr>
            </w:pPr>
          </w:p>
        </w:tc>
        <w:tc>
          <w:tcPr>
            <w:tcW w:w="1390" w:type="dxa"/>
            <w:tcBorders>
              <w:right w:val="single" w:sz="4" w:space="0" w:color="000000"/>
            </w:tcBorders>
            <w:vAlign w:val="center"/>
          </w:tcPr>
          <w:p w14:paraId="14E28FBC" w14:textId="77777777" w:rsidR="001D18CA" w:rsidRPr="00C348F7" w:rsidRDefault="001D18CA">
            <w:pPr>
              <w:jc w:val="center"/>
              <w:rPr>
                <w:rFonts w:ascii="BiauKai" w:eastAsia="BiauKai" w:hAnsi="BiauKai" w:cs="標楷體"/>
              </w:rPr>
            </w:pPr>
          </w:p>
        </w:tc>
      </w:tr>
      <w:tr w:rsidR="001D18CA" w:rsidRPr="00C348F7" w14:paraId="7CDAB6D8" w14:textId="77777777">
        <w:trPr>
          <w:trHeight w:val="950"/>
        </w:trPr>
        <w:tc>
          <w:tcPr>
            <w:tcW w:w="5431" w:type="dxa"/>
            <w:gridSpan w:val="3"/>
            <w:tcBorders>
              <w:left w:val="single" w:sz="4" w:space="0" w:color="000000"/>
            </w:tcBorders>
            <w:vAlign w:val="center"/>
          </w:tcPr>
          <w:p w14:paraId="641A0D08" w14:textId="77777777" w:rsidR="001D18CA" w:rsidRPr="00C348F7" w:rsidRDefault="008A7B7D">
            <w:pPr>
              <w:jc w:val="center"/>
              <w:rPr>
                <w:rFonts w:ascii="BiauKai" w:eastAsia="BiauKai" w:hAnsi="BiauKai" w:cs="標楷體"/>
                <w:sz w:val="32"/>
                <w:szCs w:val="32"/>
              </w:rPr>
            </w:pPr>
            <w:r w:rsidRPr="00C348F7">
              <w:rPr>
                <w:rFonts w:ascii="BiauKai" w:eastAsia="BiauKai" w:hAnsi="BiauKai" w:cs="標楷體"/>
                <w:sz w:val="32"/>
                <w:szCs w:val="32"/>
              </w:rPr>
              <w:t>健康與體育</w:t>
            </w:r>
          </w:p>
        </w:tc>
        <w:tc>
          <w:tcPr>
            <w:tcW w:w="1393" w:type="dxa"/>
            <w:vAlign w:val="center"/>
          </w:tcPr>
          <w:p w14:paraId="5672D8ED" w14:textId="77777777" w:rsidR="001D18CA" w:rsidRPr="00C348F7" w:rsidRDefault="001D18CA">
            <w:pPr>
              <w:jc w:val="center"/>
              <w:rPr>
                <w:rFonts w:ascii="BiauKai" w:eastAsia="BiauKai" w:hAnsi="BiauKai" w:cs="標楷體"/>
              </w:rPr>
            </w:pPr>
          </w:p>
        </w:tc>
        <w:tc>
          <w:tcPr>
            <w:tcW w:w="1390" w:type="dxa"/>
            <w:tcBorders>
              <w:right w:val="single" w:sz="4" w:space="0" w:color="000000"/>
            </w:tcBorders>
            <w:vAlign w:val="center"/>
          </w:tcPr>
          <w:p w14:paraId="0EF8E0F4" w14:textId="77777777" w:rsidR="001D18CA" w:rsidRPr="00C348F7" w:rsidRDefault="001D18CA">
            <w:pPr>
              <w:jc w:val="center"/>
              <w:rPr>
                <w:rFonts w:ascii="BiauKai" w:eastAsia="BiauKai" w:hAnsi="BiauKai" w:cs="標楷體"/>
              </w:rPr>
            </w:pPr>
          </w:p>
        </w:tc>
      </w:tr>
      <w:tr w:rsidR="001D18CA" w:rsidRPr="00C348F7" w14:paraId="62B18F4F" w14:textId="77777777">
        <w:trPr>
          <w:trHeight w:val="950"/>
        </w:trPr>
        <w:tc>
          <w:tcPr>
            <w:tcW w:w="5431" w:type="dxa"/>
            <w:gridSpan w:val="3"/>
            <w:tcBorders>
              <w:left w:val="single" w:sz="4" w:space="0" w:color="000000"/>
            </w:tcBorders>
            <w:vAlign w:val="center"/>
          </w:tcPr>
          <w:p w14:paraId="6DA5843D" w14:textId="77777777" w:rsidR="001D18CA" w:rsidRPr="00C348F7" w:rsidRDefault="008A7B7D">
            <w:pPr>
              <w:jc w:val="center"/>
              <w:rPr>
                <w:rFonts w:ascii="BiauKai" w:eastAsia="BiauKai" w:hAnsi="BiauKai" w:cs="標楷體"/>
                <w:sz w:val="32"/>
                <w:szCs w:val="32"/>
              </w:rPr>
            </w:pPr>
            <w:r w:rsidRPr="00C348F7">
              <w:rPr>
                <w:rFonts w:ascii="BiauKai" w:eastAsia="BiauKai" w:hAnsi="BiauKai" w:cs="標楷體"/>
                <w:sz w:val="32"/>
                <w:szCs w:val="32"/>
              </w:rPr>
              <w:t>數學</w:t>
            </w:r>
          </w:p>
        </w:tc>
        <w:tc>
          <w:tcPr>
            <w:tcW w:w="1393" w:type="dxa"/>
            <w:vAlign w:val="center"/>
          </w:tcPr>
          <w:p w14:paraId="01CEF719" w14:textId="77777777" w:rsidR="001D18CA" w:rsidRPr="00C348F7" w:rsidRDefault="001D18CA">
            <w:pPr>
              <w:jc w:val="center"/>
              <w:rPr>
                <w:rFonts w:ascii="BiauKai" w:eastAsia="BiauKai" w:hAnsi="BiauKai" w:cs="標楷體"/>
              </w:rPr>
            </w:pPr>
          </w:p>
        </w:tc>
        <w:tc>
          <w:tcPr>
            <w:tcW w:w="1390" w:type="dxa"/>
            <w:tcBorders>
              <w:right w:val="single" w:sz="4" w:space="0" w:color="000000"/>
            </w:tcBorders>
            <w:vAlign w:val="center"/>
          </w:tcPr>
          <w:p w14:paraId="7BEA32F3" w14:textId="77777777" w:rsidR="001D18CA" w:rsidRPr="00C348F7" w:rsidRDefault="001D18CA">
            <w:pPr>
              <w:jc w:val="center"/>
              <w:rPr>
                <w:rFonts w:ascii="BiauKai" w:eastAsia="BiauKai" w:hAnsi="BiauKai" w:cs="標楷體"/>
              </w:rPr>
            </w:pPr>
          </w:p>
        </w:tc>
      </w:tr>
      <w:tr w:rsidR="001D18CA" w:rsidRPr="00C348F7" w14:paraId="2962761C" w14:textId="77777777">
        <w:trPr>
          <w:cantSplit/>
          <w:trHeight w:val="950"/>
        </w:trPr>
        <w:tc>
          <w:tcPr>
            <w:tcW w:w="5431" w:type="dxa"/>
            <w:gridSpan w:val="3"/>
            <w:tcBorders>
              <w:left w:val="single" w:sz="4" w:space="0" w:color="000000"/>
            </w:tcBorders>
            <w:vAlign w:val="center"/>
          </w:tcPr>
          <w:p w14:paraId="50D3C45B" w14:textId="77777777" w:rsidR="001D18CA" w:rsidRPr="00C348F7" w:rsidRDefault="008A7B7D">
            <w:pPr>
              <w:jc w:val="center"/>
              <w:rPr>
                <w:rFonts w:ascii="BiauKai" w:eastAsia="BiauKai" w:hAnsi="BiauKai" w:cs="標楷體"/>
                <w:sz w:val="32"/>
                <w:szCs w:val="32"/>
              </w:rPr>
            </w:pPr>
            <w:r w:rsidRPr="00C348F7">
              <w:rPr>
                <w:rFonts w:ascii="BiauKai" w:eastAsia="BiauKai" w:hAnsi="BiauKai" w:cs="標楷體"/>
                <w:sz w:val="32"/>
                <w:szCs w:val="32"/>
              </w:rPr>
              <w:t>社會</w:t>
            </w:r>
          </w:p>
        </w:tc>
        <w:tc>
          <w:tcPr>
            <w:tcW w:w="1393" w:type="dxa"/>
            <w:vAlign w:val="center"/>
          </w:tcPr>
          <w:p w14:paraId="6720BE28" w14:textId="77777777" w:rsidR="001D18CA" w:rsidRPr="00C348F7" w:rsidRDefault="001D18CA">
            <w:pPr>
              <w:jc w:val="center"/>
              <w:rPr>
                <w:rFonts w:ascii="BiauKai" w:eastAsia="BiauKai" w:hAnsi="BiauKai" w:cs="標楷體"/>
              </w:rPr>
            </w:pPr>
          </w:p>
        </w:tc>
        <w:tc>
          <w:tcPr>
            <w:tcW w:w="1390" w:type="dxa"/>
            <w:tcBorders>
              <w:right w:val="single" w:sz="4" w:space="0" w:color="000000"/>
            </w:tcBorders>
            <w:vAlign w:val="center"/>
          </w:tcPr>
          <w:p w14:paraId="6E2C0255" w14:textId="77777777" w:rsidR="001D18CA" w:rsidRPr="00C348F7" w:rsidRDefault="001D18CA">
            <w:pPr>
              <w:jc w:val="center"/>
              <w:rPr>
                <w:rFonts w:ascii="BiauKai" w:eastAsia="BiauKai" w:hAnsi="BiauKai" w:cs="標楷體"/>
              </w:rPr>
            </w:pPr>
          </w:p>
        </w:tc>
      </w:tr>
      <w:tr w:rsidR="001D18CA" w:rsidRPr="00C348F7" w14:paraId="1D2EAA74" w14:textId="77777777">
        <w:trPr>
          <w:cantSplit/>
          <w:trHeight w:val="950"/>
        </w:trPr>
        <w:tc>
          <w:tcPr>
            <w:tcW w:w="5431" w:type="dxa"/>
            <w:gridSpan w:val="3"/>
            <w:tcBorders>
              <w:left w:val="single" w:sz="4" w:space="0" w:color="000000"/>
            </w:tcBorders>
            <w:vAlign w:val="center"/>
          </w:tcPr>
          <w:p w14:paraId="4159D422" w14:textId="77777777" w:rsidR="001D18CA" w:rsidRPr="00C348F7" w:rsidRDefault="008A7B7D">
            <w:pPr>
              <w:jc w:val="center"/>
              <w:rPr>
                <w:rFonts w:ascii="BiauKai" w:eastAsia="BiauKai" w:hAnsi="BiauKai" w:cs="標楷體"/>
                <w:sz w:val="32"/>
                <w:szCs w:val="32"/>
              </w:rPr>
            </w:pPr>
            <w:r w:rsidRPr="00C348F7">
              <w:rPr>
                <w:rFonts w:ascii="BiauKai" w:eastAsia="BiauKai" w:hAnsi="BiauKai" w:cs="標楷體"/>
                <w:sz w:val="32"/>
                <w:szCs w:val="32"/>
              </w:rPr>
              <w:t>藝術與人文</w:t>
            </w:r>
          </w:p>
        </w:tc>
        <w:tc>
          <w:tcPr>
            <w:tcW w:w="1393" w:type="dxa"/>
            <w:vAlign w:val="center"/>
          </w:tcPr>
          <w:p w14:paraId="2E2BEC87" w14:textId="77777777" w:rsidR="001D18CA" w:rsidRPr="00C348F7" w:rsidRDefault="001D18CA">
            <w:pPr>
              <w:jc w:val="center"/>
              <w:rPr>
                <w:rFonts w:ascii="BiauKai" w:eastAsia="BiauKai" w:hAnsi="BiauKai" w:cs="標楷體"/>
              </w:rPr>
            </w:pPr>
          </w:p>
        </w:tc>
        <w:tc>
          <w:tcPr>
            <w:tcW w:w="1390" w:type="dxa"/>
            <w:tcBorders>
              <w:right w:val="single" w:sz="4" w:space="0" w:color="000000"/>
            </w:tcBorders>
            <w:vAlign w:val="center"/>
          </w:tcPr>
          <w:p w14:paraId="661DB827" w14:textId="77777777" w:rsidR="001D18CA" w:rsidRPr="00C348F7" w:rsidRDefault="001D18CA">
            <w:pPr>
              <w:jc w:val="center"/>
              <w:rPr>
                <w:rFonts w:ascii="BiauKai" w:eastAsia="BiauKai" w:hAnsi="BiauKai" w:cs="標楷體"/>
              </w:rPr>
            </w:pPr>
          </w:p>
        </w:tc>
      </w:tr>
      <w:tr w:rsidR="001D18CA" w:rsidRPr="00C348F7" w14:paraId="54260F1B" w14:textId="77777777">
        <w:trPr>
          <w:cantSplit/>
          <w:trHeight w:val="950"/>
        </w:trPr>
        <w:tc>
          <w:tcPr>
            <w:tcW w:w="5431" w:type="dxa"/>
            <w:gridSpan w:val="3"/>
            <w:tcBorders>
              <w:left w:val="single" w:sz="4" w:space="0" w:color="000000"/>
            </w:tcBorders>
            <w:vAlign w:val="center"/>
          </w:tcPr>
          <w:p w14:paraId="224DE867" w14:textId="77777777" w:rsidR="001D18CA" w:rsidRPr="00C348F7" w:rsidRDefault="008A7B7D">
            <w:pPr>
              <w:jc w:val="center"/>
              <w:rPr>
                <w:rFonts w:ascii="BiauKai" w:eastAsia="BiauKai" w:hAnsi="BiauKai" w:cs="標楷體"/>
                <w:sz w:val="32"/>
                <w:szCs w:val="32"/>
              </w:rPr>
            </w:pPr>
            <w:r w:rsidRPr="00C348F7">
              <w:rPr>
                <w:rFonts w:ascii="BiauKai" w:eastAsia="BiauKai" w:hAnsi="BiauKai" w:cs="標楷體"/>
                <w:sz w:val="32"/>
                <w:szCs w:val="32"/>
              </w:rPr>
              <w:t>自然與生活科技</w:t>
            </w:r>
          </w:p>
        </w:tc>
        <w:tc>
          <w:tcPr>
            <w:tcW w:w="1393" w:type="dxa"/>
            <w:vAlign w:val="center"/>
          </w:tcPr>
          <w:p w14:paraId="21D97D1A" w14:textId="77777777" w:rsidR="001D18CA" w:rsidRPr="00C348F7" w:rsidRDefault="001D18CA">
            <w:pPr>
              <w:jc w:val="center"/>
              <w:rPr>
                <w:rFonts w:ascii="BiauKai" w:eastAsia="BiauKai" w:hAnsi="BiauKai" w:cs="標楷體"/>
              </w:rPr>
            </w:pPr>
          </w:p>
        </w:tc>
        <w:tc>
          <w:tcPr>
            <w:tcW w:w="1390" w:type="dxa"/>
            <w:tcBorders>
              <w:right w:val="single" w:sz="4" w:space="0" w:color="000000"/>
            </w:tcBorders>
            <w:vAlign w:val="center"/>
          </w:tcPr>
          <w:p w14:paraId="2FA12570" w14:textId="77777777" w:rsidR="001D18CA" w:rsidRPr="00C348F7" w:rsidRDefault="001D18CA">
            <w:pPr>
              <w:jc w:val="center"/>
              <w:rPr>
                <w:rFonts w:ascii="BiauKai" w:eastAsia="BiauKai" w:hAnsi="BiauKai" w:cs="標楷體"/>
              </w:rPr>
            </w:pPr>
          </w:p>
        </w:tc>
      </w:tr>
      <w:tr w:rsidR="001D18CA" w:rsidRPr="00C348F7" w14:paraId="7A93EE23" w14:textId="77777777">
        <w:trPr>
          <w:trHeight w:val="950"/>
        </w:trPr>
        <w:tc>
          <w:tcPr>
            <w:tcW w:w="5431" w:type="dxa"/>
            <w:gridSpan w:val="3"/>
            <w:tcBorders>
              <w:left w:val="single" w:sz="4" w:space="0" w:color="000000"/>
              <w:bottom w:val="single" w:sz="4" w:space="0" w:color="000000"/>
            </w:tcBorders>
            <w:vAlign w:val="center"/>
          </w:tcPr>
          <w:p w14:paraId="531E5B58" w14:textId="77777777" w:rsidR="001D18CA" w:rsidRPr="00C348F7" w:rsidRDefault="008A7B7D">
            <w:pPr>
              <w:jc w:val="center"/>
              <w:rPr>
                <w:rFonts w:ascii="BiauKai" w:eastAsia="BiauKai" w:hAnsi="BiauKai" w:cs="標楷體"/>
                <w:sz w:val="32"/>
                <w:szCs w:val="32"/>
              </w:rPr>
            </w:pPr>
            <w:r w:rsidRPr="00C348F7">
              <w:rPr>
                <w:rFonts w:ascii="BiauKai" w:eastAsia="BiauKai" w:hAnsi="BiauKai" w:cs="標楷體"/>
                <w:sz w:val="32"/>
                <w:szCs w:val="32"/>
              </w:rPr>
              <w:t>綜合活動</w:t>
            </w:r>
          </w:p>
        </w:tc>
        <w:tc>
          <w:tcPr>
            <w:tcW w:w="1393" w:type="dxa"/>
            <w:tcBorders>
              <w:bottom w:val="single" w:sz="4" w:space="0" w:color="000000"/>
            </w:tcBorders>
            <w:vAlign w:val="center"/>
          </w:tcPr>
          <w:p w14:paraId="4EA32552" w14:textId="77777777" w:rsidR="001D18CA" w:rsidRPr="00C348F7" w:rsidRDefault="001D18CA">
            <w:pPr>
              <w:jc w:val="center"/>
              <w:rPr>
                <w:rFonts w:ascii="BiauKai" w:eastAsia="BiauKai" w:hAnsi="BiauKai" w:cs="標楷體"/>
              </w:rPr>
            </w:pPr>
          </w:p>
        </w:tc>
        <w:tc>
          <w:tcPr>
            <w:tcW w:w="1390" w:type="dxa"/>
            <w:tcBorders>
              <w:bottom w:val="single" w:sz="4" w:space="0" w:color="000000"/>
              <w:right w:val="single" w:sz="4" w:space="0" w:color="000000"/>
            </w:tcBorders>
            <w:vAlign w:val="center"/>
          </w:tcPr>
          <w:p w14:paraId="63DB9946" w14:textId="77777777" w:rsidR="001D18CA" w:rsidRPr="00C348F7" w:rsidRDefault="001D18CA">
            <w:pPr>
              <w:jc w:val="center"/>
              <w:rPr>
                <w:rFonts w:ascii="BiauKai" w:eastAsia="BiauKai" w:hAnsi="BiauKai" w:cs="標楷體"/>
              </w:rPr>
            </w:pPr>
          </w:p>
        </w:tc>
      </w:tr>
    </w:tbl>
    <w:p w14:paraId="1823C182" w14:textId="77777777" w:rsidR="001D18CA" w:rsidRPr="00C348F7" w:rsidRDefault="008A7B7D">
      <w:pPr>
        <w:tabs>
          <w:tab w:val="left" w:pos="3075"/>
        </w:tabs>
        <w:spacing w:after="180"/>
        <w:ind w:firstLine="25"/>
        <w:jc w:val="both"/>
        <w:rPr>
          <w:rFonts w:ascii="BiauKai" w:eastAsia="BiauKai" w:hAnsi="BiauKai" w:cs="標楷體"/>
        </w:rPr>
      </w:pPr>
      <w:r w:rsidRPr="00C348F7">
        <w:rPr>
          <w:rFonts w:ascii="BiauKai" w:eastAsia="BiauKai" w:hAnsi="BiauKai" w:cs="標楷體"/>
        </w:rPr>
        <w:tab/>
      </w:r>
    </w:p>
    <w:p w14:paraId="2EC35764" w14:textId="77777777" w:rsidR="001D18CA" w:rsidRPr="00C348F7" w:rsidRDefault="008A7B7D">
      <w:pPr>
        <w:tabs>
          <w:tab w:val="left" w:pos="3075"/>
        </w:tabs>
        <w:spacing w:after="180"/>
        <w:ind w:firstLine="25"/>
        <w:jc w:val="both"/>
        <w:rPr>
          <w:rFonts w:ascii="BiauKai" w:eastAsia="BiauKai" w:hAnsi="BiauKai" w:cs="標楷體"/>
        </w:rPr>
        <w:sectPr w:rsidR="001D18CA" w:rsidRPr="00C348F7">
          <w:pgSz w:w="11907" w:h="16840"/>
          <w:pgMar w:top="1134" w:right="1134" w:bottom="1134" w:left="1134" w:header="851" w:footer="992" w:gutter="0"/>
          <w:cols w:space="720"/>
        </w:sectPr>
      </w:pPr>
      <w:r w:rsidRPr="00C348F7">
        <w:rPr>
          <w:rFonts w:ascii="BiauKai" w:eastAsia="BiauKai" w:hAnsi="BiauKai" w:cs="標楷體"/>
        </w:rPr>
        <w:tab/>
      </w:r>
    </w:p>
    <w:p w14:paraId="16FC75E4" w14:textId="2D2CAE6F" w:rsidR="001D18CA" w:rsidRPr="00C348F7" w:rsidRDefault="008A7B7D" w:rsidP="007E50FF">
      <w:pPr>
        <w:pStyle w:val="1"/>
        <w:keepNext w:val="0"/>
        <w:numPr>
          <w:ilvl w:val="0"/>
          <w:numId w:val="34"/>
        </w:numPr>
        <w:spacing w:before="0" w:after="0" w:line="240" w:lineRule="auto"/>
        <w:rPr>
          <w:rFonts w:ascii="BiauKai" w:eastAsia="BiauKai" w:hAnsi="BiauKai" w:cs="標楷體"/>
          <w:sz w:val="36"/>
          <w:szCs w:val="36"/>
        </w:rPr>
      </w:pPr>
      <w:bookmarkStart w:id="17" w:name="_heading=h.3q5sasy" w:colFirst="0" w:colLast="0"/>
      <w:bookmarkStart w:id="18" w:name="_Toc99634675"/>
      <w:bookmarkEnd w:id="17"/>
      <w:r w:rsidRPr="00C348F7">
        <w:rPr>
          <w:rFonts w:ascii="BiauKai" w:eastAsia="BiauKai" w:hAnsi="BiauKai" w:cs="標楷體"/>
          <w:sz w:val="36"/>
          <w:szCs w:val="36"/>
        </w:rPr>
        <w:lastRenderedPageBreak/>
        <w:t>各彈性學習節數課程計畫</w:t>
      </w:r>
      <w:bookmarkEnd w:id="18"/>
    </w:p>
    <w:p w14:paraId="6E436825" w14:textId="77777777" w:rsidR="001D18CA" w:rsidRPr="00C348F7" w:rsidRDefault="008A7B7D">
      <w:pPr>
        <w:numPr>
          <w:ilvl w:val="3"/>
          <w:numId w:val="21"/>
        </w:numPr>
        <w:pBdr>
          <w:top w:val="nil"/>
          <w:left w:val="nil"/>
          <w:bottom w:val="nil"/>
          <w:right w:val="nil"/>
          <w:between w:val="nil"/>
        </w:pBdr>
        <w:spacing w:after="120"/>
        <w:rPr>
          <w:rFonts w:ascii="BiauKai" w:eastAsia="BiauKai" w:hAnsi="BiauKai" w:cs="標楷體"/>
          <w:b/>
          <w:color w:val="000000"/>
        </w:rPr>
      </w:pPr>
      <w:bookmarkStart w:id="19" w:name="_heading=h.25b2l0r" w:colFirst="0" w:colLast="0"/>
      <w:bookmarkEnd w:id="19"/>
      <w:r w:rsidRPr="00C348F7">
        <w:rPr>
          <w:rFonts w:ascii="BiauKai" w:eastAsia="BiauKai" w:hAnsi="BiauKai" w:cs="標楷體"/>
          <w:b/>
          <w:color w:val="000000"/>
        </w:rPr>
        <w:t>彈性學習節數課程計畫﹙表9﹚</w:t>
      </w:r>
    </w:p>
    <w:p w14:paraId="2AFF35C0" w14:textId="77777777" w:rsidR="001D18CA" w:rsidRPr="00C348F7" w:rsidRDefault="008A7B7D">
      <w:pPr>
        <w:spacing w:after="120"/>
        <w:jc w:val="center"/>
        <w:rPr>
          <w:rFonts w:ascii="BiauKai" w:eastAsia="BiauKai" w:hAnsi="BiauKai" w:cs="標楷體"/>
          <w:b/>
        </w:rPr>
      </w:pPr>
      <w:r w:rsidRPr="00C348F7">
        <w:rPr>
          <w:rFonts w:ascii="BiauKai" w:eastAsia="BiauKai" w:hAnsi="BiauKai" w:cs="標楷體"/>
          <w:b/>
        </w:rPr>
        <w:t>新竹市</w:t>
      </w:r>
      <w:r w:rsidRPr="00C348F7">
        <w:rPr>
          <w:rFonts w:ascii="BiauKai" w:eastAsia="BiauKai" w:hAnsi="BiauKai" w:cs="標楷體"/>
          <w:b/>
          <w:u w:val="single"/>
        </w:rPr>
        <w:t xml:space="preserve">     </w:t>
      </w:r>
      <w:r w:rsidRPr="00C348F7">
        <w:rPr>
          <w:rFonts w:ascii="BiauKai" w:eastAsia="BiauKai" w:hAnsi="BiauKai" w:cs="標楷體"/>
          <w:b/>
        </w:rPr>
        <w:t>國民中小學</w:t>
      </w:r>
      <w:r w:rsidRPr="00C348F7">
        <w:rPr>
          <w:rFonts w:ascii="BiauKai" w:eastAsia="BiauKai" w:hAnsi="BiauKai" w:cs="標楷體"/>
          <w:b/>
          <w:u w:val="single"/>
        </w:rPr>
        <w:t xml:space="preserve">   </w:t>
      </w:r>
      <w:r w:rsidRPr="00C348F7">
        <w:rPr>
          <w:rFonts w:ascii="BiauKai" w:eastAsia="BiauKai" w:hAnsi="BiauKai" w:cs="標楷體"/>
          <w:b/>
        </w:rPr>
        <w:t>學年度</w:t>
      </w:r>
      <w:r w:rsidRPr="00C348F7">
        <w:rPr>
          <w:rFonts w:ascii="BiauKai" w:eastAsia="BiauKai" w:hAnsi="BiauKai" w:cs="標楷體"/>
          <w:b/>
          <w:u w:val="single"/>
        </w:rPr>
        <w:t xml:space="preserve">   </w:t>
      </w:r>
      <w:r w:rsidRPr="00C348F7">
        <w:rPr>
          <w:rFonts w:ascii="BiauKai" w:eastAsia="BiauKai" w:hAnsi="BiauKai" w:cs="標楷體"/>
          <w:b/>
        </w:rPr>
        <w:t>年級</w:t>
      </w:r>
      <w:r w:rsidRPr="00C348F7">
        <w:rPr>
          <w:rFonts w:ascii="BiauKai" w:eastAsia="BiauKai" w:hAnsi="BiauKai" w:cs="標楷體"/>
          <w:b/>
          <w:u w:val="single"/>
        </w:rPr>
        <w:t xml:space="preserve">    </w:t>
      </w:r>
      <w:r w:rsidRPr="00C348F7">
        <w:rPr>
          <w:rFonts w:ascii="BiauKai" w:eastAsia="BiauKai" w:hAnsi="BiauKai" w:cs="標楷體"/>
          <w:b/>
        </w:rPr>
        <w:t>學期</w:t>
      </w:r>
      <w:r w:rsidRPr="00C348F7">
        <w:rPr>
          <w:rFonts w:ascii="BiauKai" w:eastAsia="BiauKai" w:hAnsi="BiauKai" w:cs="標楷體"/>
          <w:b/>
          <w:u w:val="single"/>
        </w:rPr>
        <w:t xml:space="preserve">         </w:t>
      </w:r>
      <w:r w:rsidRPr="00C348F7">
        <w:rPr>
          <w:rFonts w:ascii="BiauKai" w:eastAsia="BiauKai" w:hAnsi="BiauKai" w:cs="標楷體"/>
          <w:b/>
        </w:rPr>
        <w:t>課程計畫</w:t>
      </w:r>
    </w:p>
    <w:p w14:paraId="1BBDC638" w14:textId="77777777" w:rsidR="001D18CA" w:rsidRPr="00C348F7" w:rsidRDefault="008A7B7D">
      <w:pPr>
        <w:spacing w:after="120"/>
        <w:rPr>
          <w:rFonts w:ascii="BiauKai" w:eastAsia="BiauKai" w:hAnsi="BiauKai" w:cs="標楷體"/>
        </w:rPr>
      </w:pPr>
      <w:bookmarkStart w:id="20" w:name="_heading=h.kgcv8k" w:colFirst="0" w:colLast="0"/>
      <w:bookmarkEnd w:id="20"/>
      <w:r w:rsidRPr="00C348F7">
        <w:rPr>
          <w:rFonts w:ascii="BiauKai" w:eastAsia="BiauKai" w:hAnsi="BiauKai" w:cs="標楷體"/>
        </w:rPr>
        <w:t>各年級各彈性學習節數計畫(本表除列在整體課程計畫外，需另外分檔案上傳)</w:t>
      </w:r>
    </w:p>
    <w:p w14:paraId="5A6A000C" w14:textId="77777777" w:rsidR="001D18CA" w:rsidRPr="00C348F7" w:rsidRDefault="008A7B7D">
      <w:pPr>
        <w:rPr>
          <w:rFonts w:ascii="BiauKai" w:eastAsia="BiauKai" w:hAnsi="BiauKai" w:cs="標楷體"/>
        </w:rPr>
      </w:pPr>
      <w:r w:rsidRPr="00C348F7">
        <w:rPr>
          <w:rFonts w:ascii="BiauKai" w:eastAsia="BiauKai" w:hAnsi="BiauKai" w:cs="標楷體"/>
        </w:rPr>
        <w:t xml:space="preserve">       </w:t>
      </w:r>
      <w:r w:rsidRPr="00C348F7">
        <w:rPr>
          <w:rFonts w:ascii="BiauKai" w:eastAsia="BiauKai" w:hAnsi="BiauKai" w:cs="標楷體"/>
          <w:b/>
        </w:rPr>
        <w:t xml:space="preserve"> 設計者：</w:t>
      </w:r>
      <w:r w:rsidRPr="00C348F7">
        <w:rPr>
          <w:rFonts w:ascii="BiauKai" w:eastAsia="BiauKai" w:hAnsi="BiauKai" w:cs="標楷體"/>
          <w:b/>
          <w:u w:val="single"/>
        </w:rPr>
        <w:t xml:space="preserve">  設計</w:t>
      </w:r>
      <w:r w:rsidRPr="00C348F7">
        <w:rPr>
          <w:rFonts w:ascii="BiauKai" w:eastAsia="BiauKai" w:hAnsi="BiauKai" w:cs="標楷體"/>
          <w:u w:val="single"/>
        </w:rPr>
        <w:t xml:space="preserve">教師   </w:t>
      </w:r>
    </w:p>
    <w:p w14:paraId="2F90C4EC" w14:textId="77777777" w:rsidR="001D18CA" w:rsidRPr="00C348F7" w:rsidRDefault="008A7B7D">
      <w:pPr>
        <w:rPr>
          <w:rFonts w:ascii="BiauKai" w:eastAsia="BiauKai" w:hAnsi="BiauKai" w:cs="標楷體"/>
          <w:b/>
        </w:rPr>
      </w:pPr>
      <w:r w:rsidRPr="00C348F7">
        <w:rPr>
          <w:rFonts w:ascii="BiauKai" w:eastAsia="BiauKai" w:hAnsi="BiauKai" w:cs="標楷體"/>
          <w:b/>
        </w:rPr>
        <w:t>第</w:t>
      </w:r>
      <w:r w:rsidRPr="00C348F7">
        <w:rPr>
          <w:rFonts w:ascii="BiauKai" w:eastAsia="BiauKai" w:hAnsi="BiauKai" w:cs="標楷體"/>
          <w:b/>
          <w:u w:val="single"/>
        </w:rPr>
        <w:t xml:space="preserve">  </w:t>
      </w:r>
      <w:r w:rsidRPr="00C348F7">
        <w:rPr>
          <w:rFonts w:ascii="BiauKai" w:eastAsia="BiauKai" w:hAnsi="BiauKai" w:cs="標楷體"/>
          <w:b/>
        </w:rPr>
        <w:t>學期</w:t>
      </w:r>
    </w:p>
    <w:p w14:paraId="5FDF4F2D" w14:textId="77777777" w:rsidR="001D18CA" w:rsidRPr="00C348F7" w:rsidRDefault="008A7B7D">
      <w:pPr>
        <w:spacing w:after="120"/>
        <w:rPr>
          <w:rFonts w:ascii="BiauKai" w:eastAsia="BiauKai" w:hAnsi="BiauKai" w:cs="標楷體"/>
        </w:rPr>
      </w:pPr>
      <w:r w:rsidRPr="00C348F7">
        <w:rPr>
          <w:rFonts w:ascii="BiauKai" w:eastAsia="BiauKai" w:hAnsi="BiauKai" w:cs="標楷體"/>
        </w:rPr>
        <w:t>一、本領域每週學習節數（ ）節，本學期共﹙﹚節。</w:t>
      </w:r>
    </w:p>
    <w:p w14:paraId="14ED4917" w14:textId="77777777" w:rsidR="001D18CA" w:rsidRPr="00C348F7" w:rsidRDefault="008A7B7D">
      <w:pPr>
        <w:spacing w:after="120"/>
        <w:rPr>
          <w:rFonts w:ascii="BiauKai" w:eastAsia="BiauKai" w:hAnsi="BiauKai" w:cs="標楷體"/>
        </w:rPr>
      </w:pPr>
      <w:r w:rsidRPr="00C348F7">
        <w:rPr>
          <w:rFonts w:ascii="BiauKai" w:eastAsia="BiauKai" w:hAnsi="BiauKai" w:cs="標楷體"/>
        </w:rPr>
        <w:t>二、本學期學習目標：﹙以條列式文字敘述﹚</w:t>
      </w:r>
    </w:p>
    <w:p w14:paraId="6E19C5BA" w14:textId="77777777" w:rsidR="001D18CA" w:rsidRPr="00C348F7" w:rsidRDefault="008A7B7D">
      <w:pPr>
        <w:spacing w:line="280" w:lineRule="auto"/>
        <w:jc w:val="both"/>
        <w:rPr>
          <w:rFonts w:ascii="BiauKai" w:eastAsia="BiauKai" w:hAnsi="BiauKai" w:cs="標楷體"/>
        </w:rPr>
      </w:pPr>
      <w:r w:rsidRPr="00C348F7">
        <w:rPr>
          <w:rFonts w:ascii="BiauKai" w:eastAsia="BiauKai" w:hAnsi="BiauKai" w:cs="標楷體"/>
        </w:rPr>
        <w:t xml:space="preserve">   ﹙一﹚………………….</w:t>
      </w:r>
    </w:p>
    <w:p w14:paraId="6DC3709F" w14:textId="77777777" w:rsidR="001D18CA" w:rsidRPr="00C348F7" w:rsidRDefault="008A7B7D">
      <w:pPr>
        <w:spacing w:line="280" w:lineRule="auto"/>
        <w:jc w:val="both"/>
        <w:rPr>
          <w:rFonts w:ascii="BiauKai" w:eastAsia="BiauKai" w:hAnsi="BiauKai" w:cs="標楷體"/>
        </w:rPr>
      </w:pPr>
      <w:r w:rsidRPr="00C348F7">
        <w:rPr>
          <w:rFonts w:ascii="BiauKai" w:eastAsia="BiauKai" w:hAnsi="BiauKai" w:cs="標楷體"/>
        </w:rPr>
        <w:t xml:space="preserve">   ﹙二﹚………………….……………………….</w:t>
      </w:r>
    </w:p>
    <w:p w14:paraId="7DC46DEF" w14:textId="77777777" w:rsidR="001D18CA" w:rsidRPr="00C348F7" w:rsidRDefault="008A7B7D">
      <w:pPr>
        <w:spacing w:after="120" w:line="400" w:lineRule="auto"/>
        <w:jc w:val="both"/>
        <w:rPr>
          <w:rFonts w:ascii="BiauKai" w:eastAsia="BiauKai" w:hAnsi="BiauKai" w:cs="標楷體"/>
        </w:rPr>
      </w:pPr>
      <w:r w:rsidRPr="00C348F7">
        <w:rPr>
          <w:rFonts w:ascii="BiauKai" w:eastAsia="BiauKai" w:hAnsi="BiauKai" w:cs="標楷體"/>
        </w:rPr>
        <w:t>三、本學期課程架構：﹙請依學校實際情形調整；應含補救教學、書法課程、四至六年級「資訊教育」﹚</w:t>
      </w:r>
    </w:p>
    <w:tbl>
      <w:tblPr>
        <w:tblStyle w:val="affff3"/>
        <w:tblW w:w="146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
        <w:gridCol w:w="1357"/>
        <w:gridCol w:w="1440"/>
        <w:gridCol w:w="1440"/>
        <w:gridCol w:w="1440"/>
        <w:gridCol w:w="1440"/>
        <w:gridCol w:w="1440"/>
        <w:gridCol w:w="1316"/>
        <w:gridCol w:w="1564"/>
        <w:gridCol w:w="2160"/>
      </w:tblGrid>
      <w:tr w:rsidR="001D18CA" w:rsidRPr="00C348F7" w14:paraId="6E429E19" w14:textId="77777777">
        <w:trPr>
          <w:trHeight w:val="501"/>
        </w:trPr>
        <w:tc>
          <w:tcPr>
            <w:tcW w:w="1091" w:type="dxa"/>
          </w:tcPr>
          <w:p w14:paraId="73BA527F" w14:textId="77777777" w:rsidR="001D18CA" w:rsidRPr="00C348F7" w:rsidRDefault="008A7B7D">
            <w:pPr>
              <w:spacing w:line="280" w:lineRule="auto"/>
              <w:jc w:val="center"/>
              <w:rPr>
                <w:rFonts w:ascii="BiauKai" w:eastAsia="BiauKai" w:hAnsi="BiauKai" w:cs="標楷體"/>
              </w:rPr>
            </w:pPr>
            <w:r w:rsidRPr="00C348F7">
              <w:rPr>
                <w:rFonts w:ascii="BiauKai" w:eastAsia="BiauKai" w:hAnsi="BiauKai" w:cs="標楷體"/>
              </w:rPr>
              <w:t>項目</w:t>
            </w:r>
          </w:p>
        </w:tc>
        <w:tc>
          <w:tcPr>
            <w:tcW w:w="1357" w:type="dxa"/>
          </w:tcPr>
          <w:p w14:paraId="4DFBC8E6" w14:textId="77777777" w:rsidR="001D18CA" w:rsidRPr="00C348F7" w:rsidRDefault="008A7B7D">
            <w:pPr>
              <w:spacing w:line="280" w:lineRule="auto"/>
              <w:jc w:val="center"/>
              <w:rPr>
                <w:rFonts w:ascii="BiauKai" w:eastAsia="BiauKai" w:hAnsi="BiauKai" w:cs="標楷體"/>
              </w:rPr>
            </w:pPr>
            <w:r w:rsidRPr="00C348F7">
              <w:rPr>
                <w:rFonts w:ascii="BiauKai" w:eastAsia="BiauKai" w:hAnsi="BiauKai" w:cs="標楷體"/>
              </w:rPr>
              <w:t>全校性</w:t>
            </w:r>
          </w:p>
          <w:p w14:paraId="4F56F5A6" w14:textId="77777777" w:rsidR="001D18CA" w:rsidRPr="00C348F7" w:rsidRDefault="008A7B7D">
            <w:pPr>
              <w:spacing w:line="280" w:lineRule="auto"/>
              <w:jc w:val="center"/>
              <w:rPr>
                <w:rFonts w:ascii="BiauKai" w:eastAsia="BiauKai" w:hAnsi="BiauKai" w:cs="標楷體"/>
              </w:rPr>
            </w:pPr>
            <w:r w:rsidRPr="00C348F7">
              <w:rPr>
                <w:rFonts w:ascii="BiauKai" w:eastAsia="BiauKai" w:hAnsi="BiauKai" w:cs="標楷體"/>
              </w:rPr>
              <w:t>活動</w:t>
            </w:r>
          </w:p>
        </w:tc>
        <w:tc>
          <w:tcPr>
            <w:tcW w:w="1440" w:type="dxa"/>
          </w:tcPr>
          <w:p w14:paraId="561AAFD4" w14:textId="77777777" w:rsidR="001D18CA" w:rsidRPr="00C348F7" w:rsidRDefault="008A7B7D">
            <w:pPr>
              <w:spacing w:line="280" w:lineRule="auto"/>
              <w:jc w:val="center"/>
              <w:rPr>
                <w:rFonts w:ascii="BiauKai" w:eastAsia="BiauKai" w:hAnsi="BiauKai" w:cs="標楷體"/>
              </w:rPr>
            </w:pPr>
            <w:r w:rsidRPr="00C348F7">
              <w:rPr>
                <w:rFonts w:ascii="BiauKai" w:eastAsia="BiauKai" w:hAnsi="BiauKai" w:cs="標楷體"/>
              </w:rPr>
              <w:t>全年級</w:t>
            </w:r>
          </w:p>
          <w:p w14:paraId="58D83FA4" w14:textId="77777777" w:rsidR="001D18CA" w:rsidRPr="00C348F7" w:rsidRDefault="008A7B7D">
            <w:pPr>
              <w:spacing w:line="280" w:lineRule="auto"/>
              <w:jc w:val="center"/>
              <w:rPr>
                <w:rFonts w:ascii="BiauKai" w:eastAsia="BiauKai" w:hAnsi="BiauKai" w:cs="標楷體"/>
              </w:rPr>
            </w:pPr>
            <w:r w:rsidRPr="00C348F7">
              <w:rPr>
                <w:rFonts w:ascii="BiauKai" w:eastAsia="BiauKai" w:hAnsi="BiauKai" w:cs="標楷體"/>
              </w:rPr>
              <w:t>活動</w:t>
            </w:r>
          </w:p>
        </w:tc>
        <w:tc>
          <w:tcPr>
            <w:tcW w:w="1440" w:type="dxa"/>
          </w:tcPr>
          <w:p w14:paraId="7B0E586E" w14:textId="77777777" w:rsidR="001D18CA" w:rsidRPr="00C348F7" w:rsidRDefault="008A7B7D">
            <w:pPr>
              <w:spacing w:line="280" w:lineRule="auto"/>
              <w:jc w:val="center"/>
              <w:rPr>
                <w:rFonts w:ascii="BiauKai" w:eastAsia="BiauKai" w:hAnsi="BiauKai" w:cs="標楷體"/>
              </w:rPr>
            </w:pPr>
            <w:r w:rsidRPr="00C348F7">
              <w:rPr>
                <w:rFonts w:ascii="BiauKai" w:eastAsia="BiauKai" w:hAnsi="BiauKai" w:cs="標楷體"/>
              </w:rPr>
              <w:t>學校特色</w:t>
            </w:r>
          </w:p>
          <w:p w14:paraId="70637CB4" w14:textId="77777777" w:rsidR="001D18CA" w:rsidRPr="00C348F7" w:rsidRDefault="008A7B7D">
            <w:pPr>
              <w:spacing w:line="280" w:lineRule="auto"/>
              <w:jc w:val="center"/>
              <w:rPr>
                <w:rFonts w:ascii="BiauKai" w:eastAsia="BiauKai" w:hAnsi="BiauKai" w:cs="標楷體"/>
              </w:rPr>
            </w:pPr>
            <w:r w:rsidRPr="00C348F7">
              <w:rPr>
                <w:rFonts w:ascii="BiauKai" w:eastAsia="BiauKai" w:hAnsi="BiauKai" w:cs="標楷體"/>
              </w:rPr>
              <w:t>課程</w:t>
            </w:r>
          </w:p>
        </w:tc>
        <w:tc>
          <w:tcPr>
            <w:tcW w:w="1440" w:type="dxa"/>
          </w:tcPr>
          <w:p w14:paraId="33B3F243" w14:textId="77777777" w:rsidR="001D18CA" w:rsidRPr="00C348F7" w:rsidRDefault="008A7B7D">
            <w:pPr>
              <w:spacing w:line="280" w:lineRule="auto"/>
              <w:jc w:val="center"/>
              <w:rPr>
                <w:rFonts w:ascii="BiauKai" w:eastAsia="BiauKai" w:hAnsi="BiauKai" w:cs="標楷體"/>
              </w:rPr>
            </w:pPr>
            <w:r w:rsidRPr="00C348F7">
              <w:rPr>
                <w:rFonts w:ascii="BiauKai" w:eastAsia="BiauKai" w:hAnsi="BiauKai" w:cs="標楷體"/>
              </w:rPr>
              <w:t>學習領域</w:t>
            </w:r>
          </w:p>
          <w:p w14:paraId="1961CB56" w14:textId="77777777" w:rsidR="001D18CA" w:rsidRPr="00C348F7" w:rsidRDefault="008A7B7D">
            <w:pPr>
              <w:spacing w:line="280" w:lineRule="auto"/>
              <w:jc w:val="center"/>
              <w:rPr>
                <w:rFonts w:ascii="BiauKai" w:eastAsia="BiauKai" w:hAnsi="BiauKai" w:cs="標楷體"/>
              </w:rPr>
            </w:pPr>
            <w:r w:rsidRPr="00C348F7">
              <w:rPr>
                <w:rFonts w:ascii="BiauKai" w:eastAsia="BiauKai" w:hAnsi="BiauKai" w:cs="標楷體"/>
              </w:rPr>
              <w:t>選修節數</w:t>
            </w:r>
          </w:p>
        </w:tc>
        <w:tc>
          <w:tcPr>
            <w:tcW w:w="1440" w:type="dxa"/>
          </w:tcPr>
          <w:p w14:paraId="57C2514C" w14:textId="77777777" w:rsidR="001D18CA" w:rsidRPr="00C348F7" w:rsidRDefault="008A7B7D">
            <w:pPr>
              <w:spacing w:line="280" w:lineRule="auto"/>
              <w:jc w:val="center"/>
              <w:rPr>
                <w:rFonts w:ascii="BiauKai" w:eastAsia="BiauKai" w:hAnsi="BiauKai" w:cs="標楷體"/>
              </w:rPr>
            </w:pPr>
            <w:r w:rsidRPr="00C348F7">
              <w:rPr>
                <w:rFonts w:ascii="BiauKai" w:eastAsia="BiauKai" w:hAnsi="BiauKai" w:cs="標楷體"/>
              </w:rPr>
              <w:t>補救教學</w:t>
            </w:r>
          </w:p>
        </w:tc>
        <w:tc>
          <w:tcPr>
            <w:tcW w:w="1440" w:type="dxa"/>
          </w:tcPr>
          <w:p w14:paraId="54B5AD25" w14:textId="77777777" w:rsidR="001D18CA" w:rsidRPr="00C348F7" w:rsidRDefault="008A7B7D">
            <w:pPr>
              <w:spacing w:line="280" w:lineRule="auto"/>
              <w:jc w:val="center"/>
              <w:rPr>
                <w:rFonts w:ascii="BiauKai" w:eastAsia="BiauKai" w:hAnsi="BiauKai" w:cs="標楷體"/>
              </w:rPr>
            </w:pPr>
            <w:r w:rsidRPr="00C348F7">
              <w:rPr>
                <w:rFonts w:ascii="BiauKai" w:eastAsia="BiauKai" w:hAnsi="BiauKai" w:cs="標楷體"/>
              </w:rPr>
              <w:t>班級輔導</w:t>
            </w:r>
          </w:p>
        </w:tc>
        <w:tc>
          <w:tcPr>
            <w:tcW w:w="1316" w:type="dxa"/>
          </w:tcPr>
          <w:p w14:paraId="58C04ACB" w14:textId="77777777" w:rsidR="001D18CA" w:rsidRPr="00C348F7" w:rsidRDefault="008A7B7D">
            <w:pPr>
              <w:spacing w:line="280" w:lineRule="auto"/>
              <w:jc w:val="center"/>
              <w:rPr>
                <w:rFonts w:ascii="BiauKai" w:eastAsia="BiauKai" w:hAnsi="BiauKai" w:cs="標楷體"/>
              </w:rPr>
            </w:pPr>
            <w:r w:rsidRPr="00C348F7">
              <w:rPr>
                <w:rFonts w:ascii="BiauKai" w:eastAsia="BiauKai" w:hAnsi="BiauKai" w:cs="標楷體"/>
              </w:rPr>
              <w:t>學生</w:t>
            </w:r>
          </w:p>
          <w:p w14:paraId="64022C3B" w14:textId="77777777" w:rsidR="001D18CA" w:rsidRPr="00C348F7" w:rsidRDefault="008A7B7D">
            <w:pPr>
              <w:spacing w:line="280" w:lineRule="auto"/>
              <w:jc w:val="center"/>
              <w:rPr>
                <w:rFonts w:ascii="BiauKai" w:eastAsia="BiauKai" w:hAnsi="BiauKai" w:cs="標楷體"/>
              </w:rPr>
            </w:pPr>
            <w:r w:rsidRPr="00C348F7">
              <w:rPr>
                <w:rFonts w:ascii="BiauKai" w:eastAsia="BiauKai" w:hAnsi="BiauKai" w:cs="標楷體"/>
              </w:rPr>
              <w:t>自我學習</w:t>
            </w:r>
          </w:p>
        </w:tc>
        <w:tc>
          <w:tcPr>
            <w:tcW w:w="1564" w:type="dxa"/>
          </w:tcPr>
          <w:p w14:paraId="4267AF25" w14:textId="77777777" w:rsidR="001D18CA" w:rsidRPr="00C348F7" w:rsidRDefault="001D18CA">
            <w:pPr>
              <w:spacing w:line="280" w:lineRule="auto"/>
              <w:jc w:val="center"/>
              <w:rPr>
                <w:rFonts w:ascii="BiauKai" w:eastAsia="BiauKai" w:hAnsi="BiauKai" w:cs="標楷體"/>
              </w:rPr>
            </w:pPr>
          </w:p>
        </w:tc>
        <w:tc>
          <w:tcPr>
            <w:tcW w:w="2160" w:type="dxa"/>
          </w:tcPr>
          <w:p w14:paraId="1EB704DF" w14:textId="77777777" w:rsidR="001D18CA" w:rsidRPr="00C348F7" w:rsidRDefault="001D18CA">
            <w:pPr>
              <w:spacing w:line="280" w:lineRule="auto"/>
              <w:jc w:val="center"/>
              <w:rPr>
                <w:rFonts w:ascii="BiauKai" w:eastAsia="BiauKai" w:hAnsi="BiauKai" w:cs="標楷體"/>
              </w:rPr>
            </w:pPr>
          </w:p>
        </w:tc>
      </w:tr>
      <w:tr w:rsidR="001D18CA" w:rsidRPr="00C348F7" w14:paraId="445F1697" w14:textId="77777777">
        <w:trPr>
          <w:trHeight w:val="647"/>
        </w:trPr>
        <w:tc>
          <w:tcPr>
            <w:tcW w:w="1091" w:type="dxa"/>
          </w:tcPr>
          <w:p w14:paraId="0CB8230A" w14:textId="77777777" w:rsidR="001D18CA" w:rsidRPr="00C348F7" w:rsidRDefault="008A7B7D">
            <w:pPr>
              <w:spacing w:before="120" w:after="120"/>
              <w:jc w:val="center"/>
              <w:rPr>
                <w:rFonts w:ascii="BiauKai" w:eastAsia="BiauKai" w:hAnsi="BiauKai" w:cs="標楷體"/>
              </w:rPr>
            </w:pPr>
            <w:r w:rsidRPr="00C348F7">
              <w:rPr>
                <w:rFonts w:ascii="BiauKai" w:eastAsia="BiauKai" w:hAnsi="BiauKai" w:cs="標楷體"/>
              </w:rPr>
              <w:t>內容</w:t>
            </w:r>
          </w:p>
        </w:tc>
        <w:tc>
          <w:tcPr>
            <w:tcW w:w="1357" w:type="dxa"/>
          </w:tcPr>
          <w:p w14:paraId="0F24F726" w14:textId="77777777" w:rsidR="001D18CA" w:rsidRPr="00C348F7" w:rsidRDefault="001D18CA">
            <w:pPr>
              <w:jc w:val="both"/>
              <w:rPr>
                <w:rFonts w:ascii="BiauKai" w:eastAsia="BiauKai" w:hAnsi="BiauKai" w:cs="標楷體"/>
              </w:rPr>
            </w:pPr>
          </w:p>
        </w:tc>
        <w:tc>
          <w:tcPr>
            <w:tcW w:w="1440" w:type="dxa"/>
          </w:tcPr>
          <w:p w14:paraId="182A2F58" w14:textId="77777777" w:rsidR="001D18CA" w:rsidRPr="00C348F7" w:rsidRDefault="001D18CA">
            <w:pPr>
              <w:jc w:val="both"/>
              <w:rPr>
                <w:rFonts w:ascii="BiauKai" w:eastAsia="BiauKai" w:hAnsi="BiauKai" w:cs="標楷體"/>
              </w:rPr>
            </w:pPr>
          </w:p>
        </w:tc>
        <w:tc>
          <w:tcPr>
            <w:tcW w:w="1440" w:type="dxa"/>
          </w:tcPr>
          <w:p w14:paraId="256701D6" w14:textId="77777777" w:rsidR="001D18CA" w:rsidRPr="00C348F7" w:rsidRDefault="001D18CA">
            <w:pPr>
              <w:jc w:val="both"/>
              <w:rPr>
                <w:rFonts w:ascii="BiauKai" w:eastAsia="BiauKai" w:hAnsi="BiauKai" w:cs="標楷體"/>
              </w:rPr>
            </w:pPr>
          </w:p>
        </w:tc>
        <w:tc>
          <w:tcPr>
            <w:tcW w:w="1440" w:type="dxa"/>
          </w:tcPr>
          <w:p w14:paraId="7BBE316D" w14:textId="77777777" w:rsidR="001D18CA" w:rsidRPr="00C348F7" w:rsidRDefault="001D18CA">
            <w:pPr>
              <w:jc w:val="both"/>
              <w:rPr>
                <w:rFonts w:ascii="BiauKai" w:eastAsia="BiauKai" w:hAnsi="BiauKai" w:cs="標楷體"/>
              </w:rPr>
            </w:pPr>
          </w:p>
        </w:tc>
        <w:tc>
          <w:tcPr>
            <w:tcW w:w="1440" w:type="dxa"/>
          </w:tcPr>
          <w:p w14:paraId="4A7B15C3" w14:textId="77777777" w:rsidR="001D18CA" w:rsidRPr="00C348F7" w:rsidRDefault="001D18CA">
            <w:pPr>
              <w:jc w:val="both"/>
              <w:rPr>
                <w:rFonts w:ascii="BiauKai" w:eastAsia="BiauKai" w:hAnsi="BiauKai" w:cs="標楷體"/>
              </w:rPr>
            </w:pPr>
          </w:p>
        </w:tc>
        <w:tc>
          <w:tcPr>
            <w:tcW w:w="1440" w:type="dxa"/>
          </w:tcPr>
          <w:p w14:paraId="6EFEBAB8" w14:textId="77777777" w:rsidR="001D18CA" w:rsidRPr="00C348F7" w:rsidRDefault="001D18CA">
            <w:pPr>
              <w:jc w:val="both"/>
              <w:rPr>
                <w:rFonts w:ascii="BiauKai" w:eastAsia="BiauKai" w:hAnsi="BiauKai" w:cs="標楷體"/>
              </w:rPr>
            </w:pPr>
          </w:p>
        </w:tc>
        <w:tc>
          <w:tcPr>
            <w:tcW w:w="1316" w:type="dxa"/>
          </w:tcPr>
          <w:p w14:paraId="3D4E1FBA" w14:textId="77777777" w:rsidR="001D18CA" w:rsidRPr="00C348F7" w:rsidRDefault="001D18CA">
            <w:pPr>
              <w:jc w:val="both"/>
              <w:rPr>
                <w:rFonts w:ascii="BiauKai" w:eastAsia="BiauKai" w:hAnsi="BiauKai" w:cs="標楷體"/>
              </w:rPr>
            </w:pPr>
          </w:p>
        </w:tc>
        <w:tc>
          <w:tcPr>
            <w:tcW w:w="1564" w:type="dxa"/>
          </w:tcPr>
          <w:p w14:paraId="7923F836" w14:textId="77777777" w:rsidR="001D18CA" w:rsidRPr="00C348F7" w:rsidRDefault="001D18CA">
            <w:pPr>
              <w:jc w:val="both"/>
              <w:rPr>
                <w:rFonts w:ascii="BiauKai" w:eastAsia="BiauKai" w:hAnsi="BiauKai" w:cs="標楷體"/>
              </w:rPr>
            </w:pPr>
          </w:p>
        </w:tc>
        <w:tc>
          <w:tcPr>
            <w:tcW w:w="2160" w:type="dxa"/>
          </w:tcPr>
          <w:p w14:paraId="73F6210E" w14:textId="77777777" w:rsidR="001D18CA" w:rsidRPr="00C348F7" w:rsidRDefault="001D18CA">
            <w:pPr>
              <w:jc w:val="both"/>
              <w:rPr>
                <w:rFonts w:ascii="BiauKai" w:eastAsia="BiauKai" w:hAnsi="BiauKai" w:cs="標楷體"/>
              </w:rPr>
            </w:pPr>
          </w:p>
        </w:tc>
      </w:tr>
      <w:tr w:rsidR="001D18CA" w:rsidRPr="00C348F7" w14:paraId="14998853" w14:textId="77777777">
        <w:tc>
          <w:tcPr>
            <w:tcW w:w="1091" w:type="dxa"/>
          </w:tcPr>
          <w:p w14:paraId="0EF2661E" w14:textId="77777777" w:rsidR="001D18CA" w:rsidRPr="00C348F7" w:rsidRDefault="008A7B7D">
            <w:pPr>
              <w:jc w:val="center"/>
              <w:rPr>
                <w:rFonts w:ascii="BiauKai" w:eastAsia="BiauKai" w:hAnsi="BiauKai" w:cs="標楷體"/>
              </w:rPr>
            </w:pPr>
            <w:r w:rsidRPr="00C348F7">
              <w:rPr>
                <w:rFonts w:ascii="BiauKai" w:eastAsia="BiauKai" w:hAnsi="BiauKai" w:cs="標楷體"/>
              </w:rPr>
              <w:t>節數</w:t>
            </w:r>
          </w:p>
        </w:tc>
        <w:tc>
          <w:tcPr>
            <w:tcW w:w="1357" w:type="dxa"/>
          </w:tcPr>
          <w:p w14:paraId="0444366A" w14:textId="77777777" w:rsidR="001D18CA" w:rsidRPr="00C348F7" w:rsidRDefault="001D18CA">
            <w:pPr>
              <w:jc w:val="both"/>
              <w:rPr>
                <w:rFonts w:ascii="BiauKai" w:eastAsia="BiauKai" w:hAnsi="BiauKai" w:cs="標楷體"/>
              </w:rPr>
            </w:pPr>
          </w:p>
        </w:tc>
        <w:tc>
          <w:tcPr>
            <w:tcW w:w="1440" w:type="dxa"/>
          </w:tcPr>
          <w:p w14:paraId="47E825BF" w14:textId="77777777" w:rsidR="001D18CA" w:rsidRPr="00C348F7" w:rsidRDefault="001D18CA">
            <w:pPr>
              <w:jc w:val="both"/>
              <w:rPr>
                <w:rFonts w:ascii="BiauKai" w:eastAsia="BiauKai" w:hAnsi="BiauKai" w:cs="標楷體"/>
              </w:rPr>
            </w:pPr>
          </w:p>
        </w:tc>
        <w:tc>
          <w:tcPr>
            <w:tcW w:w="1440" w:type="dxa"/>
          </w:tcPr>
          <w:p w14:paraId="2FFCF4CB" w14:textId="77777777" w:rsidR="001D18CA" w:rsidRPr="00C348F7" w:rsidRDefault="001D18CA">
            <w:pPr>
              <w:jc w:val="both"/>
              <w:rPr>
                <w:rFonts w:ascii="BiauKai" w:eastAsia="BiauKai" w:hAnsi="BiauKai" w:cs="標楷體"/>
              </w:rPr>
            </w:pPr>
          </w:p>
        </w:tc>
        <w:tc>
          <w:tcPr>
            <w:tcW w:w="1440" w:type="dxa"/>
          </w:tcPr>
          <w:p w14:paraId="1647D283" w14:textId="77777777" w:rsidR="001D18CA" w:rsidRPr="00C348F7" w:rsidRDefault="001D18CA">
            <w:pPr>
              <w:jc w:val="both"/>
              <w:rPr>
                <w:rFonts w:ascii="BiauKai" w:eastAsia="BiauKai" w:hAnsi="BiauKai" w:cs="標楷體"/>
              </w:rPr>
            </w:pPr>
          </w:p>
        </w:tc>
        <w:tc>
          <w:tcPr>
            <w:tcW w:w="1440" w:type="dxa"/>
          </w:tcPr>
          <w:p w14:paraId="5C6398FF" w14:textId="77777777" w:rsidR="001D18CA" w:rsidRPr="00C348F7" w:rsidRDefault="001D18CA">
            <w:pPr>
              <w:jc w:val="both"/>
              <w:rPr>
                <w:rFonts w:ascii="BiauKai" w:eastAsia="BiauKai" w:hAnsi="BiauKai" w:cs="標楷體"/>
              </w:rPr>
            </w:pPr>
          </w:p>
        </w:tc>
        <w:tc>
          <w:tcPr>
            <w:tcW w:w="1440" w:type="dxa"/>
          </w:tcPr>
          <w:p w14:paraId="73F14B52" w14:textId="77777777" w:rsidR="001D18CA" w:rsidRPr="00C348F7" w:rsidRDefault="001D18CA">
            <w:pPr>
              <w:jc w:val="both"/>
              <w:rPr>
                <w:rFonts w:ascii="BiauKai" w:eastAsia="BiauKai" w:hAnsi="BiauKai" w:cs="標楷體"/>
              </w:rPr>
            </w:pPr>
          </w:p>
        </w:tc>
        <w:tc>
          <w:tcPr>
            <w:tcW w:w="1316" w:type="dxa"/>
          </w:tcPr>
          <w:p w14:paraId="0AE37D15" w14:textId="77777777" w:rsidR="001D18CA" w:rsidRPr="00C348F7" w:rsidRDefault="001D18CA">
            <w:pPr>
              <w:jc w:val="both"/>
              <w:rPr>
                <w:rFonts w:ascii="BiauKai" w:eastAsia="BiauKai" w:hAnsi="BiauKai" w:cs="標楷體"/>
              </w:rPr>
            </w:pPr>
          </w:p>
        </w:tc>
        <w:tc>
          <w:tcPr>
            <w:tcW w:w="1564" w:type="dxa"/>
          </w:tcPr>
          <w:p w14:paraId="54423E82" w14:textId="77777777" w:rsidR="001D18CA" w:rsidRPr="00C348F7" w:rsidRDefault="001D18CA">
            <w:pPr>
              <w:jc w:val="both"/>
              <w:rPr>
                <w:rFonts w:ascii="BiauKai" w:eastAsia="BiauKai" w:hAnsi="BiauKai" w:cs="標楷體"/>
              </w:rPr>
            </w:pPr>
          </w:p>
        </w:tc>
        <w:tc>
          <w:tcPr>
            <w:tcW w:w="2160" w:type="dxa"/>
          </w:tcPr>
          <w:p w14:paraId="0C64DDB1" w14:textId="77777777" w:rsidR="001D18CA" w:rsidRPr="00C348F7" w:rsidRDefault="001D18CA">
            <w:pPr>
              <w:jc w:val="both"/>
              <w:rPr>
                <w:rFonts w:ascii="BiauKai" w:eastAsia="BiauKai" w:hAnsi="BiauKai" w:cs="標楷體"/>
              </w:rPr>
            </w:pPr>
          </w:p>
        </w:tc>
      </w:tr>
    </w:tbl>
    <w:p w14:paraId="610F9465" w14:textId="77777777" w:rsidR="001D18CA" w:rsidRPr="00C348F7" w:rsidRDefault="008A7B7D">
      <w:pPr>
        <w:spacing w:before="120" w:after="120" w:line="280" w:lineRule="auto"/>
        <w:jc w:val="both"/>
        <w:rPr>
          <w:rFonts w:ascii="BiauKai" w:eastAsia="BiauKai" w:hAnsi="BiauKai" w:cs="標楷體"/>
        </w:rPr>
      </w:pPr>
      <w:r w:rsidRPr="00C348F7">
        <w:rPr>
          <w:rFonts w:ascii="BiauKai" w:eastAsia="BiauKai" w:hAnsi="BiauKai" w:cs="標楷體"/>
        </w:rPr>
        <w:t>四、本學期課程內涵</w:t>
      </w:r>
    </w:p>
    <w:tbl>
      <w:tblPr>
        <w:tblStyle w:val="affff4"/>
        <w:tblW w:w="146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
        <w:gridCol w:w="2340"/>
        <w:gridCol w:w="3141"/>
        <w:gridCol w:w="639"/>
        <w:gridCol w:w="1980"/>
        <w:gridCol w:w="2700"/>
        <w:gridCol w:w="2700"/>
      </w:tblGrid>
      <w:tr w:rsidR="001D18CA" w:rsidRPr="00C348F7" w14:paraId="430F8A07" w14:textId="77777777">
        <w:tc>
          <w:tcPr>
            <w:tcW w:w="1108" w:type="dxa"/>
            <w:vAlign w:val="center"/>
          </w:tcPr>
          <w:p w14:paraId="2DBCC208" w14:textId="77777777" w:rsidR="001D18CA" w:rsidRPr="00C348F7" w:rsidRDefault="008A7B7D">
            <w:pPr>
              <w:jc w:val="center"/>
              <w:rPr>
                <w:rFonts w:ascii="BiauKai" w:eastAsia="BiauKai" w:hAnsi="BiauKai" w:cs="標楷體"/>
              </w:rPr>
            </w:pPr>
            <w:r w:rsidRPr="00C348F7">
              <w:rPr>
                <w:rFonts w:ascii="BiauKai" w:eastAsia="BiauKai" w:hAnsi="BiauKai" w:cs="標楷體"/>
              </w:rPr>
              <w:t>教學期程</w:t>
            </w:r>
          </w:p>
        </w:tc>
        <w:tc>
          <w:tcPr>
            <w:tcW w:w="2340" w:type="dxa"/>
            <w:vAlign w:val="center"/>
          </w:tcPr>
          <w:p w14:paraId="3D6C707E" w14:textId="77777777" w:rsidR="001D18CA" w:rsidRPr="00C348F7" w:rsidRDefault="008A7B7D">
            <w:pPr>
              <w:jc w:val="center"/>
              <w:rPr>
                <w:rFonts w:ascii="BiauKai" w:eastAsia="BiauKai" w:hAnsi="BiauKai" w:cs="標楷體"/>
              </w:rPr>
            </w:pPr>
            <w:r w:rsidRPr="00C348F7">
              <w:rPr>
                <w:rFonts w:ascii="BiauKai" w:eastAsia="BiauKai" w:hAnsi="BiauKai" w:cs="標楷體"/>
              </w:rPr>
              <w:t>領域及議題能力指標</w:t>
            </w:r>
          </w:p>
        </w:tc>
        <w:tc>
          <w:tcPr>
            <w:tcW w:w="3141" w:type="dxa"/>
            <w:vAlign w:val="center"/>
          </w:tcPr>
          <w:p w14:paraId="04246579" w14:textId="77777777" w:rsidR="001D18CA" w:rsidRPr="00C348F7" w:rsidRDefault="008A7B7D">
            <w:pPr>
              <w:jc w:val="center"/>
              <w:rPr>
                <w:rFonts w:ascii="BiauKai" w:eastAsia="BiauKai" w:hAnsi="BiauKai" w:cs="標楷體"/>
              </w:rPr>
            </w:pPr>
            <w:r w:rsidRPr="00C348F7">
              <w:rPr>
                <w:rFonts w:ascii="BiauKai" w:eastAsia="BiauKai" w:hAnsi="BiauKai" w:cs="標楷體"/>
              </w:rPr>
              <w:t>主題或單元活動內容</w:t>
            </w:r>
          </w:p>
        </w:tc>
        <w:tc>
          <w:tcPr>
            <w:tcW w:w="639" w:type="dxa"/>
            <w:vAlign w:val="center"/>
          </w:tcPr>
          <w:p w14:paraId="03558251" w14:textId="77777777" w:rsidR="001D18CA" w:rsidRPr="00C348F7" w:rsidRDefault="008A7B7D">
            <w:pPr>
              <w:jc w:val="center"/>
              <w:rPr>
                <w:rFonts w:ascii="BiauKai" w:eastAsia="BiauKai" w:hAnsi="BiauKai" w:cs="標楷體"/>
              </w:rPr>
            </w:pPr>
            <w:r w:rsidRPr="00C348F7">
              <w:rPr>
                <w:rFonts w:ascii="BiauKai" w:eastAsia="BiauKai" w:hAnsi="BiauKai" w:cs="標楷體"/>
              </w:rPr>
              <w:t>節數</w:t>
            </w:r>
          </w:p>
        </w:tc>
        <w:tc>
          <w:tcPr>
            <w:tcW w:w="1980" w:type="dxa"/>
          </w:tcPr>
          <w:p w14:paraId="0275091D" w14:textId="77777777" w:rsidR="001D18CA" w:rsidRPr="00C348F7" w:rsidRDefault="008A7B7D">
            <w:pPr>
              <w:jc w:val="center"/>
              <w:rPr>
                <w:rFonts w:ascii="BiauKai" w:eastAsia="BiauKai" w:hAnsi="BiauKai" w:cs="標楷體"/>
              </w:rPr>
            </w:pPr>
            <w:r w:rsidRPr="00C348F7">
              <w:rPr>
                <w:rFonts w:ascii="BiauKai" w:eastAsia="BiauKai" w:hAnsi="BiauKai" w:cs="標楷體"/>
              </w:rPr>
              <w:t>使用教材</w:t>
            </w:r>
          </w:p>
        </w:tc>
        <w:tc>
          <w:tcPr>
            <w:tcW w:w="2700" w:type="dxa"/>
            <w:vAlign w:val="center"/>
          </w:tcPr>
          <w:p w14:paraId="5EEB4D0A" w14:textId="77777777" w:rsidR="001D18CA" w:rsidRPr="00C348F7" w:rsidRDefault="008A7B7D">
            <w:pPr>
              <w:jc w:val="center"/>
              <w:rPr>
                <w:rFonts w:ascii="BiauKai" w:eastAsia="BiauKai" w:hAnsi="BiauKai" w:cs="標楷體"/>
              </w:rPr>
            </w:pPr>
            <w:r w:rsidRPr="00C348F7">
              <w:rPr>
                <w:rFonts w:ascii="BiauKai" w:eastAsia="BiauKai" w:hAnsi="BiauKai" w:cs="標楷體"/>
              </w:rPr>
              <w:t>評量方式</w:t>
            </w:r>
          </w:p>
        </w:tc>
        <w:tc>
          <w:tcPr>
            <w:tcW w:w="2700" w:type="dxa"/>
            <w:vAlign w:val="center"/>
          </w:tcPr>
          <w:p w14:paraId="03F7589F" w14:textId="77777777" w:rsidR="001D18CA" w:rsidRPr="00C348F7" w:rsidRDefault="008A7B7D">
            <w:pPr>
              <w:jc w:val="center"/>
              <w:rPr>
                <w:rFonts w:ascii="BiauKai" w:eastAsia="BiauKai" w:hAnsi="BiauKai" w:cs="標楷體"/>
              </w:rPr>
            </w:pPr>
            <w:r w:rsidRPr="00C348F7">
              <w:rPr>
                <w:rFonts w:ascii="BiauKai" w:eastAsia="BiauKai" w:hAnsi="BiauKai" w:cs="標楷體"/>
              </w:rPr>
              <w:t>備註</w:t>
            </w:r>
          </w:p>
        </w:tc>
      </w:tr>
      <w:tr w:rsidR="001D18CA" w:rsidRPr="00C348F7" w14:paraId="6241B751" w14:textId="77777777">
        <w:trPr>
          <w:cantSplit/>
          <w:trHeight w:val="77"/>
        </w:trPr>
        <w:tc>
          <w:tcPr>
            <w:tcW w:w="1108" w:type="dxa"/>
            <w:tcBorders>
              <w:bottom w:val="single" w:sz="4" w:space="0" w:color="000000"/>
            </w:tcBorders>
          </w:tcPr>
          <w:p w14:paraId="462F0636" w14:textId="77777777" w:rsidR="001D18CA" w:rsidRPr="00C348F7" w:rsidRDefault="008A7B7D">
            <w:pPr>
              <w:jc w:val="both"/>
              <w:rPr>
                <w:rFonts w:ascii="BiauKai" w:eastAsia="BiauKai" w:hAnsi="BiauKai" w:cs="標楷體"/>
              </w:rPr>
            </w:pPr>
            <w:r w:rsidRPr="00C348F7">
              <w:rPr>
                <w:rFonts w:ascii="BiauKai" w:eastAsia="BiauKai" w:hAnsi="BiauKai" w:cs="標楷體"/>
              </w:rPr>
              <w:t>週、月或起訖時間均可</w:t>
            </w:r>
          </w:p>
        </w:tc>
        <w:tc>
          <w:tcPr>
            <w:tcW w:w="2340" w:type="dxa"/>
            <w:tcBorders>
              <w:bottom w:val="single" w:sz="4" w:space="0" w:color="000000"/>
            </w:tcBorders>
          </w:tcPr>
          <w:p w14:paraId="150E0D07" w14:textId="77777777" w:rsidR="001D18CA" w:rsidRPr="00C348F7" w:rsidRDefault="008A7B7D">
            <w:pPr>
              <w:rPr>
                <w:rFonts w:ascii="BiauKai" w:eastAsia="BiauKai" w:hAnsi="BiauKai" w:cs="標楷體"/>
              </w:rPr>
            </w:pPr>
            <w:r w:rsidRPr="00C348F7">
              <w:rPr>
                <w:rFonts w:ascii="BiauKai" w:eastAsia="BiauKai" w:hAnsi="BiauKai" w:cs="標楷體"/>
              </w:rPr>
              <w:t>應包括指標標碼與指標內容</w:t>
            </w:r>
          </w:p>
        </w:tc>
        <w:tc>
          <w:tcPr>
            <w:tcW w:w="3141" w:type="dxa"/>
            <w:tcBorders>
              <w:bottom w:val="single" w:sz="4" w:space="0" w:color="000000"/>
            </w:tcBorders>
          </w:tcPr>
          <w:p w14:paraId="57167CFD" w14:textId="77777777" w:rsidR="001D18CA" w:rsidRPr="00C348F7" w:rsidRDefault="008A7B7D">
            <w:pPr>
              <w:rPr>
                <w:rFonts w:ascii="BiauKai" w:eastAsia="BiauKai" w:hAnsi="BiauKai" w:cs="標楷體"/>
              </w:rPr>
            </w:pPr>
            <w:r w:rsidRPr="00C348F7">
              <w:rPr>
                <w:rFonts w:ascii="BiauKai" w:eastAsia="BiauKai" w:hAnsi="BiauKai" w:cs="標楷體"/>
              </w:rPr>
              <w:t>例如：單元﹙主題﹚一</w:t>
            </w:r>
          </w:p>
          <w:p w14:paraId="14C5DFA3" w14:textId="77777777" w:rsidR="001D18CA" w:rsidRPr="00C348F7" w:rsidRDefault="008A7B7D">
            <w:pPr>
              <w:ind w:left="480"/>
              <w:rPr>
                <w:rFonts w:ascii="BiauKai" w:eastAsia="BiauKai" w:hAnsi="BiauKai" w:cs="標楷體"/>
              </w:rPr>
            </w:pPr>
            <w:r w:rsidRPr="00C348F7">
              <w:rPr>
                <w:rFonts w:ascii="BiauKai" w:eastAsia="BiauKai" w:hAnsi="BiauKai" w:cs="標楷體"/>
              </w:rPr>
              <w:t>活動一：</w:t>
            </w:r>
          </w:p>
          <w:p w14:paraId="06212F02" w14:textId="77777777" w:rsidR="001D18CA" w:rsidRPr="00C348F7" w:rsidRDefault="008A7B7D">
            <w:pPr>
              <w:ind w:left="480"/>
              <w:rPr>
                <w:rFonts w:ascii="BiauKai" w:eastAsia="BiauKai" w:hAnsi="BiauKai" w:cs="標楷體"/>
              </w:rPr>
            </w:pPr>
            <w:r w:rsidRPr="00C348F7">
              <w:rPr>
                <w:rFonts w:ascii="BiauKai" w:eastAsia="BiauKai" w:hAnsi="BiauKai" w:cs="標楷體"/>
              </w:rPr>
              <w:t>﹙活動重點之詳略由各校自行斟酌決定﹚</w:t>
            </w:r>
          </w:p>
        </w:tc>
        <w:tc>
          <w:tcPr>
            <w:tcW w:w="639" w:type="dxa"/>
            <w:tcBorders>
              <w:bottom w:val="single" w:sz="4" w:space="0" w:color="000000"/>
            </w:tcBorders>
          </w:tcPr>
          <w:p w14:paraId="42151B72" w14:textId="77777777" w:rsidR="001D18CA" w:rsidRPr="00C348F7" w:rsidRDefault="001D18CA">
            <w:pPr>
              <w:rPr>
                <w:rFonts w:ascii="BiauKai" w:eastAsia="BiauKai" w:hAnsi="BiauKai" w:cs="標楷體"/>
              </w:rPr>
            </w:pPr>
          </w:p>
        </w:tc>
        <w:tc>
          <w:tcPr>
            <w:tcW w:w="1980" w:type="dxa"/>
            <w:tcBorders>
              <w:bottom w:val="single" w:sz="4" w:space="0" w:color="000000"/>
            </w:tcBorders>
          </w:tcPr>
          <w:p w14:paraId="3ECAB556" w14:textId="77777777" w:rsidR="001D18CA" w:rsidRPr="00C348F7" w:rsidRDefault="008A7B7D">
            <w:pPr>
              <w:widowControl/>
              <w:ind w:left="317" w:hanging="317"/>
              <w:rPr>
                <w:rFonts w:ascii="BiauKai" w:eastAsia="BiauKai" w:hAnsi="BiauKai" w:cs="標楷體"/>
              </w:rPr>
            </w:pPr>
            <w:r w:rsidRPr="00C348F7">
              <w:rPr>
                <w:rFonts w:ascii="BiauKai" w:eastAsia="BiauKai" w:hAnsi="BiauKai" w:cs="標楷體"/>
              </w:rPr>
              <w:t>例如：自編教材</w:t>
            </w:r>
          </w:p>
          <w:p w14:paraId="019B84AE" w14:textId="77777777" w:rsidR="001D18CA" w:rsidRPr="00C348F7" w:rsidRDefault="008A7B7D">
            <w:pPr>
              <w:ind w:left="-22" w:hanging="7"/>
              <w:rPr>
                <w:rFonts w:ascii="BiauKai" w:eastAsia="BiauKai" w:hAnsi="BiauKai" w:cs="標楷體"/>
              </w:rPr>
            </w:pPr>
            <w:r w:rsidRPr="00C348F7">
              <w:rPr>
                <w:rFonts w:ascii="BiauKai" w:eastAsia="BiauKai" w:hAnsi="BiauKai" w:cs="標楷體"/>
              </w:rPr>
              <w:t>或：選自</w:t>
            </w:r>
            <w:r w:rsidRPr="00C348F7">
              <w:rPr>
                <w:rFonts w:ascii="BiauKai" w:eastAsia="BiauKai" w:hAnsi="BiauKai" w:cs="標楷體"/>
                <w:u w:val="single"/>
              </w:rPr>
              <w:t xml:space="preserve">     </w:t>
            </w:r>
          </w:p>
        </w:tc>
        <w:tc>
          <w:tcPr>
            <w:tcW w:w="2700" w:type="dxa"/>
            <w:tcBorders>
              <w:bottom w:val="single" w:sz="4" w:space="0" w:color="000000"/>
            </w:tcBorders>
          </w:tcPr>
          <w:p w14:paraId="463DB1EC" w14:textId="77777777" w:rsidR="001D18CA" w:rsidRPr="00C348F7" w:rsidRDefault="008A7B7D">
            <w:pPr>
              <w:ind w:left="-22" w:hanging="7"/>
              <w:rPr>
                <w:rFonts w:ascii="BiauKai" w:eastAsia="BiauKai" w:hAnsi="BiauKai" w:cs="標楷體"/>
                <w:sz w:val="22"/>
                <w:szCs w:val="22"/>
              </w:rPr>
            </w:pPr>
            <w:r w:rsidRPr="00C348F7">
              <w:rPr>
                <w:rFonts w:ascii="BiauKai" w:eastAsia="BiauKai" w:hAnsi="BiauKai" w:cs="標楷體"/>
                <w:sz w:val="22"/>
                <w:szCs w:val="22"/>
              </w:rPr>
              <w:t>例如：紙筆測驗、態度檢核、資料蒐集整理、觀察記錄、分組報告、參與討論、課堂問答、作業、實測、實務操作等。</w:t>
            </w:r>
          </w:p>
        </w:tc>
        <w:tc>
          <w:tcPr>
            <w:tcW w:w="2700" w:type="dxa"/>
            <w:tcBorders>
              <w:bottom w:val="single" w:sz="4" w:space="0" w:color="000000"/>
            </w:tcBorders>
          </w:tcPr>
          <w:p w14:paraId="47DF72BE" w14:textId="77777777" w:rsidR="001D18CA" w:rsidRPr="00C348F7" w:rsidRDefault="008A7B7D">
            <w:pPr>
              <w:rPr>
                <w:rFonts w:ascii="BiauKai" w:eastAsia="BiauKai" w:hAnsi="BiauKai" w:cs="標楷體"/>
              </w:rPr>
            </w:pPr>
            <w:r w:rsidRPr="00C348F7">
              <w:rPr>
                <w:rFonts w:ascii="BiauKai" w:eastAsia="BiauKai" w:hAnsi="BiauKai" w:cs="標楷體"/>
              </w:rPr>
              <w:t>視需要註明表內所用符號或色彩意義，例如：●表示本校主題課程</w:t>
            </w:r>
          </w:p>
        </w:tc>
      </w:tr>
      <w:tr w:rsidR="001D18CA" w:rsidRPr="00C348F7" w14:paraId="11B79660" w14:textId="77777777">
        <w:trPr>
          <w:cantSplit/>
          <w:trHeight w:val="575"/>
        </w:trPr>
        <w:tc>
          <w:tcPr>
            <w:tcW w:w="1108" w:type="dxa"/>
          </w:tcPr>
          <w:p w14:paraId="0E228588" w14:textId="77777777" w:rsidR="001D18CA" w:rsidRPr="00C348F7" w:rsidRDefault="001D18CA">
            <w:pPr>
              <w:rPr>
                <w:rFonts w:ascii="BiauKai" w:eastAsia="BiauKai" w:hAnsi="BiauKai" w:cs="標楷體"/>
              </w:rPr>
            </w:pPr>
          </w:p>
        </w:tc>
        <w:tc>
          <w:tcPr>
            <w:tcW w:w="2340" w:type="dxa"/>
          </w:tcPr>
          <w:p w14:paraId="5D69637C" w14:textId="77777777" w:rsidR="001D18CA" w:rsidRPr="00C348F7" w:rsidRDefault="001D18CA">
            <w:pPr>
              <w:rPr>
                <w:rFonts w:ascii="BiauKai" w:eastAsia="BiauKai" w:hAnsi="BiauKai" w:cs="標楷體"/>
              </w:rPr>
            </w:pPr>
          </w:p>
        </w:tc>
        <w:tc>
          <w:tcPr>
            <w:tcW w:w="3141" w:type="dxa"/>
          </w:tcPr>
          <w:p w14:paraId="2F1A64EA" w14:textId="77777777" w:rsidR="001D18CA" w:rsidRPr="00C348F7" w:rsidRDefault="008A7B7D">
            <w:pPr>
              <w:rPr>
                <w:rFonts w:ascii="BiauKai" w:eastAsia="BiauKai" w:hAnsi="BiauKai" w:cs="標楷體"/>
              </w:rPr>
            </w:pPr>
            <w:r w:rsidRPr="00C348F7">
              <w:rPr>
                <w:rFonts w:ascii="BiauKai" w:eastAsia="BiauKai" w:hAnsi="BiauKai" w:cs="標楷體"/>
              </w:rPr>
              <w:t xml:space="preserve">    活動二</w:t>
            </w:r>
          </w:p>
        </w:tc>
        <w:tc>
          <w:tcPr>
            <w:tcW w:w="639" w:type="dxa"/>
          </w:tcPr>
          <w:p w14:paraId="229E28D2" w14:textId="77777777" w:rsidR="001D18CA" w:rsidRPr="00C348F7" w:rsidRDefault="001D18CA">
            <w:pPr>
              <w:rPr>
                <w:rFonts w:ascii="BiauKai" w:eastAsia="BiauKai" w:hAnsi="BiauKai" w:cs="標楷體"/>
              </w:rPr>
            </w:pPr>
          </w:p>
        </w:tc>
        <w:tc>
          <w:tcPr>
            <w:tcW w:w="1980" w:type="dxa"/>
          </w:tcPr>
          <w:p w14:paraId="2890C287" w14:textId="77777777" w:rsidR="001D18CA" w:rsidRPr="00C348F7" w:rsidRDefault="001D18CA">
            <w:pPr>
              <w:rPr>
                <w:rFonts w:ascii="BiauKai" w:eastAsia="BiauKai" w:hAnsi="BiauKai" w:cs="標楷體"/>
              </w:rPr>
            </w:pPr>
          </w:p>
        </w:tc>
        <w:tc>
          <w:tcPr>
            <w:tcW w:w="2700" w:type="dxa"/>
          </w:tcPr>
          <w:p w14:paraId="54837E66" w14:textId="77777777" w:rsidR="001D18CA" w:rsidRPr="00C348F7" w:rsidRDefault="001D18CA">
            <w:pPr>
              <w:rPr>
                <w:rFonts w:ascii="BiauKai" w:eastAsia="BiauKai" w:hAnsi="BiauKai" w:cs="標楷體"/>
              </w:rPr>
            </w:pPr>
          </w:p>
        </w:tc>
        <w:tc>
          <w:tcPr>
            <w:tcW w:w="2700" w:type="dxa"/>
          </w:tcPr>
          <w:p w14:paraId="5394E239" w14:textId="77777777" w:rsidR="001D18CA" w:rsidRPr="00C348F7" w:rsidRDefault="001D18CA">
            <w:pPr>
              <w:rPr>
                <w:rFonts w:ascii="BiauKai" w:eastAsia="BiauKai" w:hAnsi="BiauKai" w:cs="標楷體"/>
              </w:rPr>
            </w:pPr>
          </w:p>
        </w:tc>
      </w:tr>
      <w:tr w:rsidR="001D18CA" w:rsidRPr="00C348F7" w14:paraId="1E953E63" w14:textId="77777777">
        <w:trPr>
          <w:cantSplit/>
          <w:trHeight w:val="527"/>
        </w:trPr>
        <w:tc>
          <w:tcPr>
            <w:tcW w:w="1108" w:type="dxa"/>
          </w:tcPr>
          <w:p w14:paraId="4B10A968" w14:textId="77777777" w:rsidR="001D18CA" w:rsidRPr="00C348F7" w:rsidRDefault="001D18CA">
            <w:pPr>
              <w:rPr>
                <w:rFonts w:ascii="BiauKai" w:eastAsia="BiauKai" w:hAnsi="BiauKai" w:cs="標楷體"/>
              </w:rPr>
            </w:pPr>
          </w:p>
        </w:tc>
        <w:tc>
          <w:tcPr>
            <w:tcW w:w="2340" w:type="dxa"/>
          </w:tcPr>
          <w:p w14:paraId="593FCE06" w14:textId="77777777" w:rsidR="001D18CA" w:rsidRPr="00C348F7" w:rsidRDefault="001D18CA">
            <w:pPr>
              <w:rPr>
                <w:rFonts w:ascii="BiauKai" w:eastAsia="BiauKai" w:hAnsi="BiauKai" w:cs="標楷體"/>
              </w:rPr>
            </w:pPr>
          </w:p>
        </w:tc>
        <w:tc>
          <w:tcPr>
            <w:tcW w:w="3141" w:type="dxa"/>
          </w:tcPr>
          <w:p w14:paraId="7FCFB4D0" w14:textId="77777777" w:rsidR="001D18CA" w:rsidRPr="00C348F7" w:rsidRDefault="001D18CA">
            <w:pPr>
              <w:rPr>
                <w:rFonts w:ascii="BiauKai" w:eastAsia="BiauKai" w:hAnsi="BiauKai" w:cs="標楷體"/>
              </w:rPr>
            </w:pPr>
          </w:p>
        </w:tc>
        <w:tc>
          <w:tcPr>
            <w:tcW w:w="639" w:type="dxa"/>
          </w:tcPr>
          <w:p w14:paraId="5E587A55" w14:textId="77777777" w:rsidR="001D18CA" w:rsidRPr="00C348F7" w:rsidRDefault="001D18CA">
            <w:pPr>
              <w:rPr>
                <w:rFonts w:ascii="BiauKai" w:eastAsia="BiauKai" w:hAnsi="BiauKai" w:cs="標楷體"/>
              </w:rPr>
            </w:pPr>
          </w:p>
        </w:tc>
        <w:tc>
          <w:tcPr>
            <w:tcW w:w="1980" w:type="dxa"/>
          </w:tcPr>
          <w:p w14:paraId="035A08F1" w14:textId="77777777" w:rsidR="001D18CA" w:rsidRPr="00C348F7" w:rsidRDefault="001D18CA">
            <w:pPr>
              <w:rPr>
                <w:rFonts w:ascii="BiauKai" w:eastAsia="BiauKai" w:hAnsi="BiauKai" w:cs="標楷體"/>
              </w:rPr>
            </w:pPr>
          </w:p>
        </w:tc>
        <w:tc>
          <w:tcPr>
            <w:tcW w:w="2700" w:type="dxa"/>
          </w:tcPr>
          <w:p w14:paraId="3015B4E8" w14:textId="77777777" w:rsidR="001D18CA" w:rsidRPr="00C348F7" w:rsidRDefault="001D18CA">
            <w:pPr>
              <w:rPr>
                <w:rFonts w:ascii="BiauKai" w:eastAsia="BiauKai" w:hAnsi="BiauKai" w:cs="標楷體"/>
              </w:rPr>
            </w:pPr>
          </w:p>
        </w:tc>
        <w:tc>
          <w:tcPr>
            <w:tcW w:w="2700" w:type="dxa"/>
          </w:tcPr>
          <w:p w14:paraId="4BC9FA54" w14:textId="77777777" w:rsidR="001D18CA" w:rsidRPr="00C348F7" w:rsidRDefault="001D18CA">
            <w:pPr>
              <w:rPr>
                <w:rFonts w:ascii="BiauKai" w:eastAsia="BiauKai" w:hAnsi="BiauKai" w:cs="標楷體"/>
              </w:rPr>
            </w:pPr>
          </w:p>
        </w:tc>
      </w:tr>
    </w:tbl>
    <w:p w14:paraId="5E871595" w14:textId="77777777" w:rsidR="001D18CA" w:rsidRPr="00C348F7" w:rsidRDefault="008A7B7D">
      <w:pPr>
        <w:widowControl/>
        <w:numPr>
          <w:ilvl w:val="1"/>
          <w:numId w:val="5"/>
        </w:numPr>
        <w:spacing w:after="180" w:line="280" w:lineRule="auto"/>
        <w:jc w:val="both"/>
        <w:rPr>
          <w:rFonts w:ascii="BiauKai" w:eastAsia="BiauKai" w:hAnsi="BiauKai" w:cs="標楷體"/>
        </w:rPr>
        <w:sectPr w:rsidR="001D18CA" w:rsidRPr="00C348F7">
          <w:pgSz w:w="16840" w:h="11907" w:orient="landscape"/>
          <w:pgMar w:top="1134" w:right="1134" w:bottom="1134" w:left="1134" w:header="851" w:footer="992" w:gutter="0"/>
          <w:cols w:space="720"/>
        </w:sectPr>
      </w:pPr>
      <w:r w:rsidRPr="00C348F7">
        <w:rPr>
          <w:rFonts w:ascii="BiauKai" w:eastAsia="BiauKai" w:hAnsi="BiauKai" w:cs="標楷體"/>
        </w:rPr>
        <w:t>補充說明﹙例如：某項目節數之課程內涵係合併列在某領域課程計畫﹚</w:t>
      </w:r>
    </w:p>
    <w:p w14:paraId="7F53E91D" w14:textId="77777777" w:rsidR="001D18CA" w:rsidRPr="00C348F7" w:rsidRDefault="008A7B7D">
      <w:pPr>
        <w:numPr>
          <w:ilvl w:val="3"/>
          <w:numId w:val="21"/>
        </w:numPr>
        <w:pBdr>
          <w:top w:val="nil"/>
          <w:left w:val="nil"/>
          <w:bottom w:val="nil"/>
          <w:right w:val="nil"/>
          <w:between w:val="nil"/>
        </w:pBdr>
        <w:spacing w:after="120"/>
        <w:rPr>
          <w:rFonts w:ascii="BiauKai" w:eastAsia="BiauKai" w:hAnsi="BiauKai" w:cs="標楷體"/>
          <w:b/>
          <w:color w:val="000000"/>
        </w:rPr>
      </w:pPr>
      <w:bookmarkStart w:id="21" w:name="_heading=h.34g0dwd" w:colFirst="0" w:colLast="0"/>
      <w:bookmarkEnd w:id="21"/>
      <w:r w:rsidRPr="00C348F7">
        <w:rPr>
          <w:rFonts w:ascii="BiauKai" w:eastAsia="BiauKai" w:hAnsi="BiauKai" w:cs="標楷體"/>
          <w:b/>
          <w:color w:val="000000"/>
        </w:rPr>
        <w:lastRenderedPageBreak/>
        <w:t>校本課程評鑑規劃(表10)</w:t>
      </w:r>
    </w:p>
    <w:p w14:paraId="512304A1" w14:textId="77777777" w:rsidR="001D18CA" w:rsidRPr="00C348F7" w:rsidRDefault="008A7B7D">
      <w:pPr>
        <w:spacing w:before="240" w:after="120"/>
        <w:jc w:val="center"/>
        <w:rPr>
          <w:rFonts w:ascii="BiauKai" w:eastAsia="BiauKai" w:hAnsi="BiauKai" w:cs="標楷體"/>
          <w:b/>
          <w:sz w:val="28"/>
          <w:szCs w:val="28"/>
        </w:rPr>
      </w:pPr>
      <w:r w:rsidRPr="00C348F7">
        <w:rPr>
          <w:rFonts w:ascii="BiauKai" w:eastAsia="BiauKai" w:hAnsi="BiauKai" w:cs="標楷體"/>
          <w:b/>
          <w:sz w:val="28"/>
          <w:szCs w:val="28"/>
        </w:rPr>
        <w:t>新竹市</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國民中小學</w:t>
      </w:r>
      <w:r w:rsidRPr="00C348F7">
        <w:rPr>
          <w:rFonts w:ascii="BiauKai" w:eastAsia="BiauKai" w:hAnsi="BiauKai" w:cs="標楷體"/>
          <w:b/>
          <w:sz w:val="28"/>
          <w:szCs w:val="28"/>
          <w:u w:val="single"/>
        </w:rPr>
        <w:t xml:space="preserve">      </w:t>
      </w:r>
      <w:r w:rsidRPr="00C348F7">
        <w:rPr>
          <w:rFonts w:ascii="BiauKai" w:eastAsia="BiauKai" w:hAnsi="BiauKai" w:cs="標楷體"/>
          <w:b/>
          <w:sz w:val="28"/>
          <w:szCs w:val="28"/>
        </w:rPr>
        <w:t>學年度學校本位課程評鑑規劃表</w:t>
      </w:r>
    </w:p>
    <w:tbl>
      <w:tblPr>
        <w:tblStyle w:val="affff5"/>
        <w:tblW w:w="14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8"/>
        <w:gridCol w:w="3960"/>
        <w:gridCol w:w="1440"/>
        <w:gridCol w:w="2043"/>
        <w:gridCol w:w="1773"/>
        <w:gridCol w:w="1240"/>
        <w:gridCol w:w="1604"/>
      </w:tblGrid>
      <w:tr w:rsidR="001D18CA" w:rsidRPr="00C348F7" w14:paraId="15CF40DD" w14:textId="77777777">
        <w:tc>
          <w:tcPr>
            <w:tcW w:w="2368" w:type="dxa"/>
          </w:tcPr>
          <w:p w14:paraId="47758182" w14:textId="77777777" w:rsidR="001D18CA" w:rsidRPr="00C348F7" w:rsidRDefault="008A7B7D">
            <w:pPr>
              <w:jc w:val="center"/>
              <w:rPr>
                <w:rFonts w:ascii="BiauKai" w:eastAsia="BiauKai" w:hAnsi="BiauKai" w:cs="標楷體"/>
              </w:rPr>
            </w:pPr>
            <w:r w:rsidRPr="00C348F7">
              <w:rPr>
                <w:rFonts w:ascii="BiauKai" w:eastAsia="BiauKai" w:hAnsi="BiauKai" w:cs="標楷體"/>
              </w:rPr>
              <w:t>評鑑項目</w:t>
            </w:r>
          </w:p>
        </w:tc>
        <w:tc>
          <w:tcPr>
            <w:tcW w:w="3960" w:type="dxa"/>
          </w:tcPr>
          <w:p w14:paraId="01F63D16" w14:textId="77777777" w:rsidR="001D18CA" w:rsidRPr="00C348F7" w:rsidRDefault="008A7B7D">
            <w:pPr>
              <w:jc w:val="center"/>
              <w:rPr>
                <w:rFonts w:ascii="BiauKai" w:eastAsia="BiauKai" w:hAnsi="BiauKai" w:cs="標楷體"/>
              </w:rPr>
            </w:pPr>
            <w:r w:rsidRPr="00C348F7">
              <w:rPr>
                <w:rFonts w:ascii="BiauKai" w:eastAsia="BiauKai" w:hAnsi="BiauKai" w:cs="標楷體"/>
              </w:rPr>
              <w:t>資料來源</w:t>
            </w:r>
          </w:p>
        </w:tc>
        <w:tc>
          <w:tcPr>
            <w:tcW w:w="1440" w:type="dxa"/>
          </w:tcPr>
          <w:p w14:paraId="5E9214D6" w14:textId="77777777" w:rsidR="001D18CA" w:rsidRPr="00C348F7" w:rsidRDefault="008A7B7D">
            <w:pPr>
              <w:jc w:val="center"/>
              <w:rPr>
                <w:rFonts w:ascii="BiauKai" w:eastAsia="BiauKai" w:hAnsi="BiauKai" w:cs="標楷體"/>
              </w:rPr>
            </w:pPr>
            <w:r w:rsidRPr="00C348F7">
              <w:rPr>
                <w:rFonts w:ascii="BiauKai" w:eastAsia="BiauKai" w:hAnsi="BiauKai" w:cs="標楷體"/>
              </w:rPr>
              <w:t>評鑑方法</w:t>
            </w:r>
          </w:p>
        </w:tc>
        <w:tc>
          <w:tcPr>
            <w:tcW w:w="2043" w:type="dxa"/>
          </w:tcPr>
          <w:p w14:paraId="25363727" w14:textId="77777777" w:rsidR="001D18CA" w:rsidRPr="00C348F7" w:rsidRDefault="008A7B7D">
            <w:pPr>
              <w:jc w:val="center"/>
              <w:rPr>
                <w:rFonts w:ascii="BiauKai" w:eastAsia="BiauKai" w:hAnsi="BiauKai" w:cs="標楷體"/>
              </w:rPr>
            </w:pPr>
            <w:r w:rsidRPr="00C348F7">
              <w:rPr>
                <w:rFonts w:ascii="BiauKai" w:eastAsia="BiauKai" w:hAnsi="BiauKai" w:cs="標楷體"/>
              </w:rPr>
              <w:t>評鑑工具</w:t>
            </w:r>
          </w:p>
        </w:tc>
        <w:tc>
          <w:tcPr>
            <w:tcW w:w="1773" w:type="dxa"/>
          </w:tcPr>
          <w:p w14:paraId="2BEEA2BE" w14:textId="77777777" w:rsidR="001D18CA" w:rsidRPr="00C348F7" w:rsidRDefault="008A7B7D">
            <w:pPr>
              <w:jc w:val="center"/>
              <w:rPr>
                <w:rFonts w:ascii="BiauKai" w:eastAsia="BiauKai" w:hAnsi="BiauKai" w:cs="標楷體"/>
              </w:rPr>
            </w:pPr>
            <w:r w:rsidRPr="00C348F7">
              <w:rPr>
                <w:rFonts w:ascii="BiauKai" w:eastAsia="BiauKai" w:hAnsi="BiauKai" w:cs="標楷體"/>
              </w:rPr>
              <w:t>評鑑人員</w:t>
            </w:r>
          </w:p>
        </w:tc>
        <w:tc>
          <w:tcPr>
            <w:tcW w:w="1240" w:type="dxa"/>
          </w:tcPr>
          <w:p w14:paraId="7CE6291D" w14:textId="77777777" w:rsidR="001D18CA" w:rsidRPr="00C348F7" w:rsidRDefault="008A7B7D">
            <w:pPr>
              <w:jc w:val="center"/>
              <w:rPr>
                <w:rFonts w:ascii="BiauKai" w:eastAsia="BiauKai" w:hAnsi="BiauKai" w:cs="標楷體"/>
              </w:rPr>
            </w:pPr>
            <w:r w:rsidRPr="00C348F7">
              <w:rPr>
                <w:rFonts w:ascii="BiauKai" w:eastAsia="BiauKai" w:hAnsi="BiauKai" w:cs="標楷體"/>
              </w:rPr>
              <w:t>評鑑時間</w:t>
            </w:r>
          </w:p>
        </w:tc>
        <w:tc>
          <w:tcPr>
            <w:tcW w:w="1604" w:type="dxa"/>
          </w:tcPr>
          <w:p w14:paraId="24C4326D" w14:textId="77777777" w:rsidR="001D18CA" w:rsidRPr="00C348F7" w:rsidRDefault="008A7B7D">
            <w:pPr>
              <w:jc w:val="center"/>
              <w:rPr>
                <w:rFonts w:ascii="BiauKai" w:eastAsia="BiauKai" w:hAnsi="BiauKai" w:cs="標楷體"/>
              </w:rPr>
            </w:pPr>
            <w:r w:rsidRPr="00C348F7">
              <w:rPr>
                <w:rFonts w:ascii="BiauKai" w:eastAsia="BiauKai" w:hAnsi="BiauKai" w:cs="標楷體"/>
              </w:rPr>
              <w:t>評鑑結果運用</w:t>
            </w:r>
          </w:p>
        </w:tc>
      </w:tr>
      <w:tr w:rsidR="001D18CA" w:rsidRPr="00C348F7" w14:paraId="1E68916A" w14:textId="77777777">
        <w:trPr>
          <w:cantSplit/>
        </w:trPr>
        <w:tc>
          <w:tcPr>
            <w:tcW w:w="2368" w:type="dxa"/>
          </w:tcPr>
          <w:p w14:paraId="4AF819C7" w14:textId="77777777" w:rsidR="001D18CA" w:rsidRPr="00C348F7" w:rsidRDefault="008A7B7D">
            <w:pPr>
              <w:jc w:val="both"/>
              <w:rPr>
                <w:rFonts w:ascii="BiauKai" w:eastAsia="BiauKai" w:hAnsi="BiauKai" w:cs="標楷體"/>
              </w:rPr>
            </w:pPr>
            <w:r w:rsidRPr="00C348F7">
              <w:rPr>
                <w:rFonts w:ascii="BiauKai" w:eastAsia="BiauKai" w:hAnsi="BiauKai" w:cs="標楷體"/>
              </w:rPr>
              <w:t>例如：</w:t>
            </w:r>
          </w:p>
          <w:p w14:paraId="2B01C9AD" w14:textId="77777777" w:rsidR="001D18CA" w:rsidRPr="00C348F7" w:rsidRDefault="008A7B7D">
            <w:pPr>
              <w:jc w:val="both"/>
              <w:rPr>
                <w:rFonts w:ascii="BiauKai" w:eastAsia="BiauKai" w:hAnsi="BiauKai" w:cs="標楷體"/>
              </w:rPr>
            </w:pPr>
            <w:r w:rsidRPr="00C348F7">
              <w:rPr>
                <w:rFonts w:ascii="BiauKai" w:eastAsia="BiauKai" w:hAnsi="BiauKai" w:cs="標楷體"/>
              </w:rPr>
              <w:t>課程組織運作</w:t>
            </w:r>
          </w:p>
          <w:p w14:paraId="7EA2B847" w14:textId="77777777" w:rsidR="001D18CA" w:rsidRPr="00C348F7" w:rsidRDefault="008A7B7D">
            <w:pPr>
              <w:jc w:val="both"/>
              <w:rPr>
                <w:rFonts w:ascii="BiauKai" w:eastAsia="BiauKai" w:hAnsi="BiauKai" w:cs="標楷體"/>
              </w:rPr>
            </w:pPr>
            <w:r w:rsidRPr="00C348F7">
              <w:rPr>
                <w:rFonts w:ascii="BiauKai" w:eastAsia="BiauKai" w:hAnsi="BiauKai" w:cs="標楷體"/>
              </w:rPr>
              <w:t>課程規劃</w:t>
            </w:r>
          </w:p>
          <w:p w14:paraId="4384721B" w14:textId="77777777" w:rsidR="001D18CA" w:rsidRPr="00C348F7" w:rsidRDefault="008A7B7D">
            <w:pPr>
              <w:jc w:val="both"/>
              <w:rPr>
                <w:rFonts w:ascii="BiauKai" w:eastAsia="BiauKai" w:hAnsi="BiauKai" w:cs="標楷體"/>
              </w:rPr>
            </w:pPr>
            <w:r w:rsidRPr="00C348F7">
              <w:rPr>
                <w:rFonts w:ascii="BiauKai" w:eastAsia="BiauKai" w:hAnsi="BiauKai" w:cs="標楷體"/>
              </w:rPr>
              <w:t>課程實施</w:t>
            </w:r>
          </w:p>
          <w:p w14:paraId="4B1A4874" w14:textId="77777777" w:rsidR="001D18CA" w:rsidRPr="00C348F7" w:rsidRDefault="008A7B7D">
            <w:pPr>
              <w:jc w:val="both"/>
              <w:rPr>
                <w:rFonts w:ascii="BiauKai" w:eastAsia="BiauKai" w:hAnsi="BiauKai" w:cs="標楷體"/>
              </w:rPr>
            </w:pPr>
            <w:r w:rsidRPr="00C348F7">
              <w:rPr>
                <w:rFonts w:ascii="BiauKai" w:eastAsia="BiauKai" w:hAnsi="BiauKai" w:cs="標楷體"/>
              </w:rPr>
              <w:t>課程實施成校</w:t>
            </w:r>
          </w:p>
          <w:p w14:paraId="4A5A7164" w14:textId="77777777" w:rsidR="001D18CA" w:rsidRPr="00C348F7" w:rsidRDefault="008A7B7D">
            <w:pPr>
              <w:jc w:val="both"/>
              <w:rPr>
                <w:rFonts w:ascii="BiauKai" w:eastAsia="BiauKai" w:hAnsi="BiauKai" w:cs="標楷體"/>
              </w:rPr>
            </w:pPr>
            <w:r w:rsidRPr="00C348F7">
              <w:rPr>
                <w:rFonts w:ascii="BiauKai" w:eastAsia="BiauKai" w:hAnsi="BiauKai" w:cs="標楷體"/>
              </w:rPr>
              <w:t>行政支援與資源整合</w:t>
            </w:r>
          </w:p>
          <w:p w14:paraId="0ABCEEB6" w14:textId="77777777" w:rsidR="001D18CA" w:rsidRPr="00C348F7" w:rsidRDefault="008A7B7D">
            <w:pPr>
              <w:jc w:val="both"/>
              <w:rPr>
                <w:rFonts w:ascii="BiauKai" w:eastAsia="BiauKai" w:hAnsi="BiauKai" w:cs="標楷體"/>
              </w:rPr>
            </w:pPr>
            <w:r w:rsidRPr="00C348F7">
              <w:rPr>
                <w:rFonts w:ascii="BiauKai" w:eastAsia="BiauKai" w:hAnsi="BiauKai" w:cs="標楷體"/>
              </w:rPr>
              <w:t>………..</w:t>
            </w:r>
          </w:p>
        </w:tc>
        <w:tc>
          <w:tcPr>
            <w:tcW w:w="3960" w:type="dxa"/>
          </w:tcPr>
          <w:p w14:paraId="0D1E6661" w14:textId="77777777" w:rsidR="001D18CA" w:rsidRPr="00C348F7" w:rsidRDefault="008A7B7D">
            <w:pPr>
              <w:jc w:val="both"/>
              <w:rPr>
                <w:rFonts w:ascii="BiauKai" w:eastAsia="BiauKai" w:hAnsi="BiauKai" w:cs="標楷體"/>
              </w:rPr>
            </w:pPr>
            <w:r w:rsidRPr="00C348F7">
              <w:rPr>
                <w:rFonts w:ascii="BiauKai" w:eastAsia="BiauKai" w:hAnsi="BiauKai" w:cs="標楷體"/>
              </w:rPr>
              <w:t>例如：</w:t>
            </w:r>
          </w:p>
          <w:p w14:paraId="624A5BCC" w14:textId="77777777" w:rsidR="001D18CA" w:rsidRPr="00C348F7" w:rsidRDefault="008A7B7D">
            <w:pPr>
              <w:jc w:val="both"/>
              <w:rPr>
                <w:rFonts w:ascii="BiauKai" w:eastAsia="BiauKai" w:hAnsi="BiauKai" w:cs="標楷體"/>
              </w:rPr>
            </w:pPr>
            <w:r w:rsidRPr="00C348F7">
              <w:rPr>
                <w:rFonts w:ascii="BiauKai" w:eastAsia="BiauKai" w:hAnsi="BiauKai" w:cs="標楷體"/>
              </w:rPr>
              <w:t>課程計畫</w:t>
            </w:r>
          </w:p>
          <w:p w14:paraId="59B082AA" w14:textId="77777777" w:rsidR="001D18CA" w:rsidRPr="00C348F7" w:rsidRDefault="008A7B7D">
            <w:pPr>
              <w:jc w:val="both"/>
              <w:rPr>
                <w:rFonts w:ascii="BiauKai" w:eastAsia="BiauKai" w:hAnsi="BiauKai" w:cs="標楷體"/>
              </w:rPr>
            </w:pPr>
            <w:r w:rsidRPr="00C348F7">
              <w:rPr>
                <w:rFonts w:ascii="BiauKai" w:eastAsia="BiauKai" w:hAnsi="BiauKai" w:cs="標楷體"/>
              </w:rPr>
              <w:t>自編教材或學習單</w:t>
            </w:r>
          </w:p>
          <w:p w14:paraId="6391A0A0" w14:textId="77777777" w:rsidR="001D18CA" w:rsidRPr="00C348F7" w:rsidRDefault="008A7B7D">
            <w:pPr>
              <w:jc w:val="both"/>
              <w:rPr>
                <w:rFonts w:ascii="BiauKai" w:eastAsia="BiauKai" w:hAnsi="BiauKai" w:cs="標楷體"/>
              </w:rPr>
            </w:pPr>
            <w:r w:rsidRPr="00C348F7">
              <w:rPr>
                <w:rFonts w:ascii="BiauKai" w:eastAsia="BiauKai" w:hAnsi="BiauKai" w:cs="標楷體"/>
              </w:rPr>
              <w:t>課發會、領域課程小組、學年、班群之會議記錄</w:t>
            </w:r>
          </w:p>
          <w:p w14:paraId="64CC1767" w14:textId="77777777" w:rsidR="001D18CA" w:rsidRPr="00C348F7" w:rsidRDefault="008A7B7D">
            <w:pPr>
              <w:jc w:val="both"/>
              <w:rPr>
                <w:rFonts w:ascii="BiauKai" w:eastAsia="BiauKai" w:hAnsi="BiauKai" w:cs="標楷體"/>
              </w:rPr>
            </w:pPr>
            <w:r w:rsidRPr="00C348F7">
              <w:rPr>
                <w:rFonts w:ascii="BiauKai" w:eastAsia="BiauKai" w:hAnsi="BiauKai" w:cs="標楷體"/>
              </w:rPr>
              <w:t>行政人員、教師、家長或學生的意見交流、訪談</w:t>
            </w:r>
          </w:p>
          <w:p w14:paraId="04AABF3C" w14:textId="77777777" w:rsidR="001D18CA" w:rsidRPr="00C348F7" w:rsidRDefault="008A7B7D">
            <w:pPr>
              <w:jc w:val="both"/>
              <w:rPr>
                <w:rFonts w:ascii="BiauKai" w:eastAsia="BiauKai" w:hAnsi="BiauKai" w:cs="標楷體"/>
              </w:rPr>
            </w:pPr>
            <w:r w:rsidRPr="00C348F7">
              <w:rPr>
                <w:rFonts w:ascii="BiauKai" w:eastAsia="BiauKai" w:hAnsi="BiauKai" w:cs="標楷體"/>
              </w:rPr>
              <w:t>觀察教學現場</w:t>
            </w:r>
          </w:p>
          <w:p w14:paraId="25771B18" w14:textId="77777777" w:rsidR="001D18CA" w:rsidRPr="00C348F7" w:rsidRDefault="008A7B7D">
            <w:pPr>
              <w:jc w:val="both"/>
              <w:rPr>
                <w:rFonts w:ascii="BiauKai" w:eastAsia="BiauKai" w:hAnsi="BiauKai" w:cs="標楷體"/>
              </w:rPr>
            </w:pPr>
            <w:r w:rsidRPr="00C348F7">
              <w:rPr>
                <w:rFonts w:ascii="BiauKai" w:eastAsia="BiauKai" w:hAnsi="BiauKai" w:cs="標楷體"/>
              </w:rPr>
              <w:t>教學檔案</w:t>
            </w:r>
          </w:p>
          <w:p w14:paraId="65572755" w14:textId="77777777" w:rsidR="001D18CA" w:rsidRPr="00C348F7" w:rsidRDefault="008A7B7D">
            <w:pPr>
              <w:jc w:val="both"/>
              <w:rPr>
                <w:rFonts w:ascii="BiauKai" w:eastAsia="BiauKai" w:hAnsi="BiauKai" w:cs="標楷體"/>
              </w:rPr>
            </w:pPr>
            <w:r w:rsidRPr="00C348F7">
              <w:rPr>
                <w:rFonts w:ascii="BiauKai" w:eastAsia="BiauKai" w:hAnsi="BiauKai" w:cs="標楷體"/>
              </w:rPr>
              <w:t>學生學習報告或檔案</w:t>
            </w:r>
          </w:p>
          <w:p w14:paraId="5B8CC9E2" w14:textId="77777777" w:rsidR="001D18CA" w:rsidRPr="00C348F7" w:rsidRDefault="008A7B7D">
            <w:pPr>
              <w:jc w:val="both"/>
              <w:rPr>
                <w:rFonts w:ascii="BiauKai" w:eastAsia="BiauKai" w:hAnsi="BiauKai" w:cs="標楷體"/>
              </w:rPr>
            </w:pPr>
            <w:r w:rsidRPr="00C348F7">
              <w:rPr>
                <w:rFonts w:ascii="BiauKai" w:eastAsia="BiauKai" w:hAnsi="BiauKai" w:cs="標楷體"/>
              </w:rPr>
              <w:t>評量分析資料</w:t>
            </w:r>
          </w:p>
          <w:p w14:paraId="4329D36B" w14:textId="77777777" w:rsidR="001D18CA" w:rsidRPr="00C348F7" w:rsidRDefault="008A7B7D">
            <w:pPr>
              <w:jc w:val="both"/>
              <w:rPr>
                <w:rFonts w:ascii="BiauKai" w:eastAsia="BiauKai" w:hAnsi="BiauKai" w:cs="標楷體"/>
              </w:rPr>
            </w:pPr>
            <w:r w:rsidRPr="00C348F7">
              <w:rPr>
                <w:rFonts w:ascii="BiauKai" w:eastAsia="BiauKai" w:hAnsi="BiauKai" w:cs="標楷體"/>
              </w:rPr>
              <w:t>補救教學之設計與實施</w:t>
            </w:r>
          </w:p>
          <w:p w14:paraId="36A0946D" w14:textId="77777777" w:rsidR="001D18CA" w:rsidRPr="00C348F7" w:rsidRDefault="008A7B7D">
            <w:pPr>
              <w:jc w:val="both"/>
              <w:rPr>
                <w:rFonts w:ascii="BiauKai" w:eastAsia="BiauKai" w:hAnsi="BiauKai" w:cs="標楷體"/>
              </w:rPr>
            </w:pPr>
            <w:r w:rsidRPr="00C348F7">
              <w:rPr>
                <w:rFonts w:ascii="BiauKai" w:eastAsia="BiauKai" w:hAnsi="BiauKai" w:cs="標楷體"/>
              </w:rPr>
              <w:t>教學設備管理與借用</w:t>
            </w:r>
          </w:p>
          <w:p w14:paraId="496AEA4C" w14:textId="77777777" w:rsidR="001D18CA" w:rsidRPr="00C348F7" w:rsidRDefault="008A7B7D">
            <w:pPr>
              <w:jc w:val="both"/>
              <w:rPr>
                <w:rFonts w:ascii="BiauKai" w:eastAsia="BiauKai" w:hAnsi="BiauKai" w:cs="標楷體"/>
              </w:rPr>
            </w:pPr>
            <w:r w:rsidRPr="00C348F7">
              <w:rPr>
                <w:rFonts w:ascii="BiauKai" w:eastAsia="BiauKai" w:hAnsi="BiauKai" w:cs="標楷體"/>
              </w:rPr>
              <w:t>經費使用分配</w:t>
            </w:r>
          </w:p>
        </w:tc>
        <w:tc>
          <w:tcPr>
            <w:tcW w:w="1440" w:type="dxa"/>
          </w:tcPr>
          <w:p w14:paraId="25AB3124" w14:textId="77777777" w:rsidR="001D18CA" w:rsidRPr="00C348F7" w:rsidRDefault="008A7B7D">
            <w:pPr>
              <w:jc w:val="both"/>
              <w:rPr>
                <w:rFonts w:ascii="BiauKai" w:eastAsia="BiauKai" w:hAnsi="BiauKai" w:cs="標楷體"/>
              </w:rPr>
            </w:pPr>
            <w:r w:rsidRPr="00C348F7">
              <w:rPr>
                <w:rFonts w:ascii="BiauKai" w:eastAsia="BiauKai" w:hAnsi="BiauKai" w:cs="標楷體"/>
              </w:rPr>
              <w:t>例如：檢核、意見調查、訪談、會議、文件分析、對話討論……….</w:t>
            </w:r>
          </w:p>
        </w:tc>
        <w:tc>
          <w:tcPr>
            <w:tcW w:w="2043" w:type="dxa"/>
          </w:tcPr>
          <w:p w14:paraId="3388E927" w14:textId="77777777" w:rsidR="001D18CA" w:rsidRPr="00C348F7" w:rsidRDefault="008A7B7D">
            <w:pPr>
              <w:jc w:val="both"/>
              <w:rPr>
                <w:rFonts w:ascii="BiauKai" w:eastAsia="BiauKai" w:hAnsi="BiauKai" w:cs="標楷體"/>
              </w:rPr>
            </w:pPr>
            <w:r w:rsidRPr="00C348F7">
              <w:rPr>
                <w:rFonts w:ascii="BiauKai" w:eastAsia="BiauKai" w:hAnsi="BiauKai" w:cs="標楷體"/>
              </w:rPr>
              <w:t>例如：</w:t>
            </w:r>
          </w:p>
          <w:p w14:paraId="2665440D" w14:textId="77777777" w:rsidR="001D18CA" w:rsidRPr="00C348F7" w:rsidRDefault="008A7B7D">
            <w:pPr>
              <w:jc w:val="both"/>
              <w:rPr>
                <w:rFonts w:ascii="BiauKai" w:eastAsia="BiauKai" w:hAnsi="BiauKai" w:cs="標楷體"/>
              </w:rPr>
            </w:pPr>
            <w:r w:rsidRPr="00C348F7">
              <w:rPr>
                <w:rFonts w:ascii="BiauKai" w:eastAsia="BiauKai" w:hAnsi="BiauKai" w:cs="標楷體"/>
              </w:rPr>
              <w:t>檢核表</w:t>
            </w:r>
          </w:p>
          <w:p w14:paraId="15F07A1F" w14:textId="77777777" w:rsidR="001D18CA" w:rsidRPr="00C348F7" w:rsidRDefault="008A7B7D">
            <w:pPr>
              <w:jc w:val="both"/>
              <w:rPr>
                <w:rFonts w:ascii="BiauKai" w:eastAsia="BiauKai" w:hAnsi="BiauKai" w:cs="標楷體"/>
              </w:rPr>
            </w:pPr>
            <w:r w:rsidRPr="00C348F7">
              <w:rPr>
                <w:rFonts w:ascii="BiauKai" w:eastAsia="BiauKai" w:hAnsi="BiauKai" w:cs="標楷體"/>
              </w:rPr>
              <w:t>調查表</w:t>
            </w:r>
          </w:p>
          <w:p w14:paraId="4589B11B" w14:textId="77777777" w:rsidR="001D18CA" w:rsidRPr="00C348F7" w:rsidRDefault="008A7B7D">
            <w:pPr>
              <w:jc w:val="both"/>
              <w:rPr>
                <w:rFonts w:ascii="BiauKai" w:eastAsia="BiauKai" w:hAnsi="BiauKai" w:cs="標楷體"/>
              </w:rPr>
            </w:pPr>
            <w:r w:rsidRPr="00C348F7">
              <w:rPr>
                <w:rFonts w:ascii="BiauKai" w:eastAsia="BiauKai" w:hAnsi="BiauKai" w:cs="標楷體"/>
              </w:rPr>
              <w:t>訪談問題</w:t>
            </w:r>
          </w:p>
          <w:p w14:paraId="4E5C3B57" w14:textId="77777777" w:rsidR="001D18CA" w:rsidRPr="00C348F7" w:rsidRDefault="008A7B7D">
            <w:pPr>
              <w:jc w:val="both"/>
              <w:rPr>
                <w:rFonts w:ascii="BiauKai" w:eastAsia="BiauKai" w:hAnsi="BiauKai" w:cs="標楷體"/>
              </w:rPr>
            </w:pPr>
            <w:r w:rsidRPr="00C348F7">
              <w:rPr>
                <w:rFonts w:ascii="BiauKai" w:eastAsia="BiauKai" w:hAnsi="BiauKai" w:cs="標楷體"/>
              </w:rPr>
              <w:t>會議討論題綱</w:t>
            </w:r>
          </w:p>
          <w:p w14:paraId="435D4CFA" w14:textId="77777777" w:rsidR="001D18CA" w:rsidRPr="00C348F7" w:rsidRDefault="008A7B7D">
            <w:pPr>
              <w:jc w:val="both"/>
              <w:rPr>
                <w:rFonts w:ascii="BiauKai" w:eastAsia="BiauKai" w:hAnsi="BiauKai" w:cs="標楷體"/>
              </w:rPr>
            </w:pPr>
            <w:r w:rsidRPr="00C348F7">
              <w:rPr>
                <w:rFonts w:ascii="BiauKai" w:eastAsia="BiauKai" w:hAnsi="BiauKai" w:cs="標楷體"/>
              </w:rPr>
              <w:t>量表</w:t>
            </w:r>
          </w:p>
          <w:p w14:paraId="6D5EDA86" w14:textId="77777777" w:rsidR="001D18CA" w:rsidRPr="00C348F7" w:rsidRDefault="008A7B7D">
            <w:pPr>
              <w:jc w:val="both"/>
              <w:rPr>
                <w:rFonts w:ascii="BiauKai" w:eastAsia="BiauKai" w:hAnsi="BiauKai" w:cs="標楷體"/>
              </w:rPr>
            </w:pPr>
            <w:r w:rsidRPr="00C348F7">
              <w:rPr>
                <w:rFonts w:ascii="BiauKai" w:eastAsia="BiauKai" w:hAnsi="BiauKai" w:cs="標楷體"/>
              </w:rPr>
              <w:t>回饋表</w:t>
            </w:r>
          </w:p>
          <w:p w14:paraId="6AF2405C" w14:textId="77777777" w:rsidR="001D18CA" w:rsidRPr="00C348F7" w:rsidRDefault="008A7B7D">
            <w:pPr>
              <w:jc w:val="both"/>
              <w:rPr>
                <w:rFonts w:ascii="BiauKai" w:eastAsia="BiauKai" w:hAnsi="BiauKai" w:cs="標楷體"/>
              </w:rPr>
            </w:pPr>
            <w:r w:rsidRPr="00C348F7">
              <w:rPr>
                <w:rFonts w:ascii="BiauKai" w:eastAsia="BiauKai" w:hAnsi="BiauKai" w:cs="標楷體"/>
              </w:rPr>
              <w:t>……….</w:t>
            </w:r>
          </w:p>
        </w:tc>
        <w:tc>
          <w:tcPr>
            <w:tcW w:w="1773" w:type="dxa"/>
          </w:tcPr>
          <w:p w14:paraId="6A9C0906" w14:textId="77777777" w:rsidR="001D18CA" w:rsidRPr="00C348F7" w:rsidRDefault="008A7B7D">
            <w:pPr>
              <w:jc w:val="both"/>
              <w:rPr>
                <w:rFonts w:ascii="BiauKai" w:eastAsia="BiauKai" w:hAnsi="BiauKai" w:cs="標楷體"/>
              </w:rPr>
            </w:pPr>
            <w:r w:rsidRPr="00C348F7">
              <w:rPr>
                <w:rFonts w:ascii="BiauKai" w:eastAsia="BiauKai" w:hAnsi="BiauKai" w:cs="標楷體"/>
              </w:rPr>
              <w:t>例如：</w:t>
            </w:r>
          </w:p>
          <w:p w14:paraId="7F1311E7" w14:textId="77777777" w:rsidR="001D18CA" w:rsidRPr="00C348F7" w:rsidRDefault="008A7B7D">
            <w:pPr>
              <w:jc w:val="both"/>
              <w:rPr>
                <w:rFonts w:ascii="BiauKai" w:eastAsia="BiauKai" w:hAnsi="BiauKai" w:cs="標楷體"/>
              </w:rPr>
            </w:pPr>
            <w:r w:rsidRPr="00C348F7">
              <w:rPr>
                <w:rFonts w:ascii="BiauKai" w:eastAsia="BiauKai" w:hAnsi="BiauKai" w:cs="標楷體"/>
              </w:rPr>
              <w:t>全體課發會委員</w:t>
            </w:r>
          </w:p>
          <w:p w14:paraId="19A2CC3F" w14:textId="77777777" w:rsidR="001D18CA" w:rsidRPr="00C348F7" w:rsidRDefault="008A7B7D">
            <w:pPr>
              <w:jc w:val="both"/>
              <w:rPr>
                <w:rFonts w:ascii="BiauKai" w:eastAsia="BiauKai" w:hAnsi="BiauKai" w:cs="標楷體"/>
              </w:rPr>
            </w:pPr>
            <w:r w:rsidRPr="00C348F7">
              <w:rPr>
                <w:rFonts w:ascii="BiauKai" w:eastAsia="BiauKai" w:hAnsi="BiauKai" w:cs="標楷體"/>
              </w:rPr>
              <w:t>○○領域召集人</w:t>
            </w:r>
          </w:p>
          <w:p w14:paraId="15825425" w14:textId="77777777" w:rsidR="001D18CA" w:rsidRPr="00C348F7" w:rsidRDefault="008A7B7D">
            <w:pPr>
              <w:jc w:val="both"/>
              <w:rPr>
                <w:rFonts w:ascii="BiauKai" w:eastAsia="BiauKai" w:hAnsi="BiauKai" w:cs="標楷體"/>
              </w:rPr>
            </w:pPr>
            <w:r w:rsidRPr="00C348F7">
              <w:rPr>
                <w:rFonts w:ascii="BiauKai" w:eastAsia="BiauKai" w:hAnsi="BiauKai" w:cs="標楷體"/>
              </w:rPr>
              <w:t>各任課教師</w:t>
            </w:r>
          </w:p>
          <w:p w14:paraId="43E2DF51" w14:textId="77777777" w:rsidR="001D18CA" w:rsidRPr="00C348F7" w:rsidRDefault="008A7B7D">
            <w:pPr>
              <w:jc w:val="both"/>
              <w:rPr>
                <w:rFonts w:ascii="BiauKai" w:eastAsia="BiauKai" w:hAnsi="BiauKai" w:cs="標楷體"/>
              </w:rPr>
            </w:pPr>
            <w:r w:rsidRPr="00C348F7">
              <w:rPr>
                <w:rFonts w:ascii="BiauKai" w:eastAsia="BiauKai" w:hAnsi="BiauKai" w:cs="標楷體"/>
              </w:rPr>
              <w:t>家長代表</w:t>
            </w:r>
          </w:p>
          <w:p w14:paraId="719DF207" w14:textId="77777777" w:rsidR="001D18CA" w:rsidRPr="00C348F7" w:rsidRDefault="008A7B7D">
            <w:pPr>
              <w:jc w:val="both"/>
              <w:rPr>
                <w:rFonts w:ascii="BiauKai" w:eastAsia="BiauKai" w:hAnsi="BiauKai" w:cs="標楷體"/>
              </w:rPr>
            </w:pPr>
            <w:r w:rsidRPr="00C348F7">
              <w:rPr>
                <w:rFonts w:ascii="BiauKai" w:eastAsia="BiauKai" w:hAnsi="BiauKai" w:cs="標楷體"/>
              </w:rPr>
              <w:t>外聘教授○人</w:t>
            </w:r>
          </w:p>
        </w:tc>
        <w:tc>
          <w:tcPr>
            <w:tcW w:w="1240" w:type="dxa"/>
          </w:tcPr>
          <w:p w14:paraId="535ADAF2" w14:textId="77777777" w:rsidR="001D18CA" w:rsidRPr="00C348F7" w:rsidRDefault="008A7B7D">
            <w:pPr>
              <w:jc w:val="both"/>
              <w:rPr>
                <w:rFonts w:ascii="BiauKai" w:eastAsia="BiauKai" w:hAnsi="BiauKai" w:cs="標楷體"/>
              </w:rPr>
            </w:pPr>
            <w:r w:rsidRPr="00C348F7">
              <w:rPr>
                <w:rFonts w:ascii="BiauKai" w:eastAsia="BiauKai" w:hAnsi="BiauKai" w:cs="標楷體"/>
              </w:rPr>
              <w:t>視評鑑項目之性質擬訂適合的評鑑時間</w:t>
            </w:r>
          </w:p>
        </w:tc>
        <w:tc>
          <w:tcPr>
            <w:tcW w:w="1604" w:type="dxa"/>
          </w:tcPr>
          <w:p w14:paraId="5F8E5F09" w14:textId="77777777" w:rsidR="001D18CA" w:rsidRPr="00C348F7" w:rsidRDefault="008A7B7D">
            <w:pPr>
              <w:jc w:val="both"/>
              <w:rPr>
                <w:rFonts w:ascii="BiauKai" w:eastAsia="BiauKai" w:hAnsi="BiauKai" w:cs="標楷體"/>
              </w:rPr>
            </w:pPr>
            <w:r w:rsidRPr="00C348F7">
              <w:rPr>
                <w:rFonts w:ascii="BiauKai" w:eastAsia="BiauKai" w:hAnsi="BiauKai" w:cs="標楷體"/>
              </w:rPr>
              <w:t>例如：</w:t>
            </w:r>
          </w:p>
          <w:p w14:paraId="73E0D666" w14:textId="77777777" w:rsidR="001D18CA" w:rsidRPr="00C348F7" w:rsidRDefault="008A7B7D">
            <w:pPr>
              <w:jc w:val="both"/>
              <w:rPr>
                <w:rFonts w:ascii="BiauKai" w:eastAsia="BiauKai" w:hAnsi="BiauKai" w:cs="標楷體"/>
              </w:rPr>
            </w:pPr>
            <w:r w:rsidRPr="00C348F7">
              <w:rPr>
                <w:rFonts w:ascii="BiauKai" w:eastAsia="BiauKai" w:hAnsi="BiauKai" w:cs="標楷體"/>
              </w:rPr>
              <w:t>提供課發會修訂學校本位課程架構</w:t>
            </w:r>
          </w:p>
          <w:p w14:paraId="138E0A1B" w14:textId="77777777" w:rsidR="001D18CA" w:rsidRPr="00C348F7" w:rsidRDefault="008A7B7D">
            <w:pPr>
              <w:jc w:val="both"/>
              <w:rPr>
                <w:rFonts w:ascii="BiauKai" w:eastAsia="BiauKai" w:hAnsi="BiauKai" w:cs="標楷體"/>
              </w:rPr>
            </w:pPr>
            <w:r w:rsidRPr="00C348F7">
              <w:rPr>
                <w:rFonts w:ascii="BiauKai" w:eastAsia="BiauKai" w:hAnsi="BiauKai" w:cs="標楷體"/>
              </w:rPr>
              <w:t>提供領域課程小組調整課程計畫參考</w:t>
            </w:r>
          </w:p>
          <w:p w14:paraId="4B267BCF" w14:textId="77777777" w:rsidR="001D18CA" w:rsidRPr="00C348F7" w:rsidRDefault="008A7B7D">
            <w:pPr>
              <w:jc w:val="both"/>
              <w:rPr>
                <w:rFonts w:ascii="BiauKai" w:eastAsia="BiauKai" w:hAnsi="BiauKai" w:cs="標楷體"/>
              </w:rPr>
            </w:pPr>
            <w:r w:rsidRPr="00C348F7">
              <w:rPr>
                <w:rFonts w:ascii="BiauKai" w:eastAsia="BiauKai" w:hAnsi="BiauKai" w:cs="標楷體"/>
              </w:rPr>
              <w:t>……….</w:t>
            </w:r>
          </w:p>
        </w:tc>
      </w:tr>
      <w:tr w:rsidR="001D18CA" w:rsidRPr="00C348F7" w14:paraId="2C13C523" w14:textId="77777777">
        <w:trPr>
          <w:cantSplit/>
        </w:trPr>
        <w:tc>
          <w:tcPr>
            <w:tcW w:w="2368" w:type="dxa"/>
          </w:tcPr>
          <w:p w14:paraId="2C9F417D" w14:textId="77777777" w:rsidR="001D18CA" w:rsidRPr="00C348F7" w:rsidRDefault="001D18CA">
            <w:pPr>
              <w:spacing w:before="240" w:after="240"/>
              <w:jc w:val="center"/>
              <w:rPr>
                <w:rFonts w:ascii="BiauKai" w:eastAsia="BiauKai" w:hAnsi="BiauKai" w:cs="標楷體"/>
              </w:rPr>
            </w:pPr>
          </w:p>
        </w:tc>
        <w:tc>
          <w:tcPr>
            <w:tcW w:w="3960" w:type="dxa"/>
          </w:tcPr>
          <w:p w14:paraId="74A011CD" w14:textId="77777777" w:rsidR="001D18CA" w:rsidRPr="00C348F7" w:rsidRDefault="001D18CA">
            <w:pPr>
              <w:spacing w:before="120" w:after="120"/>
              <w:jc w:val="center"/>
              <w:rPr>
                <w:rFonts w:ascii="BiauKai" w:eastAsia="BiauKai" w:hAnsi="BiauKai" w:cs="標楷體"/>
              </w:rPr>
            </w:pPr>
          </w:p>
        </w:tc>
        <w:tc>
          <w:tcPr>
            <w:tcW w:w="1440" w:type="dxa"/>
          </w:tcPr>
          <w:p w14:paraId="3BD7EAEC" w14:textId="77777777" w:rsidR="001D18CA" w:rsidRPr="00C348F7" w:rsidRDefault="001D18CA">
            <w:pPr>
              <w:spacing w:before="120" w:after="120"/>
              <w:jc w:val="center"/>
              <w:rPr>
                <w:rFonts w:ascii="BiauKai" w:eastAsia="BiauKai" w:hAnsi="BiauKai" w:cs="標楷體"/>
              </w:rPr>
            </w:pPr>
          </w:p>
        </w:tc>
        <w:tc>
          <w:tcPr>
            <w:tcW w:w="2043" w:type="dxa"/>
          </w:tcPr>
          <w:p w14:paraId="655C268A" w14:textId="77777777" w:rsidR="001D18CA" w:rsidRPr="00C348F7" w:rsidRDefault="001D18CA">
            <w:pPr>
              <w:spacing w:before="120" w:after="120"/>
              <w:jc w:val="center"/>
              <w:rPr>
                <w:rFonts w:ascii="BiauKai" w:eastAsia="BiauKai" w:hAnsi="BiauKai" w:cs="標楷體"/>
              </w:rPr>
            </w:pPr>
          </w:p>
        </w:tc>
        <w:tc>
          <w:tcPr>
            <w:tcW w:w="1773" w:type="dxa"/>
          </w:tcPr>
          <w:p w14:paraId="1B3F6EED" w14:textId="77777777" w:rsidR="001D18CA" w:rsidRPr="00C348F7" w:rsidRDefault="001D18CA">
            <w:pPr>
              <w:spacing w:before="120" w:after="120"/>
              <w:jc w:val="center"/>
              <w:rPr>
                <w:rFonts w:ascii="BiauKai" w:eastAsia="BiauKai" w:hAnsi="BiauKai" w:cs="標楷體"/>
              </w:rPr>
            </w:pPr>
          </w:p>
        </w:tc>
        <w:tc>
          <w:tcPr>
            <w:tcW w:w="1240" w:type="dxa"/>
          </w:tcPr>
          <w:p w14:paraId="6B8F3810" w14:textId="77777777" w:rsidR="001D18CA" w:rsidRPr="00C348F7" w:rsidRDefault="001D18CA">
            <w:pPr>
              <w:spacing w:before="120" w:after="120"/>
              <w:jc w:val="center"/>
              <w:rPr>
                <w:rFonts w:ascii="BiauKai" w:eastAsia="BiauKai" w:hAnsi="BiauKai" w:cs="標楷體"/>
              </w:rPr>
            </w:pPr>
          </w:p>
        </w:tc>
        <w:tc>
          <w:tcPr>
            <w:tcW w:w="1604" w:type="dxa"/>
          </w:tcPr>
          <w:p w14:paraId="70669FF7" w14:textId="77777777" w:rsidR="001D18CA" w:rsidRPr="00C348F7" w:rsidRDefault="001D18CA">
            <w:pPr>
              <w:spacing w:before="120" w:after="120"/>
              <w:jc w:val="center"/>
              <w:rPr>
                <w:rFonts w:ascii="BiauKai" w:eastAsia="BiauKai" w:hAnsi="BiauKai" w:cs="標楷體"/>
              </w:rPr>
            </w:pPr>
          </w:p>
        </w:tc>
      </w:tr>
    </w:tbl>
    <w:p w14:paraId="0D7E93AE" w14:textId="77777777" w:rsidR="001D18CA" w:rsidRPr="00C348F7" w:rsidRDefault="008A7B7D">
      <w:pPr>
        <w:jc w:val="both"/>
        <w:rPr>
          <w:rFonts w:ascii="BiauKai" w:eastAsia="BiauKai" w:hAnsi="BiauKai" w:cs="標楷體"/>
        </w:rPr>
      </w:pPr>
      <w:r w:rsidRPr="00C348F7">
        <w:rPr>
          <w:rFonts w:ascii="BiauKai" w:eastAsia="BiauKai" w:hAnsi="BiauKai" w:cs="標楷體"/>
        </w:rPr>
        <w:t>﹙評鑑相關應用表格等請自行留校，毋需提交備查﹚</w:t>
      </w:r>
    </w:p>
    <w:p w14:paraId="4BF42405" w14:textId="77777777" w:rsidR="001D18CA" w:rsidRPr="00C348F7" w:rsidRDefault="008A7B7D">
      <w:pPr>
        <w:numPr>
          <w:ilvl w:val="3"/>
          <w:numId w:val="21"/>
        </w:numPr>
        <w:pBdr>
          <w:top w:val="nil"/>
          <w:left w:val="nil"/>
          <w:bottom w:val="nil"/>
          <w:right w:val="nil"/>
          <w:between w:val="nil"/>
        </w:pBdr>
        <w:spacing w:after="120"/>
        <w:rPr>
          <w:rFonts w:ascii="BiauKai" w:eastAsia="BiauKai" w:hAnsi="BiauKai" w:cs="標楷體"/>
          <w:b/>
          <w:color w:val="000000"/>
        </w:rPr>
      </w:pPr>
      <w:bookmarkStart w:id="22" w:name="_heading=h.1jlao46" w:colFirst="0" w:colLast="0"/>
      <w:bookmarkEnd w:id="22"/>
      <w:r w:rsidRPr="00C348F7">
        <w:rPr>
          <w:rFonts w:ascii="BiauKai" w:eastAsia="BiauKai" w:hAnsi="BiauKai" w:cs="標楷體"/>
          <w:b/>
          <w:color w:val="000000"/>
        </w:rPr>
        <w:t>英語延伸課程計畫(學校自訂格式，可參酌彈性課程計畫修訂)</w:t>
      </w:r>
    </w:p>
    <w:p w14:paraId="7016BB4A" w14:textId="77777777" w:rsidR="001D18CA" w:rsidRPr="00C348F7" w:rsidRDefault="001D18CA">
      <w:pPr>
        <w:jc w:val="both"/>
        <w:rPr>
          <w:rFonts w:ascii="BiauKai" w:eastAsia="BiauKai" w:hAnsi="BiauKai" w:cs="標楷體"/>
        </w:rPr>
        <w:sectPr w:rsidR="001D18CA" w:rsidRPr="00C348F7">
          <w:pgSz w:w="16840" w:h="11907" w:orient="landscape"/>
          <w:pgMar w:top="1134" w:right="1134" w:bottom="1134" w:left="1134" w:header="851" w:footer="992" w:gutter="0"/>
          <w:cols w:space="720"/>
        </w:sectPr>
      </w:pPr>
    </w:p>
    <w:p w14:paraId="331C002B" w14:textId="77777777" w:rsidR="001D18CA" w:rsidRPr="00C348F7" w:rsidRDefault="008A7B7D" w:rsidP="007E50FF">
      <w:pPr>
        <w:pStyle w:val="1"/>
        <w:keepNext w:val="0"/>
        <w:numPr>
          <w:ilvl w:val="0"/>
          <w:numId w:val="34"/>
        </w:numPr>
        <w:spacing w:before="0" w:after="0" w:line="240" w:lineRule="auto"/>
        <w:rPr>
          <w:rFonts w:ascii="BiauKai" w:eastAsia="BiauKai" w:hAnsi="BiauKai" w:cs="標楷體"/>
          <w:sz w:val="36"/>
          <w:szCs w:val="36"/>
        </w:rPr>
      </w:pPr>
      <w:bookmarkStart w:id="23" w:name="_heading=h.43ky6rz" w:colFirst="0" w:colLast="0"/>
      <w:bookmarkStart w:id="24" w:name="_Toc99634676"/>
      <w:bookmarkEnd w:id="23"/>
      <w:r w:rsidRPr="00C348F7">
        <w:rPr>
          <w:rFonts w:ascii="BiauKai" w:eastAsia="BiauKai" w:hAnsi="BiauKai" w:cs="標楷體"/>
          <w:sz w:val="36"/>
          <w:szCs w:val="36"/>
        </w:rPr>
        <w:lastRenderedPageBreak/>
        <w:t>其他</w:t>
      </w:r>
      <w:bookmarkEnd w:id="24"/>
    </w:p>
    <w:p w14:paraId="543F35E1" w14:textId="77777777" w:rsidR="001D18CA" w:rsidRPr="00C348F7" w:rsidRDefault="008A7B7D">
      <w:pPr>
        <w:numPr>
          <w:ilvl w:val="3"/>
          <w:numId w:val="21"/>
        </w:numPr>
        <w:pBdr>
          <w:top w:val="nil"/>
          <w:left w:val="nil"/>
          <w:bottom w:val="nil"/>
          <w:right w:val="nil"/>
          <w:between w:val="nil"/>
        </w:pBdr>
        <w:spacing w:after="120"/>
        <w:rPr>
          <w:rFonts w:ascii="BiauKai" w:eastAsia="BiauKai" w:hAnsi="BiauKai" w:cs="標楷體"/>
          <w:b/>
          <w:color w:val="000000"/>
        </w:rPr>
      </w:pPr>
      <w:bookmarkStart w:id="25" w:name="_heading=h.2iq8gzs" w:colFirst="0" w:colLast="0"/>
      <w:bookmarkEnd w:id="25"/>
      <w:r w:rsidRPr="00C348F7">
        <w:rPr>
          <w:rFonts w:ascii="BiauKai" w:eastAsia="BiauKai" w:hAnsi="BiauKai" w:cs="標楷體"/>
          <w:b/>
          <w:color w:val="000000"/>
        </w:rPr>
        <w:t>學校課程發展委員會組織要點與課程計畫審閱之會議紀錄</w:t>
      </w:r>
    </w:p>
    <w:p w14:paraId="1802E4CA" w14:textId="77777777" w:rsidR="001D18CA" w:rsidRPr="00C348F7" w:rsidRDefault="008A7B7D">
      <w:pPr>
        <w:spacing w:after="120"/>
        <w:rPr>
          <w:rFonts w:ascii="BiauKai" w:eastAsia="BiauKai" w:hAnsi="BiauKai" w:cs="標楷體"/>
        </w:rPr>
      </w:pPr>
      <w:r w:rsidRPr="00C348F7">
        <w:rPr>
          <w:rFonts w:ascii="BiauKai" w:eastAsia="BiauKai" w:hAnsi="BiauKai" w:cs="標楷體"/>
        </w:rPr>
        <w:t>※請務必依學校會議紀錄檢附</w:t>
      </w:r>
    </w:p>
    <w:p w14:paraId="420FCA03" w14:textId="77777777" w:rsidR="001D18CA" w:rsidRPr="00C348F7" w:rsidRDefault="001D18CA">
      <w:pPr>
        <w:spacing w:after="120"/>
        <w:rPr>
          <w:rFonts w:ascii="BiauKai" w:eastAsia="BiauKai" w:hAnsi="BiauKai" w:cs="標楷體"/>
        </w:rPr>
      </w:pPr>
    </w:p>
    <w:p w14:paraId="72C5AA81" w14:textId="77777777" w:rsidR="001D18CA" w:rsidRPr="00C348F7" w:rsidRDefault="008A7B7D">
      <w:pPr>
        <w:numPr>
          <w:ilvl w:val="3"/>
          <w:numId w:val="21"/>
        </w:numPr>
        <w:pBdr>
          <w:top w:val="nil"/>
          <w:left w:val="nil"/>
          <w:bottom w:val="nil"/>
          <w:right w:val="nil"/>
          <w:between w:val="nil"/>
        </w:pBdr>
        <w:spacing w:after="120"/>
        <w:rPr>
          <w:rFonts w:ascii="BiauKai" w:eastAsia="BiauKai" w:hAnsi="BiauKai" w:cs="標楷體"/>
          <w:b/>
          <w:color w:val="000000"/>
        </w:rPr>
      </w:pPr>
      <w:bookmarkStart w:id="26" w:name="_heading=h.xvir7l" w:colFirst="0" w:colLast="0"/>
      <w:bookmarkEnd w:id="26"/>
      <w:r w:rsidRPr="00C348F7">
        <w:rPr>
          <w:rFonts w:ascii="BiauKai" w:eastAsia="BiauKai" w:hAnsi="BiauKai" w:cs="標楷體"/>
          <w:b/>
          <w:color w:val="000000"/>
        </w:rPr>
        <w:t>學校課程計畫審查檢核表﹙表11﹚</w:t>
      </w:r>
    </w:p>
    <w:p w14:paraId="242B19C4" w14:textId="217B0A0D" w:rsidR="001D18CA" w:rsidRPr="00C348F7" w:rsidRDefault="008A7B7D">
      <w:pPr>
        <w:spacing w:after="120"/>
        <w:jc w:val="center"/>
        <w:rPr>
          <w:rFonts w:ascii="BiauKai" w:eastAsia="BiauKai" w:hAnsi="BiauKai"/>
          <w:b/>
          <w:sz w:val="40"/>
          <w:szCs w:val="40"/>
        </w:rPr>
      </w:pPr>
      <w:r w:rsidRPr="00C348F7">
        <w:rPr>
          <w:rFonts w:ascii="BiauKai" w:eastAsia="BiauKai" w:hAnsi="BiauKai" w:cs="Gungsuh"/>
          <w:bCs/>
          <w:sz w:val="40"/>
          <w:szCs w:val="40"/>
        </w:rPr>
        <w:t>111學年度________國小學校課</w:t>
      </w:r>
      <w:r w:rsidRPr="00C348F7">
        <w:rPr>
          <w:rFonts w:ascii="BiauKai" w:eastAsia="BiauKai" w:hAnsi="BiauKai" w:cs="Gungsuh"/>
          <w:b/>
          <w:sz w:val="40"/>
          <w:szCs w:val="40"/>
        </w:rPr>
        <w:t>程計畫</w:t>
      </w:r>
      <w:r w:rsidRPr="00C348F7">
        <w:rPr>
          <w:rFonts w:ascii="BiauKai" w:eastAsia="BiauKai" w:hAnsi="BiauKai" w:cs="標楷體"/>
          <w:b/>
          <w:sz w:val="40"/>
          <w:szCs w:val="40"/>
        </w:rPr>
        <w:t>審查</w:t>
      </w:r>
      <w:r w:rsidRPr="00C348F7">
        <w:rPr>
          <w:rFonts w:ascii="BiauKai" w:eastAsia="BiauKai" w:hAnsi="BiauKai" w:cs="Gungsuh"/>
          <w:b/>
          <w:sz w:val="40"/>
          <w:szCs w:val="40"/>
        </w:rPr>
        <w:t>檢核表</w:t>
      </w:r>
    </w:p>
    <w:p w14:paraId="24883445" w14:textId="77777777" w:rsidR="001D18CA" w:rsidRPr="00C348F7" w:rsidRDefault="00647C87">
      <w:pPr>
        <w:spacing w:after="120"/>
        <w:rPr>
          <w:rFonts w:ascii="BiauKai" w:eastAsia="BiauKai" w:hAnsi="BiauKai" w:cs="標楷體"/>
        </w:rPr>
      </w:pPr>
      <w:sdt>
        <w:sdtPr>
          <w:rPr>
            <w:rFonts w:ascii="BiauKai" w:eastAsia="BiauKai" w:hAnsi="BiauKai"/>
          </w:rPr>
          <w:tag w:val="goog_rdk_18"/>
          <w:id w:val="90212022"/>
        </w:sdtPr>
        <w:sdtEndPr/>
        <w:sdtContent>
          <w:r w:rsidR="008A7B7D" w:rsidRPr="00C348F7">
            <w:rPr>
              <w:rFonts w:ascii="BiauKai" w:eastAsia="BiauKai" w:hAnsi="BiauKai" w:cs="Gungsuh"/>
              <w:b/>
              <w:sz w:val="32"/>
              <w:szCs w:val="32"/>
            </w:rPr>
            <w:t>領域/科目：_________________________</w:t>
          </w:r>
        </w:sdtContent>
      </w:sdt>
    </w:p>
    <w:tbl>
      <w:tblPr>
        <w:tblStyle w:val="affff6"/>
        <w:tblW w:w="9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
        <w:gridCol w:w="1512"/>
        <w:gridCol w:w="1762"/>
        <w:gridCol w:w="1918"/>
        <w:gridCol w:w="3362"/>
      </w:tblGrid>
      <w:tr w:rsidR="001D18CA" w:rsidRPr="00C348F7" w14:paraId="31C10BBF" w14:textId="77777777">
        <w:trPr>
          <w:trHeight w:val="752"/>
          <w:jc w:val="center"/>
        </w:trPr>
        <w:tc>
          <w:tcPr>
            <w:tcW w:w="529" w:type="dxa"/>
            <w:vMerge w:val="restart"/>
            <w:vAlign w:val="center"/>
          </w:tcPr>
          <w:p w14:paraId="1849FA29" w14:textId="77777777" w:rsidR="001D18CA" w:rsidRPr="00C348F7" w:rsidRDefault="00647C87">
            <w:pPr>
              <w:spacing w:line="400" w:lineRule="auto"/>
              <w:jc w:val="center"/>
              <w:rPr>
                <w:rFonts w:ascii="BiauKai" w:eastAsia="BiauKai" w:hAnsi="BiauKai"/>
                <w:b/>
                <w:sz w:val="28"/>
                <w:szCs w:val="28"/>
              </w:rPr>
            </w:pPr>
            <w:sdt>
              <w:sdtPr>
                <w:rPr>
                  <w:rFonts w:ascii="BiauKai" w:eastAsia="BiauKai" w:hAnsi="BiauKai"/>
                </w:rPr>
                <w:tag w:val="goog_rdk_19"/>
                <w:id w:val="1293953548"/>
              </w:sdtPr>
              <w:sdtEndPr/>
              <w:sdtContent>
                <w:r w:rsidR="008A7B7D" w:rsidRPr="00C348F7">
                  <w:rPr>
                    <w:rFonts w:ascii="BiauKai" w:eastAsia="BiauKai" w:hAnsi="BiauKai" w:cs="Gungsuh"/>
                    <w:b/>
                    <w:sz w:val="28"/>
                    <w:szCs w:val="28"/>
                  </w:rPr>
                  <w:t>年級</w:t>
                </w:r>
              </w:sdtContent>
            </w:sdt>
          </w:p>
        </w:tc>
        <w:tc>
          <w:tcPr>
            <w:tcW w:w="5192" w:type="dxa"/>
            <w:gridSpan w:val="3"/>
            <w:tcBorders>
              <w:right w:val="single" w:sz="4" w:space="0" w:color="000000"/>
            </w:tcBorders>
            <w:vAlign w:val="center"/>
          </w:tcPr>
          <w:p w14:paraId="690EA81F" w14:textId="77777777" w:rsidR="001D18CA" w:rsidRPr="00C348F7" w:rsidRDefault="00647C87">
            <w:pPr>
              <w:spacing w:line="400" w:lineRule="auto"/>
              <w:jc w:val="center"/>
              <w:rPr>
                <w:rFonts w:ascii="BiauKai" w:eastAsia="BiauKai" w:hAnsi="BiauKai"/>
                <w:b/>
                <w:sz w:val="28"/>
                <w:szCs w:val="28"/>
              </w:rPr>
            </w:pPr>
            <w:sdt>
              <w:sdtPr>
                <w:rPr>
                  <w:rFonts w:ascii="BiauKai" w:eastAsia="BiauKai" w:hAnsi="BiauKai"/>
                </w:rPr>
                <w:tag w:val="goog_rdk_20"/>
                <w:id w:val="1812972602"/>
              </w:sdtPr>
              <w:sdtEndPr/>
              <w:sdtContent>
                <w:r w:rsidR="008A7B7D" w:rsidRPr="00C348F7">
                  <w:rPr>
                    <w:rFonts w:ascii="BiauKai" w:eastAsia="BiauKai" w:hAnsi="BiauKai" w:cs="Gungsuh"/>
                    <w:b/>
                    <w:sz w:val="28"/>
                    <w:szCs w:val="28"/>
                  </w:rPr>
                  <w:t>課發會審查情形（</w:t>
                </w:r>
              </w:sdtContent>
            </w:sdt>
            <w:sdt>
              <w:sdtPr>
                <w:rPr>
                  <w:rFonts w:ascii="BiauKai" w:eastAsia="BiauKai" w:hAnsi="BiauKai"/>
                </w:rPr>
                <w:tag w:val="goog_rdk_21"/>
                <w:id w:val="1080719342"/>
              </w:sdtPr>
              <w:sdtEndPr/>
              <w:sdtContent>
                <w:r w:rsidR="008A7B7D" w:rsidRPr="00C348F7">
                  <w:rPr>
                    <w:rFonts w:ascii="Segoe UI Symbol" w:eastAsia="BiauKai" w:hAnsi="Segoe UI Symbol" w:cs="Segoe UI Symbol"/>
                    <w:b/>
                    <w:sz w:val="28"/>
                    <w:szCs w:val="28"/>
                  </w:rPr>
                  <w:t>✓</w:t>
                </w:r>
                <w:r w:rsidR="008A7B7D" w:rsidRPr="00C348F7">
                  <w:rPr>
                    <w:rFonts w:ascii="BiauKai" w:eastAsia="BiauKai" w:hAnsi="BiauKai" w:cs="Arial Unicode MS"/>
                    <w:b/>
                    <w:sz w:val="28"/>
                    <w:szCs w:val="28"/>
                  </w:rPr>
                  <w:t>）</w:t>
                </w:r>
              </w:sdtContent>
            </w:sdt>
          </w:p>
        </w:tc>
        <w:tc>
          <w:tcPr>
            <w:tcW w:w="3362" w:type="dxa"/>
            <w:vMerge w:val="restart"/>
            <w:tcBorders>
              <w:left w:val="single" w:sz="4" w:space="0" w:color="000000"/>
            </w:tcBorders>
            <w:vAlign w:val="center"/>
          </w:tcPr>
          <w:p w14:paraId="72549410" w14:textId="77777777" w:rsidR="001D18CA" w:rsidRPr="00C348F7" w:rsidRDefault="00647C87">
            <w:pPr>
              <w:spacing w:line="400" w:lineRule="auto"/>
              <w:jc w:val="center"/>
              <w:rPr>
                <w:rFonts w:ascii="BiauKai" w:eastAsia="BiauKai" w:hAnsi="BiauKai"/>
                <w:b/>
                <w:sz w:val="28"/>
                <w:szCs w:val="28"/>
              </w:rPr>
            </w:pPr>
            <w:sdt>
              <w:sdtPr>
                <w:rPr>
                  <w:rFonts w:ascii="BiauKai" w:eastAsia="BiauKai" w:hAnsi="BiauKai"/>
                </w:rPr>
                <w:tag w:val="goog_rdk_22"/>
                <w:id w:val="898253573"/>
              </w:sdtPr>
              <w:sdtEndPr/>
              <w:sdtContent>
                <w:r w:rsidR="008A7B7D" w:rsidRPr="00C348F7">
                  <w:rPr>
                    <w:rFonts w:ascii="BiauKai" w:eastAsia="BiauKai" w:hAnsi="BiauKai" w:cs="Gungsuh"/>
                    <w:b/>
                    <w:sz w:val="28"/>
                    <w:szCs w:val="28"/>
                  </w:rPr>
                  <w:t>審查意見</w:t>
                </w:r>
              </w:sdtContent>
            </w:sdt>
          </w:p>
        </w:tc>
      </w:tr>
      <w:tr w:rsidR="001D18CA" w:rsidRPr="00C348F7" w14:paraId="098E6725" w14:textId="77777777">
        <w:trPr>
          <w:trHeight w:val="752"/>
          <w:jc w:val="center"/>
        </w:trPr>
        <w:tc>
          <w:tcPr>
            <w:tcW w:w="529" w:type="dxa"/>
            <w:vMerge/>
            <w:vAlign w:val="center"/>
          </w:tcPr>
          <w:p w14:paraId="55EC6172" w14:textId="77777777" w:rsidR="001D18CA" w:rsidRPr="00C348F7" w:rsidRDefault="001D18CA">
            <w:pPr>
              <w:pBdr>
                <w:top w:val="nil"/>
                <w:left w:val="nil"/>
                <w:bottom w:val="nil"/>
                <w:right w:val="nil"/>
                <w:between w:val="nil"/>
              </w:pBdr>
              <w:spacing w:line="276" w:lineRule="auto"/>
              <w:rPr>
                <w:rFonts w:ascii="BiauKai" w:eastAsia="BiauKai" w:hAnsi="BiauKai"/>
                <w:b/>
                <w:sz w:val="28"/>
                <w:szCs w:val="28"/>
              </w:rPr>
            </w:pPr>
          </w:p>
        </w:tc>
        <w:tc>
          <w:tcPr>
            <w:tcW w:w="1512" w:type="dxa"/>
            <w:tcBorders>
              <w:right w:val="single" w:sz="4" w:space="0" w:color="000000"/>
            </w:tcBorders>
            <w:vAlign w:val="center"/>
          </w:tcPr>
          <w:p w14:paraId="6863420E" w14:textId="77777777" w:rsidR="001D18CA" w:rsidRPr="00C348F7" w:rsidRDefault="00647C87">
            <w:pPr>
              <w:jc w:val="center"/>
              <w:rPr>
                <w:rFonts w:ascii="BiauKai" w:eastAsia="BiauKai" w:hAnsi="BiauKai"/>
                <w:b/>
                <w:sz w:val="28"/>
                <w:szCs w:val="28"/>
              </w:rPr>
            </w:pPr>
            <w:sdt>
              <w:sdtPr>
                <w:rPr>
                  <w:rFonts w:ascii="BiauKai" w:eastAsia="BiauKai" w:hAnsi="BiauKai"/>
                </w:rPr>
                <w:tag w:val="goog_rdk_23"/>
                <w:id w:val="1944804119"/>
              </w:sdtPr>
              <w:sdtEndPr/>
              <w:sdtContent>
                <w:r w:rsidR="008A7B7D" w:rsidRPr="00C348F7">
                  <w:rPr>
                    <w:rFonts w:ascii="BiauKai" w:eastAsia="BiauKai" w:hAnsi="BiauKai" w:cs="Gungsuh"/>
                    <w:b/>
                    <w:sz w:val="28"/>
                    <w:szCs w:val="28"/>
                  </w:rPr>
                  <w:t>評選優良</w:t>
                </w:r>
              </w:sdtContent>
            </w:sdt>
          </w:p>
        </w:tc>
        <w:tc>
          <w:tcPr>
            <w:tcW w:w="1762" w:type="dxa"/>
            <w:tcBorders>
              <w:left w:val="single" w:sz="4" w:space="0" w:color="000000"/>
              <w:right w:val="single" w:sz="4" w:space="0" w:color="000000"/>
            </w:tcBorders>
            <w:vAlign w:val="center"/>
          </w:tcPr>
          <w:p w14:paraId="42EA05A7" w14:textId="77777777" w:rsidR="001D18CA" w:rsidRPr="00C348F7" w:rsidRDefault="00647C87">
            <w:pPr>
              <w:jc w:val="center"/>
              <w:rPr>
                <w:rFonts w:ascii="BiauKai" w:eastAsia="BiauKai" w:hAnsi="BiauKai"/>
                <w:b/>
                <w:sz w:val="28"/>
                <w:szCs w:val="28"/>
              </w:rPr>
            </w:pPr>
            <w:sdt>
              <w:sdtPr>
                <w:rPr>
                  <w:rFonts w:ascii="BiauKai" w:eastAsia="BiauKai" w:hAnsi="BiauKai"/>
                </w:rPr>
                <w:tag w:val="goog_rdk_24"/>
                <w:id w:val="-798139527"/>
              </w:sdtPr>
              <w:sdtEndPr/>
              <w:sdtContent>
                <w:r w:rsidR="008A7B7D" w:rsidRPr="00C348F7">
                  <w:rPr>
                    <w:rFonts w:ascii="BiauKai" w:eastAsia="BiauKai" w:hAnsi="BiauKai" w:cs="Gungsuh"/>
                    <w:b/>
                    <w:sz w:val="28"/>
                    <w:szCs w:val="28"/>
                  </w:rPr>
                  <w:t>審查通過</w:t>
                </w:r>
              </w:sdtContent>
            </w:sdt>
          </w:p>
        </w:tc>
        <w:tc>
          <w:tcPr>
            <w:tcW w:w="1918" w:type="dxa"/>
            <w:tcBorders>
              <w:left w:val="single" w:sz="4" w:space="0" w:color="000000"/>
              <w:right w:val="single" w:sz="4" w:space="0" w:color="000000"/>
            </w:tcBorders>
            <w:vAlign w:val="center"/>
          </w:tcPr>
          <w:p w14:paraId="26E7A718" w14:textId="77777777" w:rsidR="001D18CA" w:rsidRPr="00C348F7" w:rsidRDefault="00647C87">
            <w:pPr>
              <w:spacing w:line="400" w:lineRule="auto"/>
              <w:jc w:val="center"/>
              <w:rPr>
                <w:rFonts w:ascii="BiauKai" w:eastAsia="BiauKai" w:hAnsi="BiauKai"/>
                <w:b/>
                <w:sz w:val="28"/>
                <w:szCs w:val="28"/>
              </w:rPr>
            </w:pPr>
            <w:sdt>
              <w:sdtPr>
                <w:rPr>
                  <w:rFonts w:ascii="BiauKai" w:eastAsia="BiauKai" w:hAnsi="BiauKai"/>
                </w:rPr>
                <w:tag w:val="goog_rdk_25"/>
                <w:id w:val="-2054685726"/>
              </w:sdtPr>
              <w:sdtEndPr/>
              <w:sdtContent>
                <w:r w:rsidR="008A7B7D" w:rsidRPr="00C348F7">
                  <w:rPr>
                    <w:rFonts w:ascii="BiauKai" w:eastAsia="BiauKai" w:hAnsi="BiauKai" w:cs="Gungsuh"/>
                    <w:b/>
                    <w:sz w:val="28"/>
                    <w:szCs w:val="28"/>
                  </w:rPr>
                  <w:t>修正後通過</w:t>
                </w:r>
              </w:sdtContent>
            </w:sdt>
          </w:p>
        </w:tc>
        <w:tc>
          <w:tcPr>
            <w:tcW w:w="3362" w:type="dxa"/>
            <w:vMerge/>
            <w:tcBorders>
              <w:left w:val="single" w:sz="4" w:space="0" w:color="000000"/>
            </w:tcBorders>
            <w:vAlign w:val="center"/>
          </w:tcPr>
          <w:p w14:paraId="20020BE1" w14:textId="77777777" w:rsidR="001D18CA" w:rsidRPr="00C348F7" w:rsidRDefault="001D18CA">
            <w:pPr>
              <w:pBdr>
                <w:top w:val="nil"/>
                <w:left w:val="nil"/>
                <w:bottom w:val="nil"/>
                <w:right w:val="nil"/>
                <w:between w:val="nil"/>
              </w:pBdr>
              <w:spacing w:line="276" w:lineRule="auto"/>
              <w:rPr>
                <w:rFonts w:ascii="BiauKai" w:eastAsia="BiauKai" w:hAnsi="BiauKai"/>
                <w:b/>
                <w:sz w:val="28"/>
                <w:szCs w:val="28"/>
              </w:rPr>
            </w:pPr>
          </w:p>
        </w:tc>
      </w:tr>
      <w:tr w:rsidR="001D18CA" w:rsidRPr="00C348F7" w14:paraId="1D485149" w14:textId="77777777">
        <w:trPr>
          <w:trHeight w:val="2132"/>
          <w:jc w:val="center"/>
        </w:trPr>
        <w:tc>
          <w:tcPr>
            <w:tcW w:w="529" w:type="dxa"/>
            <w:vAlign w:val="center"/>
          </w:tcPr>
          <w:p w14:paraId="3717B6F5" w14:textId="77777777" w:rsidR="001D18CA" w:rsidRPr="00C348F7" w:rsidRDefault="00647C87">
            <w:pPr>
              <w:spacing w:line="320" w:lineRule="auto"/>
              <w:jc w:val="center"/>
              <w:rPr>
                <w:rFonts w:ascii="BiauKai" w:eastAsia="BiauKai" w:hAnsi="BiauKai"/>
                <w:sz w:val="28"/>
                <w:szCs w:val="28"/>
              </w:rPr>
            </w:pPr>
            <w:sdt>
              <w:sdtPr>
                <w:rPr>
                  <w:rFonts w:ascii="BiauKai" w:eastAsia="BiauKai" w:hAnsi="BiauKai"/>
                </w:rPr>
                <w:tag w:val="goog_rdk_26"/>
                <w:id w:val="2005622743"/>
              </w:sdtPr>
              <w:sdtEndPr/>
              <w:sdtContent>
                <w:r w:rsidR="008A7B7D" w:rsidRPr="00C348F7">
                  <w:rPr>
                    <w:rFonts w:ascii="BiauKai" w:eastAsia="BiauKai" w:hAnsi="BiauKai" w:cs="Gungsuh"/>
                    <w:sz w:val="28"/>
                    <w:szCs w:val="28"/>
                  </w:rPr>
                  <w:t>五</w:t>
                </w:r>
              </w:sdtContent>
            </w:sdt>
          </w:p>
        </w:tc>
        <w:tc>
          <w:tcPr>
            <w:tcW w:w="1512" w:type="dxa"/>
            <w:tcBorders>
              <w:right w:val="single" w:sz="4" w:space="0" w:color="000000"/>
            </w:tcBorders>
          </w:tcPr>
          <w:p w14:paraId="23D2978B" w14:textId="77777777" w:rsidR="001D18CA" w:rsidRPr="00C348F7" w:rsidRDefault="001D18CA">
            <w:pPr>
              <w:spacing w:line="400" w:lineRule="auto"/>
              <w:jc w:val="both"/>
              <w:rPr>
                <w:rFonts w:ascii="BiauKai" w:eastAsia="BiauKai" w:hAnsi="BiauKai"/>
                <w:sz w:val="28"/>
                <w:szCs w:val="28"/>
              </w:rPr>
            </w:pPr>
          </w:p>
        </w:tc>
        <w:tc>
          <w:tcPr>
            <w:tcW w:w="1762" w:type="dxa"/>
            <w:tcBorders>
              <w:left w:val="single" w:sz="4" w:space="0" w:color="000000"/>
              <w:right w:val="single" w:sz="4" w:space="0" w:color="000000"/>
            </w:tcBorders>
          </w:tcPr>
          <w:p w14:paraId="610C6E5C" w14:textId="77777777" w:rsidR="001D18CA" w:rsidRPr="00C348F7" w:rsidRDefault="001D18CA">
            <w:pPr>
              <w:spacing w:line="400" w:lineRule="auto"/>
              <w:jc w:val="both"/>
              <w:rPr>
                <w:rFonts w:ascii="BiauKai" w:eastAsia="BiauKai" w:hAnsi="BiauKai"/>
                <w:sz w:val="28"/>
                <w:szCs w:val="28"/>
              </w:rPr>
            </w:pPr>
          </w:p>
        </w:tc>
        <w:tc>
          <w:tcPr>
            <w:tcW w:w="1918" w:type="dxa"/>
            <w:tcBorders>
              <w:left w:val="single" w:sz="4" w:space="0" w:color="000000"/>
            </w:tcBorders>
          </w:tcPr>
          <w:p w14:paraId="34F2A879" w14:textId="77777777" w:rsidR="001D18CA" w:rsidRPr="00C348F7" w:rsidRDefault="001D18CA">
            <w:pPr>
              <w:spacing w:line="400" w:lineRule="auto"/>
              <w:jc w:val="both"/>
              <w:rPr>
                <w:rFonts w:ascii="BiauKai" w:eastAsia="BiauKai" w:hAnsi="BiauKai"/>
                <w:sz w:val="28"/>
                <w:szCs w:val="28"/>
              </w:rPr>
            </w:pPr>
          </w:p>
        </w:tc>
        <w:tc>
          <w:tcPr>
            <w:tcW w:w="3362" w:type="dxa"/>
            <w:shd w:val="clear" w:color="auto" w:fill="auto"/>
          </w:tcPr>
          <w:p w14:paraId="5C35F6C2" w14:textId="77777777" w:rsidR="001D18CA" w:rsidRPr="00C348F7" w:rsidRDefault="001D18CA">
            <w:pPr>
              <w:spacing w:line="400" w:lineRule="auto"/>
              <w:jc w:val="both"/>
              <w:rPr>
                <w:rFonts w:ascii="BiauKai" w:eastAsia="BiauKai" w:hAnsi="BiauKai"/>
                <w:sz w:val="28"/>
                <w:szCs w:val="28"/>
              </w:rPr>
            </w:pPr>
          </w:p>
        </w:tc>
      </w:tr>
      <w:tr w:rsidR="001D18CA" w:rsidRPr="00C348F7" w14:paraId="297B88ED" w14:textId="77777777">
        <w:trPr>
          <w:trHeight w:val="2132"/>
          <w:jc w:val="center"/>
        </w:trPr>
        <w:tc>
          <w:tcPr>
            <w:tcW w:w="529" w:type="dxa"/>
            <w:vAlign w:val="center"/>
          </w:tcPr>
          <w:p w14:paraId="7A632B11" w14:textId="77777777" w:rsidR="001D18CA" w:rsidRPr="00C348F7" w:rsidRDefault="00647C87">
            <w:pPr>
              <w:spacing w:line="320" w:lineRule="auto"/>
              <w:jc w:val="center"/>
              <w:rPr>
                <w:rFonts w:ascii="BiauKai" w:eastAsia="BiauKai" w:hAnsi="BiauKai"/>
                <w:sz w:val="28"/>
                <w:szCs w:val="28"/>
              </w:rPr>
            </w:pPr>
            <w:sdt>
              <w:sdtPr>
                <w:rPr>
                  <w:rFonts w:ascii="BiauKai" w:eastAsia="BiauKai" w:hAnsi="BiauKai"/>
                </w:rPr>
                <w:tag w:val="goog_rdk_27"/>
                <w:id w:val="31393612"/>
              </w:sdtPr>
              <w:sdtEndPr/>
              <w:sdtContent>
                <w:r w:rsidR="008A7B7D" w:rsidRPr="00C348F7">
                  <w:rPr>
                    <w:rFonts w:ascii="BiauKai" w:eastAsia="BiauKai" w:hAnsi="BiauKai" w:cs="Gungsuh"/>
                    <w:sz w:val="28"/>
                    <w:szCs w:val="28"/>
                  </w:rPr>
                  <w:t>六</w:t>
                </w:r>
              </w:sdtContent>
            </w:sdt>
          </w:p>
        </w:tc>
        <w:tc>
          <w:tcPr>
            <w:tcW w:w="1512" w:type="dxa"/>
            <w:tcBorders>
              <w:right w:val="single" w:sz="4" w:space="0" w:color="000000"/>
            </w:tcBorders>
          </w:tcPr>
          <w:p w14:paraId="49782B4E" w14:textId="77777777" w:rsidR="001D18CA" w:rsidRPr="00C348F7" w:rsidRDefault="001D18CA">
            <w:pPr>
              <w:spacing w:line="400" w:lineRule="auto"/>
              <w:jc w:val="both"/>
              <w:rPr>
                <w:rFonts w:ascii="BiauKai" w:eastAsia="BiauKai" w:hAnsi="BiauKai"/>
                <w:sz w:val="28"/>
                <w:szCs w:val="28"/>
              </w:rPr>
            </w:pPr>
          </w:p>
        </w:tc>
        <w:tc>
          <w:tcPr>
            <w:tcW w:w="1762" w:type="dxa"/>
            <w:tcBorders>
              <w:left w:val="single" w:sz="4" w:space="0" w:color="000000"/>
              <w:right w:val="single" w:sz="4" w:space="0" w:color="000000"/>
            </w:tcBorders>
          </w:tcPr>
          <w:p w14:paraId="22221A31" w14:textId="77777777" w:rsidR="001D18CA" w:rsidRPr="00C348F7" w:rsidRDefault="001D18CA">
            <w:pPr>
              <w:spacing w:line="400" w:lineRule="auto"/>
              <w:jc w:val="both"/>
              <w:rPr>
                <w:rFonts w:ascii="BiauKai" w:eastAsia="BiauKai" w:hAnsi="BiauKai"/>
                <w:sz w:val="28"/>
                <w:szCs w:val="28"/>
              </w:rPr>
            </w:pPr>
          </w:p>
        </w:tc>
        <w:tc>
          <w:tcPr>
            <w:tcW w:w="1918" w:type="dxa"/>
            <w:tcBorders>
              <w:left w:val="single" w:sz="4" w:space="0" w:color="000000"/>
            </w:tcBorders>
          </w:tcPr>
          <w:p w14:paraId="11538EE3" w14:textId="77777777" w:rsidR="001D18CA" w:rsidRPr="00C348F7" w:rsidRDefault="001D18CA">
            <w:pPr>
              <w:spacing w:line="400" w:lineRule="auto"/>
              <w:jc w:val="both"/>
              <w:rPr>
                <w:rFonts w:ascii="BiauKai" w:eastAsia="BiauKai" w:hAnsi="BiauKai"/>
                <w:sz w:val="28"/>
                <w:szCs w:val="28"/>
              </w:rPr>
            </w:pPr>
          </w:p>
        </w:tc>
        <w:tc>
          <w:tcPr>
            <w:tcW w:w="3362" w:type="dxa"/>
            <w:shd w:val="clear" w:color="auto" w:fill="auto"/>
          </w:tcPr>
          <w:p w14:paraId="4D9D6013" w14:textId="77777777" w:rsidR="001D18CA" w:rsidRPr="00C348F7" w:rsidRDefault="001D18CA">
            <w:pPr>
              <w:spacing w:line="400" w:lineRule="auto"/>
              <w:jc w:val="both"/>
              <w:rPr>
                <w:rFonts w:ascii="BiauKai" w:eastAsia="BiauKai" w:hAnsi="BiauKai"/>
                <w:sz w:val="28"/>
                <w:szCs w:val="28"/>
              </w:rPr>
            </w:pPr>
          </w:p>
        </w:tc>
      </w:tr>
    </w:tbl>
    <w:p w14:paraId="0340C5A4" w14:textId="77777777" w:rsidR="001D18CA" w:rsidRPr="00C348F7" w:rsidRDefault="008A7B7D">
      <w:pPr>
        <w:spacing w:after="120"/>
        <w:rPr>
          <w:rFonts w:ascii="BiauKai" w:eastAsia="BiauKai" w:hAnsi="BiauKai" w:cs="標楷體"/>
        </w:rPr>
      </w:pPr>
      <w:r w:rsidRPr="00C348F7">
        <w:rPr>
          <w:rFonts w:ascii="BiauKai" w:eastAsia="BiauKai" w:hAnsi="BiauKai" w:cs="標楷體"/>
        </w:rPr>
        <w:t>※本表可依照學校實際需求斟酌調整使用</w:t>
      </w:r>
    </w:p>
    <w:p w14:paraId="66EADA60" w14:textId="77777777" w:rsidR="001D18CA" w:rsidRPr="00C348F7" w:rsidRDefault="008A7B7D">
      <w:pPr>
        <w:widowControl/>
        <w:rPr>
          <w:rFonts w:ascii="BiauKai" w:eastAsia="BiauKai" w:hAnsi="BiauKai" w:cs="宋體-繁"/>
          <w:b/>
          <w:sz w:val="28"/>
          <w:szCs w:val="28"/>
        </w:rPr>
      </w:pPr>
      <w:r w:rsidRPr="00C348F7">
        <w:rPr>
          <w:rFonts w:ascii="BiauKai" w:eastAsia="BiauKai" w:hAnsi="BiauKai"/>
        </w:rPr>
        <w:br w:type="page"/>
      </w:r>
    </w:p>
    <w:p w14:paraId="731085E2" w14:textId="77777777" w:rsidR="00027D34" w:rsidRPr="00C348F7" w:rsidRDefault="008A7B7D" w:rsidP="00027D34">
      <w:pPr>
        <w:ind w:left="-425" w:firstLine="496"/>
        <w:rPr>
          <w:rFonts w:ascii="BiauKai" w:eastAsia="BiauKai" w:hAnsi="BiauKai" w:cs="宋體-繁"/>
          <w:b/>
          <w:color w:val="000000"/>
          <w:sz w:val="28"/>
          <w:szCs w:val="28"/>
        </w:rPr>
      </w:pPr>
      <w:r w:rsidRPr="00C348F7">
        <w:rPr>
          <w:rFonts w:ascii="BiauKai" w:eastAsia="BiauKai" w:hAnsi="BiauKai" w:cs="宋體-繁"/>
          <w:b/>
          <w:color w:val="000000"/>
          <w:sz w:val="28"/>
          <w:szCs w:val="28"/>
          <w:shd w:val="clear" w:color="auto" w:fill="D9D9D9"/>
        </w:rPr>
        <w:lastRenderedPageBreak/>
        <w:t>附錄三</w:t>
      </w:r>
      <w:r w:rsidR="00027D34" w:rsidRPr="00C348F7">
        <w:rPr>
          <w:rFonts w:ascii="BiauKai" w:eastAsia="BiauKai" w:hAnsi="BiauKai" w:cs="宋體-繁"/>
          <w:b/>
          <w:color w:val="000000"/>
          <w:sz w:val="28"/>
          <w:szCs w:val="28"/>
          <w:shd w:val="clear" w:color="auto" w:fill="D9D9D9"/>
        </w:rPr>
        <w:t>108</w:t>
      </w:r>
      <w:r w:rsidR="00027D34" w:rsidRPr="00C348F7">
        <w:rPr>
          <w:rFonts w:ascii="BiauKai" w:eastAsia="BiauKai" w:hAnsi="BiauKai" w:cs="宋體-繁" w:hint="eastAsia"/>
          <w:b/>
          <w:color w:val="000000"/>
          <w:sz w:val="28"/>
          <w:szCs w:val="28"/>
          <w:shd w:val="clear" w:color="auto" w:fill="D9D9D9"/>
        </w:rPr>
        <w:t>課綱</w:t>
      </w:r>
      <w:r w:rsidRPr="00C348F7">
        <w:rPr>
          <w:rFonts w:ascii="BiauKai" w:eastAsia="BiauKai" w:hAnsi="BiauKai" w:cs="宋體-繁" w:hint="eastAsia"/>
          <w:b/>
          <w:color w:val="000000"/>
          <w:sz w:val="28"/>
          <w:szCs w:val="28"/>
        </w:rPr>
        <w:t xml:space="preserve"> </w:t>
      </w:r>
      <w:r w:rsidRPr="00C348F7">
        <w:rPr>
          <w:rFonts w:ascii="BiauKai" w:eastAsia="BiauKai" w:hAnsi="BiauKai" w:cs="宋體-繁"/>
          <w:b/>
          <w:color w:val="000000"/>
          <w:sz w:val="28"/>
          <w:szCs w:val="28"/>
        </w:rPr>
        <w:t xml:space="preserve">  </w:t>
      </w:r>
      <w:r w:rsidR="00027D34" w:rsidRPr="00C348F7">
        <w:rPr>
          <w:rFonts w:ascii="BiauKai" w:eastAsia="BiauKai" w:hAnsi="BiauKai" w:cs="宋體-繁"/>
          <w:b/>
          <w:color w:val="000000"/>
          <w:sz w:val="28"/>
          <w:szCs w:val="28"/>
        </w:rPr>
        <w:t xml:space="preserve">  </w:t>
      </w:r>
    </w:p>
    <w:p w14:paraId="7FF2A080" w14:textId="57765E67" w:rsidR="00027D34" w:rsidRPr="00C348F7" w:rsidRDefault="00027D34" w:rsidP="00027D34">
      <w:pPr>
        <w:ind w:left="-425" w:firstLine="496"/>
        <w:jc w:val="center"/>
        <w:rPr>
          <w:rFonts w:ascii="BiauKai" w:eastAsia="BiauKai" w:hAnsi="BiauKai" w:cs="標楷體"/>
          <w:b/>
          <w:sz w:val="28"/>
          <w:szCs w:val="28"/>
        </w:rPr>
      </w:pPr>
      <w:r w:rsidRPr="00C348F7">
        <w:rPr>
          <w:rFonts w:ascii="BiauKai" w:eastAsia="BiauKai" w:hAnsi="BiauKai" w:cs="標楷體"/>
          <w:b/>
          <w:sz w:val="28"/>
          <w:szCs w:val="28"/>
        </w:rPr>
        <w:t>新竹市○○國中111學年度各年級學習節數一覽表(108課綱)</w:t>
      </w:r>
    </w:p>
    <w:tbl>
      <w:tblPr>
        <w:tblStyle w:val="affff9"/>
        <w:tblW w:w="9147" w:type="dxa"/>
        <w:jc w:val="center"/>
        <w:tblInd w:w="0" w:type="dxa"/>
        <w:tblLayout w:type="fixed"/>
        <w:tblLook w:val="0400" w:firstRow="0" w:lastRow="0" w:firstColumn="0" w:lastColumn="0" w:noHBand="0" w:noVBand="1"/>
      </w:tblPr>
      <w:tblGrid>
        <w:gridCol w:w="495"/>
        <w:gridCol w:w="719"/>
        <w:gridCol w:w="1826"/>
        <w:gridCol w:w="1518"/>
        <w:gridCol w:w="1529"/>
        <w:gridCol w:w="1529"/>
        <w:gridCol w:w="1531"/>
      </w:tblGrid>
      <w:tr w:rsidR="00027D34" w:rsidRPr="00C348F7" w14:paraId="34BC44C9" w14:textId="77777777" w:rsidTr="00E56F0E">
        <w:trPr>
          <w:trHeight w:val="568"/>
          <w:jc w:val="center"/>
        </w:trPr>
        <w:tc>
          <w:tcPr>
            <w:tcW w:w="4558" w:type="dxa"/>
            <w:gridSpan w:val="4"/>
            <w:tcBorders>
              <w:top w:val="single" w:sz="4" w:space="0" w:color="000000"/>
              <w:left w:val="single" w:sz="4" w:space="0" w:color="000000"/>
              <w:bottom w:val="single" w:sz="4" w:space="0" w:color="000000"/>
              <w:right w:val="single" w:sz="4" w:space="0" w:color="000000"/>
            </w:tcBorders>
            <w:shd w:val="clear" w:color="auto" w:fill="E5DFEC"/>
            <w:vAlign w:val="center"/>
          </w:tcPr>
          <w:p w14:paraId="1A044830" w14:textId="77777777" w:rsidR="00027D34" w:rsidRPr="00C348F7" w:rsidRDefault="00027D34" w:rsidP="00E56F0E">
            <w:pPr>
              <w:widowControl/>
              <w:ind w:right="240"/>
              <w:jc w:val="right"/>
              <w:rPr>
                <w:rFonts w:ascii="BiauKai" w:eastAsia="BiauKai" w:hAnsi="BiauKai" w:cs="標楷體"/>
              </w:rPr>
            </w:pPr>
            <w:r w:rsidRPr="00C348F7">
              <w:rPr>
                <w:rFonts w:ascii="BiauKai" w:eastAsia="BiauKai" w:hAnsi="BiauKai" w:cs="標楷體"/>
              </w:rPr>
              <w:t xml:space="preserve">年級  </w:t>
            </w:r>
          </w:p>
          <w:p w14:paraId="31520C51" w14:textId="77777777" w:rsidR="00027D34" w:rsidRPr="00C348F7" w:rsidRDefault="00027D34" w:rsidP="00E56F0E">
            <w:pPr>
              <w:widowControl/>
              <w:rPr>
                <w:rFonts w:ascii="BiauKai" w:eastAsia="BiauKai" w:hAnsi="BiauKai" w:cs="標楷體"/>
              </w:rPr>
            </w:pPr>
            <w:r w:rsidRPr="00C348F7">
              <w:rPr>
                <w:rFonts w:ascii="BiauKai" w:eastAsia="BiauKai" w:hAnsi="BiauKai" w:cs="標楷體"/>
              </w:rPr>
              <w:t xml:space="preserve">  課程/領域/科目</w:t>
            </w:r>
          </w:p>
        </w:tc>
        <w:tc>
          <w:tcPr>
            <w:tcW w:w="152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33AF3FB7"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七年級</w:t>
            </w:r>
          </w:p>
        </w:tc>
        <w:tc>
          <w:tcPr>
            <w:tcW w:w="152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652C2379"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八年級</w:t>
            </w:r>
          </w:p>
        </w:tc>
        <w:tc>
          <w:tcPr>
            <w:tcW w:w="15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6959CA8C"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九年級</w:t>
            </w:r>
          </w:p>
        </w:tc>
      </w:tr>
      <w:tr w:rsidR="00027D34" w:rsidRPr="00C348F7" w14:paraId="7C03F4FD" w14:textId="77777777" w:rsidTr="00E56F0E">
        <w:trPr>
          <w:trHeight w:val="392"/>
          <w:jc w:val="center"/>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35A7AA63"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部定課程</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7C4069DC"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領域學習課程</w:t>
            </w:r>
          </w:p>
        </w:tc>
        <w:tc>
          <w:tcPr>
            <w:tcW w:w="1826"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4E2A0B37"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語文</w:t>
            </w: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3DFD2535"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國語文(5)</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3892F22" w14:textId="77777777" w:rsidR="00027D34" w:rsidRPr="00C348F7" w:rsidRDefault="00027D34" w:rsidP="00E56F0E">
            <w:pPr>
              <w:widowControl/>
              <w:jc w:val="center"/>
              <w:rPr>
                <w:rFonts w:ascii="BiauKai" w:eastAsia="BiauKai" w:hAnsi="BiauKai" w:cs="標楷體"/>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1ECC4" w14:textId="77777777" w:rsidR="00027D34" w:rsidRPr="00C348F7" w:rsidRDefault="00027D34" w:rsidP="00E56F0E">
            <w:pPr>
              <w:widowControl/>
              <w:jc w:val="center"/>
              <w:rPr>
                <w:rFonts w:ascii="BiauKai" w:eastAsia="BiauKai" w:hAnsi="BiauKai" w:cs="標楷體"/>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4E4A1" w14:textId="77777777" w:rsidR="00027D34" w:rsidRPr="00C348F7" w:rsidRDefault="00027D34" w:rsidP="00E56F0E">
            <w:pPr>
              <w:widowControl/>
              <w:jc w:val="center"/>
              <w:rPr>
                <w:rFonts w:ascii="BiauKai" w:eastAsia="BiauKai" w:hAnsi="BiauKai" w:cs="標楷體"/>
              </w:rPr>
            </w:pPr>
          </w:p>
        </w:tc>
      </w:tr>
      <w:tr w:rsidR="00027D34" w:rsidRPr="00C348F7" w14:paraId="1B25F71D"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3EDA7B75"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EBF008F"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rPr>
            </w:pPr>
          </w:p>
        </w:tc>
        <w:tc>
          <w:tcPr>
            <w:tcW w:w="1826"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60854B9C"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rPr>
            </w:pP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74B27B75"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英語(3)</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E3724E5" w14:textId="77777777" w:rsidR="00027D34" w:rsidRPr="00C348F7" w:rsidRDefault="00027D34" w:rsidP="00E56F0E">
            <w:pPr>
              <w:widowControl/>
              <w:jc w:val="center"/>
              <w:rPr>
                <w:rFonts w:ascii="BiauKai" w:eastAsia="BiauKai" w:hAnsi="BiauKai" w:cs="標楷體"/>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F6CE3" w14:textId="77777777" w:rsidR="00027D34" w:rsidRPr="00C348F7" w:rsidRDefault="00027D34" w:rsidP="00E56F0E">
            <w:pPr>
              <w:widowControl/>
              <w:jc w:val="center"/>
              <w:rPr>
                <w:rFonts w:ascii="BiauKai" w:eastAsia="BiauKai" w:hAnsi="BiauKai" w:cs="標楷體"/>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11882" w14:textId="77777777" w:rsidR="00027D34" w:rsidRPr="00C348F7" w:rsidRDefault="00027D34" w:rsidP="00E56F0E">
            <w:pPr>
              <w:widowControl/>
              <w:jc w:val="center"/>
              <w:rPr>
                <w:rFonts w:ascii="BiauKai" w:eastAsia="BiauKai" w:hAnsi="BiauKai" w:cs="標楷體"/>
              </w:rPr>
            </w:pPr>
          </w:p>
        </w:tc>
      </w:tr>
      <w:tr w:rsidR="00027D34" w:rsidRPr="00C348F7" w14:paraId="5395515A"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A85DCBE"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C722A42"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rPr>
            </w:pPr>
          </w:p>
        </w:tc>
        <w:tc>
          <w:tcPr>
            <w:tcW w:w="1826"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62CBF985"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rPr>
            </w:pP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46305176"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本土語(1)</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6B1F628" w14:textId="77777777" w:rsidR="00027D34" w:rsidRPr="00C348F7" w:rsidRDefault="00027D34" w:rsidP="00E56F0E">
            <w:pPr>
              <w:widowControl/>
              <w:jc w:val="center"/>
              <w:rPr>
                <w:rFonts w:ascii="BiauKai" w:eastAsia="BiauKai" w:hAnsi="BiauKai" w:cs="標楷體"/>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43D31A7" w14:textId="77777777" w:rsidR="00027D34" w:rsidRPr="00C348F7" w:rsidRDefault="00027D34" w:rsidP="00E56F0E">
            <w:pPr>
              <w:widowControl/>
              <w:jc w:val="center"/>
              <w:rPr>
                <w:rFonts w:ascii="BiauKai" w:eastAsia="BiauKai" w:hAnsi="BiauKai" w:cs="標楷體"/>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AA69455" w14:textId="77777777" w:rsidR="00027D34" w:rsidRPr="00C348F7" w:rsidRDefault="00027D34" w:rsidP="00E56F0E">
            <w:pPr>
              <w:widowControl/>
              <w:jc w:val="center"/>
              <w:rPr>
                <w:rFonts w:ascii="BiauKai" w:eastAsia="BiauKai" w:hAnsi="BiauKai" w:cs="標楷體"/>
              </w:rPr>
            </w:pPr>
          </w:p>
        </w:tc>
      </w:tr>
      <w:tr w:rsidR="00027D34" w:rsidRPr="00C348F7" w14:paraId="5614CB0B"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25EC6AF"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8F8EB03"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rPr>
            </w:pP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705C97D8" w14:textId="77777777" w:rsidR="00027D34" w:rsidRPr="00C348F7" w:rsidRDefault="00027D34" w:rsidP="00E56F0E">
            <w:pPr>
              <w:jc w:val="center"/>
              <w:rPr>
                <w:rFonts w:ascii="BiauKai" w:eastAsia="BiauKai" w:hAnsi="BiauKai" w:cs="標楷體"/>
              </w:rPr>
            </w:pPr>
            <w:r w:rsidRPr="00C348F7">
              <w:rPr>
                <w:rFonts w:ascii="BiauKai" w:eastAsia="BiauKai" w:hAnsi="BiauKai" w:cs="標楷體"/>
              </w:rPr>
              <w:t>數學(4)</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B3A3DCB" w14:textId="77777777" w:rsidR="00027D34" w:rsidRPr="00C348F7" w:rsidRDefault="00027D34" w:rsidP="00E56F0E">
            <w:pPr>
              <w:widowControl/>
              <w:jc w:val="center"/>
              <w:rPr>
                <w:rFonts w:ascii="BiauKai" w:eastAsia="BiauKai" w:hAnsi="BiauKai" w:cs="標楷體"/>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4616631" w14:textId="77777777" w:rsidR="00027D34" w:rsidRPr="00C348F7" w:rsidRDefault="00027D34" w:rsidP="00E56F0E">
            <w:pPr>
              <w:widowControl/>
              <w:jc w:val="center"/>
              <w:rPr>
                <w:rFonts w:ascii="BiauKai" w:eastAsia="BiauKai" w:hAnsi="BiauKai" w:cs="標楷體"/>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79A50A6" w14:textId="77777777" w:rsidR="00027D34" w:rsidRPr="00C348F7" w:rsidRDefault="00027D34" w:rsidP="00E56F0E">
            <w:pPr>
              <w:widowControl/>
              <w:jc w:val="center"/>
              <w:rPr>
                <w:rFonts w:ascii="BiauKai" w:eastAsia="BiauKai" w:hAnsi="BiauKai" w:cs="標楷體"/>
              </w:rPr>
            </w:pPr>
          </w:p>
        </w:tc>
      </w:tr>
      <w:tr w:rsidR="00027D34" w:rsidRPr="00C348F7" w14:paraId="76B10365"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76BE3D8F"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7B4C8B9C"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rPr>
            </w:pPr>
          </w:p>
        </w:tc>
        <w:tc>
          <w:tcPr>
            <w:tcW w:w="1826"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4294D8D5"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社會</w:t>
            </w:r>
          </w:p>
          <w:p w14:paraId="634F3247"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(3)</w:t>
            </w: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7048B1E5" w14:textId="77777777" w:rsidR="00027D34" w:rsidRPr="00C348F7" w:rsidRDefault="00027D34" w:rsidP="00E56F0E">
            <w:pPr>
              <w:jc w:val="center"/>
              <w:rPr>
                <w:rFonts w:ascii="BiauKai" w:eastAsia="BiauKai" w:hAnsi="BiauKai" w:cs="標楷體"/>
              </w:rPr>
            </w:pPr>
            <w:r w:rsidRPr="00C348F7">
              <w:rPr>
                <w:rFonts w:ascii="BiauKai" w:eastAsia="BiauKai" w:hAnsi="BiauKai" w:cs="標楷體"/>
              </w:rPr>
              <w:t>歷史</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FDD91CF" w14:textId="77777777" w:rsidR="00027D34" w:rsidRPr="00C348F7" w:rsidRDefault="00027D34" w:rsidP="00E56F0E">
            <w:pPr>
              <w:widowControl/>
              <w:jc w:val="center"/>
              <w:rPr>
                <w:rFonts w:ascii="BiauKai" w:eastAsia="BiauKai" w:hAnsi="BiauKai" w:cs="標楷體"/>
                <w:color w:val="FFFFFF"/>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22F702A" w14:textId="77777777" w:rsidR="00027D34" w:rsidRPr="00C348F7" w:rsidRDefault="00027D34" w:rsidP="00E56F0E">
            <w:pPr>
              <w:widowControl/>
              <w:jc w:val="center"/>
              <w:rPr>
                <w:rFonts w:ascii="BiauKai" w:eastAsia="BiauKai" w:hAnsi="BiauKai" w:cs="標楷體"/>
                <w:color w:val="FFFFFF"/>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0EEDD6A" w14:textId="77777777" w:rsidR="00027D34" w:rsidRPr="00C348F7" w:rsidRDefault="00027D34" w:rsidP="00E56F0E">
            <w:pPr>
              <w:widowControl/>
              <w:jc w:val="center"/>
              <w:rPr>
                <w:rFonts w:ascii="BiauKai" w:eastAsia="BiauKai" w:hAnsi="BiauKai" w:cs="標楷體"/>
                <w:color w:val="FFFFFF"/>
              </w:rPr>
            </w:pPr>
          </w:p>
        </w:tc>
      </w:tr>
      <w:tr w:rsidR="00027D34" w:rsidRPr="00C348F7" w14:paraId="61CA258F"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7FDC3C5D"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3F04B399"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826"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326AB924"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434D7BA3" w14:textId="77777777" w:rsidR="00027D34" w:rsidRPr="00C348F7" w:rsidRDefault="00027D34" w:rsidP="00E56F0E">
            <w:pPr>
              <w:jc w:val="center"/>
              <w:rPr>
                <w:rFonts w:ascii="BiauKai" w:eastAsia="BiauKai" w:hAnsi="BiauKai" w:cs="標楷體"/>
              </w:rPr>
            </w:pPr>
            <w:r w:rsidRPr="00C348F7">
              <w:rPr>
                <w:rFonts w:ascii="BiauKai" w:eastAsia="BiauKai" w:hAnsi="BiauKai" w:cs="標楷體"/>
              </w:rPr>
              <w:t>地理</w:t>
            </w: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CE2BA" w14:textId="77777777" w:rsidR="00027D34" w:rsidRPr="00C348F7" w:rsidRDefault="00027D34" w:rsidP="00E56F0E">
            <w:pPr>
              <w:widowControl/>
              <w:jc w:val="center"/>
              <w:rPr>
                <w:rFonts w:ascii="BiauKai" w:eastAsia="BiauKai" w:hAnsi="BiauKai" w:cs="標楷體"/>
                <w:color w:val="FFFFFF"/>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2AA20" w14:textId="77777777" w:rsidR="00027D34" w:rsidRPr="00C348F7" w:rsidRDefault="00027D34" w:rsidP="00E56F0E">
            <w:pPr>
              <w:widowControl/>
              <w:jc w:val="center"/>
              <w:rPr>
                <w:rFonts w:ascii="BiauKai" w:eastAsia="BiauKai" w:hAnsi="BiauKai" w:cs="標楷體"/>
                <w:color w:val="FFFFFF"/>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55C14" w14:textId="77777777" w:rsidR="00027D34" w:rsidRPr="00C348F7" w:rsidRDefault="00027D34" w:rsidP="00E56F0E">
            <w:pPr>
              <w:widowControl/>
              <w:jc w:val="center"/>
              <w:rPr>
                <w:rFonts w:ascii="BiauKai" w:eastAsia="BiauKai" w:hAnsi="BiauKai" w:cs="標楷體"/>
                <w:color w:val="FFFFFF"/>
              </w:rPr>
            </w:pPr>
          </w:p>
        </w:tc>
      </w:tr>
      <w:tr w:rsidR="00027D34" w:rsidRPr="00C348F7" w14:paraId="532C1985"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30FC4EE"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F029A1B"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826"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11DEC7C4"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2AA26865" w14:textId="77777777" w:rsidR="00027D34" w:rsidRPr="00C348F7" w:rsidRDefault="00027D34" w:rsidP="00E56F0E">
            <w:pPr>
              <w:jc w:val="center"/>
              <w:rPr>
                <w:rFonts w:ascii="BiauKai" w:eastAsia="BiauKai" w:hAnsi="BiauKai" w:cs="標楷體"/>
              </w:rPr>
            </w:pPr>
            <w:r w:rsidRPr="00C348F7">
              <w:rPr>
                <w:rFonts w:ascii="BiauKai" w:eastAsia="BiauKai" w:hAnsi="BiauKai" w:cs="標楷體"/>
              </w:rPr>
              <w:t>公民與社會</w:t>
            </w: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BBB64" w14:textId="77777777" w:rsidR="00027D34" w:rsidRPr="00C348F7" w:rsidRDefault="00027D34" w:rsidP="00E56F0E">
            <w:pPr>
              <w:widowControl/>
              <w:jc w:val="center"/>
              <w:rPr>
                <w:rFonts w:ascii="BiauKai" w:eastAsia="BiauKai" w:hAnsi="BiauKai" w:cs="標楷體"/>
                <w:color w:val="FFFFFF"/>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0B6DC" w14:textId="77777777" w:rsidR="00027D34" w:rsidRPr="00C348F7" w:rsidRDefault="00027D34" w:rsidP="00E56F0E">
            <w:pPr>
              <w:widowControl/>
              <w:jc w:val="center"/>
              <w:rPr>
                <w:rFonts w:ascii="BiauKai" w:eastAsia="BiauKai" w:hAnsi="BiauKai" w:cs="標楷體"/>
                <w:color w:val="FFFFFF"/>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3CCFF" w14:textId="77777777" w:rsidR="00027D34" w:rsidRPr="00C348F7" w:rsidRDefault="00027D34" w:rsidP="00E56F0E">
            <w:pPr>
              <w:widowControl/>
              <w:jc w:val="center"/>
              <w:rPr>
                <w:rFonts w:ascii="BiauKai" w:eastAsia="BiauKai" w:hAnsi="BiauKai" w:cs="標楷體"/>
                <w:color w:val="FFFFFF"/>
              </w:rPr>
            </w:pPr>
          </w:p>
        </w:tc>
      </w:tr>
      <w:tr w:rsidR="00027D34" w:rsidRPr="00C348F7" w14:paraId="7530220F"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DDBD6B6"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5C8E453"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826"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16EC26B0"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自然科學</w:t>
            </w:r>
          </w:p>
          <w:p w14:paraId="7C94DBF1"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(3)</w:t>
            </w: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75C69A9E" w14:textId="77777777" w:rsidR="00027D34" w:rsidRPr="00C348F7" w:rsidRDefault="00027D34" w:rsidP="00E56F0E">
            <w:pPr>
              <w:jc w:val="center"/>
              <w:rPr>
                <w:rFonts w:ascii="BiauKai" w:eastAsia="BiauKai" w:hAnsi="BiauKai" w:cs="標楷體"/>
              </w:rPr>
            </w:pPr>
            <w:r w:rsidRPr="00C348F7">
              <w:rPr>
                <w:rFonts w:ascii="BiauKai" w:eastAsia="BiauKai" w:hAnsi="BiauKai" w:cs="標楷體"/>
              </w:rPr>
              <w:t>生物</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F269928" w14:textId="77777777" w:rsidR="00027D34" w:rsidRPr="00C348F7" w:rsidRDefault="00027D34" w:rsidP="00E56F0E">
            <w:pPr>
              <w:widowControl/>
              <w:jc w:val="center"/>
              <w:rPr>
                <w:rFonts w:ascii="BiauKai" w:eastAsia="BiauKai" w:hAnsi="BiauKai" w:cs="標楷體"/>
                <w:color w:val="FFFFFF"/>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6CE73D0" w14:textId="77777777" w:rsidR="00027D34" w:rsidRPr="00C348F7" w:rsidRDefault="00027D34" w:rsidP="00E56F0E">
            <w:pPr>
              <w:widowControl/>
              <w:jc w:val="center"/>
              <w:rPr>
                <w:rFonts w:ascii="BiauKai" w:eastAsia="BiauKai" w:hAnsi="BiauKai" w:cs="標楷體"/>
                <w:color w:val="FFFFFF"/>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93DDC10" w14:textId="77777777" w:rsidR="00027D34" w:rsidRPr="00C348F7" w:rsidRDefault="00027D34" w:rsidP="00E56F0E">
            <w:pPr>
              <w:widowControl/>
              <w:jc w:val="center"/>
              <w:rPr>
                <w:rFonts w:ascii="BiauKai" w:eastAsia="BiauKai" w:hAnsi="BiauKai" w:cs="標楷體"/>
                <w:color w:val="FFFFFF"/>
              </w:rPr>
            </w:pPr>
          </w:p>
        </w:tc>
      </w:tr>
      <w:tr w:rsidR="00027D34" w:rsidRPr="00C348F7" w14:paraId="73F0BAA3"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29787E5"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A452C24"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826"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6ABB33A6"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2AB94797" w14:textId="77777777" w:rsidR="00027D34" w:rsidRPr="00C348F7" w:rsidRDefault="00027D34" w:rsidP="00E56F0E">
            <w:pPr>
              <w:jc w:val="center"/>
              <w:rPr>
                <w:rFonts w:ascii="BiauKai" w:eastAsia="BiauKai" w:hAnsi="BiauKai" w:cs="標楷體"/>
              </w:rPr>
            </w:pPr>
            <w:r w:rsidRPr="00C348F7">
              <w:rPr>
                <w:rFonts w:ascii="BiauKai" w:eastAsia="BiauKai" w:hAnsi="BiauKai" w:cs="標楷體"/>
              </w:rPr>
              <w:t>理化</w:t>
            </w: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C2EFE" w14:textId="77777777" w:rsidR="00027D34" w:rsidRPr="00C348F7" w:rsidRDefault="00027D34" w:rsidP="00E56F0E">
            <w:pPr>
              <w:widowControl/>
              <w:jc w:val="center"/>
              <w:rPr>
                <w:rFonts w:ascii="BiauKai" w:eastAsia="BiauKai" w:hAnsi="BiauKai" w:cs="標楷體"/>
                <w:color w:val="FFFFFF"/>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39687" w14:textId="77777777" w:rsidR="00027D34" w:rsidRPr="00C348F7" w:rsidRDefault="00027D34" w:rsidP="00E56F0E">
            <w:pPr>
              <w:widowControl/>
              <w:jc w:val="center"/>
              <w:rPr>
                <w:rFonts w:ascii="BiauKai" w:eastAsia="BiauKai" w:hAnsi="BiauKai" w:cs="標楷體"/>
                <w:color w:val="FFFFFF"/>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25AC2" w14:textId="77777777" w:rsidR="00027D34" w:rsidRPr="00C348F7" w:rsidRDefault="00027D34" w:rsidP="00E56F0E">
            <w:pPr>
              <w:widowControl/>
              <w:jc w:val="center"/>
              <w:rPr>
                <w:rFonts w:ascii="BiauKai" w:eastAsia="BiauKai" w:hAnsi="BiauKai" w:cs="標楷體"/>
                <w:color w:val="FFFFFF"/>
              </w:rPr>
            </w:pPr>
          </w:p>
        </w:tc>
      </w:tr>
      <w:tr w:rsidR="00027D34" w:rsidRPr="00C348F7" w14:paraId="3ED76CAC"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7534EA49"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A0CE217"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826"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2B4A51AA"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5D2BC145" w14:textId="77777777" w:rsidR="00027D34" w:rsidRPr="00C348F7" w:rsidRDefault="00027D34" w:rsidP="00E56F0E">
            <w:pPr>
              <w:jc w:val="center"/>
              <w:rPr>
                <w:rFonts w:ascii="BiauKai" w:eastAsia="BiauKai" w:hAnsi="BiauKai" w:cs="標楷體"/>
              </w:rPr>
            </w:pPr>
            <w:r w:rsidRPr="00C348F7">
              <w:rPr>
                <w:rFonts w:ascii="BiauKai" w:eastAsia="BiauKai" w:hAnsi="BiauKai" w:cs="標楷體"/>
              </w:rPr>
              <w:t>地球科學</w:t>
            </w: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25E16" w14:textId="77777777" w:rsidR="00027D34" w:rsidRPr="00C348F7" w:rsidRDefault="00027D34" w:rsidP="00E56F0E">
            <w:pPr>
              <w:widowControl/>
              <w:jc w:val="center"/>
              <w:rPr>
                <w:rFonts w:ascii="BiauKai" w:eastAsia="BiauKai" w:hAnsi="BiauKai" w:cs="標楷體"/>
                <w:color w:val="FFFFFF"/>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07304" w14:textId="77777777" w:rsidR="00027D34" w:rsidRPr="00C348F7" w:rsidRDefault="00027D34" w:rsidP="00E56F0E">
            <w:pPr>
              <w:widowControl/>
              <w:jc w:val="center"/>
              <w:rPr>
                <w:rFonts w:ascii="BiauKai" w:eastAsia="BiauKai" w:hAnsi="BiauKai" w:cs="標楷體"/>
                <w:color w:val="FFFFFF"/>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95890" w14:textId="77777777" w:rsidR="00027D34" w:rsidRPr="00C348F7" w:rsidRDefault="00027D34" w:rsidP="00E56F0E">
            <w:pPr>
              <w:widowControl/>
              <w:jc w:val="center"/>
              <w:rPr>
                <w:rFonts w:ascii="BiauKai" w:eastAsia="BiauKai" w:hAnsi="BiauKai" w:cs="標楷體"/>
                <w:color w:val="FFFFFF"/>
              </w:rPr>
            </w:pPr>
          </w:p>
        </w:tc>
      </w:tr>
      <w:tr w:rsidR="00027D34" w:rsidRPr="00C348F7" w14:paraId="3C6CA3C5"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6970CC96"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76588FC"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826"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7D44F400"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科技(2)</w:t>
            </w: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595196A4"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資訊科技</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A0CE81F" w14:textId="77777777" w:rsidR="00027D34" w:rsidRPr="00C348F7" w:rsidRDefault="00027D34" w:rsidP="00E56F0E">
            <w:pPr>
              <w:widowControl/>
              <w:jc w:val="center"/>
              <w:rPr>
                <w:rFonts w:ascii="BiauKai" w:eastAsia="BiauKai" w:hAnsi="BiauKai" w:cs="標楷體"/>
                <w:color w:val="FFFFFF"/>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C31BF3C" w14:textId="77777777" w:rsidR="00027D34" w:rsidRPr="00C348F7" w:rsidRDefault="00027D34" w:rsidP="00E56F0E">
            <w:pPr>
              <w:widowControl/>
              <w:jc w:val="center"/>
              <w:rPr>
                <w:rFonts w:ascii="BiauKai" w:eastAsia="BiauKai" w:hAnsi="BiauKai" w:cs="標楷體"/>
                <w:color w:val="FFFFFF"/>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B822FB3" w14:textId="77777777" w:rsidR="00027D34" w:rsidRPr="00C348F7" w:rsidRDefault="00027D34" w:rsidP="00E56F0E">
            <w:pPr>
              <w:widowControl/>
              <w:jc w:val="center"/>
              <w:rPr>
                <w:rFonts w:ascii="BiauKai" w:eastAsia="BiauKai" w:hAnsi="BiauKai" w:cs="標楷體"/>
                <w:color w:val="FFFFFF"/>
              </w:rPr>
            </w:pPr>
          </w:p>
        </w:tc>
      </w:tr>
      <w:tr w:rsidR="00027D34" w:rsidRPr="00C348F7" w14:paraId="166C20DC"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ED389D2"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45AFB2F"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826"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3162EEE6"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3B73C991"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生活科技</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4089B9C" w14:textId="77777777" w:rsidR="00027D34" w:rsidRPr="00C348F7" w:rsidRDefault="00027D34" w:rsidP="00E56F0E">
            <w:pPr>
              <w:widowControl/>
              <w:jc w:val="center"/>
              <w:rPr>
                <w:rFonts w:ascii="BiauKai" w:eastAsia="BiauKai" w:hAnsi="BiauKai" w:cs="標楷體"/>
                <w:color w:val="FFFFFF"/>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946AB01" w14:textId="77777777" w:rsidR="00027D34" w:rsidRPr="00C348F7" w:rsidRDefault="00027D34" w:rsidP="00E56F0E">
            <w:pPr>
              <w:widowControl/>
              <w:jc w:val="center"/>
              <w:rPr>
                <w:rFonts w:ascii="BiauKai" w:eastAsia="BiauKai" w:hAnsi="BiauKai" w:cs="標楷體"/>
                <w:color w:val="FFFFFF"/>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71B1E73" w14:textId="77777777" w:rsidR="00027D34" w:rsidRPr="00C348F7" w:rsidRDefault="00027D34" w:rsidP="00E56F0E">
            <w:pPr>
              <w:widowControl/>
              <w:jc w:val="center"/>
              <w:rPr>
                <w:rFonts w:ascii="BiauKai" w:eastAsia="BiauKai" w:hAnsi="BiauKai" w:cs="標楷體"/>
                <w:color w:val="FFFFFF"/>
              </w:rPr>
            </w:pPr>
          </w:p>
        </w:tc>
      </w:tr>
      <w:tr w:rsidR="00027D34" w:rsidRPr="00C348F7" w14:paraId="103FF91B"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4D354DCB"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0F65597"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826"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553E4A76"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健康與體育</w:t>
            </w:r>
          </w:p>
          <w:p w14:paraId="51BB6B15"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(3)</w:t>
            </w: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1E07D2C8" w14:textId="77777777" w:rsidR="00027D34" w:rsidRPr="00C348F7" w:rsidRDefault="00027D34" w:rsidP="00E56F0E">
            <w:pPr>
              <w:jc w:val="center"/>
              <w:rPr>
                <w:rFonts w:ascii="BiauKai" w:eastAsia="BiauKai" w:hAnsi="BiauKai" w:cs="標楷體"/>
              </w:rPr>
            </w:pPr>
            <w:r w:rsidRPr="00C348F7">
              <w:rPr>
                <w:rFonts w:ascii="BiauKai" w:eastAsia="BiauKai" w:hAnsi="BiauKai" w:cs="標楷體"/>
              </w:rPr>
              <w:t>健康教育</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D2E0771" w14:textId="77777777" w:rsidR="00027D34" w:rsidRPr="00C348F7" w:rsidRDefault="00027D34" w:rsidP="00E56F0E">
            <w:pPr>
              <w:widowControl/>
              <w:jc w:val="center"/>
              <w:rPr>
                <w:rFonts w:ascii="BiauKai" w:eastAsia="BiauKai" w:hAnsi="BiauKai" w:cs="標楷體"/>
                <w:color w:val="FFFFFF"/>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9E04A26" w14:textId="77777777" w:rsidR="00027D34" w:rsidRPr="00C348F7" w:rsidRDefault="00027D34" w:rsidP="00E56F0E">
            <w:pPr>
              <w:widowControl/>
              <w:jc w:val="center"/>
              <w:rPr>
                <w:rFonts w:ascii="BiauKai" w:eastAsia="BiauKai" w:hAnsi="BiauKai" w:cs="標楷體"/>
                <w:color w:val="FFFFFF"/>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C897451" w14:textId="77777777" w:rsidR="00027D34" w:rsidRPr="00C348F7" w:rsidRDefault="00027D34" w:rsidP="00E56F0E">
            <w:pPr>
              <w:widowControl/>
              <w:jc w:val="center"/>
              <w:rPr>
                <w:rFonts w:ascii="BiauKai" w:eastAsia="BiauKai" w:hAnsi="BiauKai" w:cs="標楷體"/>
                <w:color w:val="FFFFFF"/>
              </w:rPr>
            </w:pPr>
          </w:p>
        </w:tc>
      </w:tr>
      <w:tr w:rsidR="00027D34" w:rsidRPr="00C348F7" w14:paraId="393DF1E4"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14444B3"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330C29DF"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826"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74AF153E"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7BCEF0EE" w14:textId="77777777" w:rsidR="00027D34" w:rsidRPr="00C348F7" w:rsidRDefault="00027D34" w:rsidP="00E56F0E">
            <w:pPr>
              <w:jc w:val="center"/>
              <w:rPr>
                <w:rFonts w:ascii="BiauKai" w:eastAsia="BiauKai" w:hAnsi="BiauKai" w:cs="標楷體"/>
              </w:rPr>
            </w:pPr>
            <w:r w:rsidRPr="00C348F7">
              <w:rPr>
                <w:rFonts w:ascii="BiauKai" w:eastAsia="BiauKai" w:hAnsi="BiauKai" w:cs="標楷體"/>
              </w:rPr>
              <w:t>體育</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CFDD75E" w14:textId="77777777" w:rsidR="00027D34" w:rsidRPr="00C348F7" w:rsidRDefault="00027D34" w:rsidP="00E56F0E">
            <w:pPr>
              <w:widowControl/>
              <w:jc w:val="center"/>
              <w:rPr>
                <w:rFonts w:ascii="BiauKai" w:eastAsia="BiauKai" w:hAnsi="BiauKai" w:cs="標楷體"/>
                <w:color w:val="FFFFFF"/>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13C0332" w14:textId="77777777" w:rsidR="00027D34" w:rsidRPr="00C348F7" w:rsidRDefault="00027D34" w:rsidP="00E56F0E">
            <w:pPr>
              <w:widowControl/>
              <w:jc w:val="center"/>
              <w:rPr>
                <w:rFonts w:ascii="BiauKai" w:eastAsia="BiauKai" w:hAnsi="BiauKai" w:cs="標楷體"/>
                <w:color w:val="FFFFFF"/>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6536B08" w14:textId="77777777" w:rsidR="00027D34" w:rsidRPr="00C348F7" w:rsidRDefault="00027D34" w:rsidP="00E56F0E">
            <w:pPr>
              <w:widowControl/>
              <w:jc w:val="center"/>
              <w:rPr>
                <w:rFonts w:ascii="BiauKai" w:eastAsia="BiauKai" w:hAnsi="BiauKai" w:cs="標楷體"/>
                <w:color w:val="FFFFFF"/>
              </w:rPr>
            </w:pPr>
          </w:p>
        </w:tc>
      </w:tr>
      <w:tr w:rsidR="00027D34" w:rsidRPr="00C348F7" w14:paraId="69FCDDBB"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8758575"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6F8D93DF"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826"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256EBEF6"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藝術</w:t>
            </w:r>
          </w:p>
          <w:p w14:paraId="24A09B0A"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(3)</w:t>
            </w: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4068A6E6" w14:textId="77777777" w:rsidR="00027D34" w:rsidRPr="00C348F7" w:rsidRDefault="00027D34" w:rsidP="00E56F0E">
            <w:pPr>
              <w:jc w:val="center"/>
              <w:rPr>
                <w:rFonts w:ascii="BiauKai" w:eastAsia="BiauKai" w:hAnsi="BiauKai" w:cs="標楷體"/>
              </w:rPr>
            </w:pPr>
            <w:r w:rsidRPr="00C348F7">
              <w:rPr>
                <w:rFonts w:ascii="BiauKai" w:eastAsia="BiauKai" w:hAnsi="BiauKai" w:cs="標楷體"/>
              </w:rPr>
              <w:t>音樂</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9D79E59" w14:textId="77777777" w:rsidR="00027D34" w:rsidRPr="00C348F7" w:rsidRDefault="00027D34" w:rsidP="00E56F0E">
            <w:pPr>
              <w:widowControl/>
              <w:jc w:val="center"/>
              <w:rPr>
                <w:rFonts w:ascii="BiauKai" w:eastAsia="BiauKai" w:hAnsi="BiauKai" w:cs="標楷體"/>
                <w:color w:val="FFFFFF"/>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FE2792D" w14:textId="77777777" w:rsidR="00027D34" w:rsidRPr="00C348F7" w:rsidRDefault="00027D34" w:rsidP="00E56F0E">
            <w:pPr>
              <w:widowControl/>
              <w:jc w:val="center"/>
              <w:rPr>
                <w:rFonts w:ascii="BiauKai" w:eastAsia="BiauKai" w:hAnsi="BiauKai" w:cs="標楷體"/>
                <w:color w:val="FFFFFF"/>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E4F79B5" w14:textId="77777777" w:rsidR="00027D34" w:rsidRPr="00C348F7" w:rsidRDefault="00027D34" w:rsidP="00E56F0E">
            <w:pPr>
              <w:widowControl/>
              <w:jc w:val="center"/>
              <w:rPr>
                <w:rFonts w:ascii="BiauKai" w:eastAsia="BiauKai" w:hAnsi="BiauKai" w:cs="標楷體"/>
                <w:color w:val="FFFFFF"/>
              </w:rPr>
            </w:pPr>
          </w:p>
        </w:tc>
      </w:tr>
      <w:tr w:rsidR="00027D34" w:rsidRPr="00C348F7" w14:paraId="5EE58365"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4D34BFE"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91708D1"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826"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63BA26F2"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7774F6C4" w14:textId="77777777" w:rsidR="00027D34" w:rsidRPr="00C348F7" w:rsidRDefault="00027D34" w:rsidP="00E56F0E">
            <w:pPr>
              <w:jc w:val="center"/>
              <w:rPr>
                <w:rFonts w:ascii="BiauKai" w:eastAsia="BiauKai" w:hAnsi="BiauKai" w:cs="標楷體"/>
              </w:rPr>
            </w:pPr>
            <w:r w:rsidRPr="00C348F7">
              <w:rPr>
                <w:rFonts w:ascii="BiauKai" w:eastAsia="BiauKai" w:hAnsi="BiauKai" w:cs="標楷體"/>
              </w:rPr>
              <w:t>視覺藝術</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D2BA9C6" w14:textId="77777777" w:rsidR="00027D34" w:rsidRPr="00C348F7" w:rsidRDefault="00027D34" w:rsidP="00E56F0E">
            <w:pPr>
              <w:widowControl/>
              <w:jc w:val="center"/>
              <w:rPr>
                <w:rFonts w:ascii="BiauKai" w:eastAsia="BiauKai" w:hAnsi="BiauKai" w:cs="標楷體"/>
                <w:color w:val="FFFFFF"/>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F1CF269" w14:textId="77777777" w:rsidR="00027D34" w:rsidRPr="00C348F7" w:rsidRDefault="00027D34" w:rsidP="00E56F0E">
            <w:pPr>
              <w:widowControl/>
              <w:jc w:val="center"/>
              <w:rPr>
                <w:rFonts w:ascii="BiauKai" w:eastAsia="BiauKai" w:hAnsi="BiauKai" w:cs="標楷體"/>
                <w:color w:val="FFFFFF"/>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48C8C0C" w14:textId="77777777" w:rsidR="00027D34" w:rsidRPr="00C348F7" w:rsidRDefault="00027D34" w:rsidP="00E56F0E">
            <w:pPr>
              <w:widowControl/>
              <w:jc w:val="center"/>
              <w:rPr>
                <w:rFonts w:ascii="BiauKai" w:eastAsia="BiauKai" w:hAnsi="BiauKai" w:cs="標楷體"/>
                <w:color w:val="FFFFFF"/>
              </w:rPr>
            </w:pPr>
          </w:p>
        </w:tc>
      </w:tr>
      <w:tr w:rsidR="00027D34" w:rsidRPr="00C348F7" w14:paraId="3C388390"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5EEAE22"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09B0C2B"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826"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672EA1D7"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0303953E" w14:textId="77777777" w:rsidR="00027D34" w:rsidRPr="00C348F7" w:rsidRDefault="00027D34" w:rsidP="00E56F0E">
            <w:pPr>
              <w:jc w:val="center"/>
              <w:rPr>
                <w:rFonts w:ascii="BiauKai" w:eastAsia="BiauKai" w:hAnsi="BiauKai" w:cs="標楷體"/>
              </w:rPr>
            </w:pPr>
            <w:r w:rsidRPr="00C348F7">
              <w:rPr>
                <w:rFonts w:ascii="BiauKai" w:eastAsia="BiauKai" w:hAnsi="BiauKai" w:cs="標楷體"/>
              </w:rPr>
              <w:t>表演藝術</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B8120B9" w14:textId="77777777" w:rsidR="00027D34" w:rsidRPr="00C348F7" w:rsidRDefault="00027D34" w:rsidP="00E56F0E">
            <w:pPr>
              <w:widowControl/>
              <w:jc w:val="center"/>
              <w:rPr>
                <w:rFonts w:ascii="BiauKai" w:eastAsia="BiauKai" w:hAnsi="BiauKai" w:cs="標楷體"/>
                <w:color w:val="FFFFFF"/>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3D131B3" w14:textId="77777777" w:rsidR="00027D34" w:rsidRPr="00C348F7" w:rsidRDefault="00027D34" w:rsidP="00E56F0E">
            <w:pPr>
              <w:widowControl/>
              <w:jc w:val="center"/>
              <w:rPr>
                <w:rFonts w:ascii="BiauKai" w:eastAsia="BiauKai" w:hAnsi="BiauKai" w:cs="標楷體"/>
                <w:color w:val="FFFFFF"/>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B6C7E5C" w14:textId="77777777" w:rsidR="00027D34" w:rsidRPr="00C348F7" w:rsidRDefault="00027D34" w:rsidP="00E56F0E">
            <w:pPr>
              <w:widowControl/>
              <w:jc w:val="center"/>
              <w:rPr>
                <w:rFonts w:ascii="BiauKai" w:eastAsia="BiauKai" w:hAnsi="BiauKai" w:cs="標楷體"/>
                <w:color w:val="FFFFFF"/>
              </w:rPr>
            </w:pPr>
          </w:p>
        </w:tc>
      </w:tr>
      <w:tr w:rsidR="00027D34" w:rsidRPr="00C348F7" w14:paraId="2EEE7CCA"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F1BF3C4"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4E6398D8"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826"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5DEB6CDC"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綜合活動</w:t>
            </w:r>
          </w:p>
          <w:p w14:paraId="2BBC1E52"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(3)</w:t>
            </w: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6AE406EE"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家政</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8EABBD1" w14:textId="77777777" w:rsidR="00027D34" w:rsidRPr="00C348F7" w:rsidRDefault="00027D34" w:rsidP="00E56F0E">
            <w:pPr>
              <w:widowControl/>
              <w:jc w:val="center"/>
              <w:rPr>
                <w:rFonts w:ascii="BiauKai" w:eastAsia="BiauKai" w:hAnsi="BiauKai" w:cs="標楷體"/>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034155E" w14:textId="77777777" w:rsidR="00027D34" w:rsidRPr="00C348F7" w:rsidRDefault="00027D34" w:rsidP="00E56F0E">
            <w:pPr>
              <w:widowControl/>
              <w:jc w:val="center"/>
              <w:rPr>
                <w:rFonts w:ascii="BiauKai" w:eastAsia="BiauKai" w:hAnsi="BiauKai" w:cs="標楷體"/>
                <w:color w:val="FFFFFF"/>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924AC30" w14:textId="77777777" w:rsidR="00027D34" w:rsidRPr="00C348F7" w:rsidRDefault="00027D34" w:rsidP="00E56F0E">
            <w:pPr>
              <w:widowControl/>
              <w:jc w:val="center"/>
              <w:rPr>
                <w:rFonts w:ascii="BiauKai" w:eastAsia="BiauKai" w:hAnsi="BiauKai" w:cs="標楷體"/>
                <w:color w:val="FFFFFF"/>
              </w:rPr>
            </w:pPr>
          </w:p>
        </w:tc>
      </w:tr>
      <w:tr w:rsidR="00027D34" w:rsidRPr="00C348F7" w14:paraId="5E9FE829"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E361293"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4B7345ED"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826"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204E7B9A"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7DE88900"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童軍</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CDCBED5" w14:textId="77777777" w:rsidR="00027D34" w:rsidRPr="00C348F7" w:rsidRDefault="00027D34" w:rsidP="00E56F0E">
            <w:pPr>
              <w:widowControl/>
              <w:jc w:val="center"/>
              <w:rPr>
                <w:rFonts w:ascii="BiauKai" w:eastAsia="BiauKai" w:hAnsi="BiauKai" w:cs="標楷體"/>
                <w:color w:val="FFFFFF"/>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B91D8B5" w14:textId="77777777" w:rsidR="00027D34" w:rsidRPr="00C348F7" w:rsidRDefault="00027D34" w:rsidP="00E56F0E">
            <w:pPr>
              <w:widowControl/>
              <w:jc w:val="center"/>
              <w:rPr>
                <w:rFonts w:ascii="BiauKai" w:eastAsia="BiauKai" w:hAnsi="BiauKai" w:cs="標楷體"/>
                <w:color w:val="FFFFFF"/>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5335DBD" w14:textId="77777777" w:rsidR="00027D34" w:rsidRPr="00C348F7" w:rsidRDefault="00027D34" w:rsidP="00E56F0E">
            <w:pPr>
              <w:widowControl/>
              <w:jc w:val="center"/>
              <w:rPr>
                <w:rFonts w:ascii="BiauKai" w:eastAsia="BiauKai" w:hAnsi="BiauKai" w:cs="標楷體"/>
                <w:color w:val="FFFFFF"/>
              </w:rPr>
            </w:pPr>
          </w:p>
        </w:tc>
      </w:tr>
      <w:tr w:rsidR="00027D34" w:rsidRPr="00C348F7" w14:paraId="50B341C8" w14:textId="77777777" w:rsidTr="00E56F0E">
        <w:trPr>
          <w:trHeight w:val="392"/>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379A5831"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37362DD6"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826"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34894302"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color w:val="FFFFFF"/>
              </w:rPr>
            </w:pPr>
          </w:p>
        </w:tc>
        <w:tc>
          <w:tcPr>
            <w:tcW w:w="1518"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10DC7C85" w14:textId="77777777" w:rsidR="00027D34" w:rsidRPr="00C348F7" w:rsidRDefault="00027D34" w:rsidP="00E56F0E">
            <w:pPr>
              <w:jc w:val="center"/>
              <w:rPr>
                <w:rFonts w:ascii="BiauKai" w:eastAsia="BiauKai" w:hAnsi="BiauKai" w:cs="標楷體"/>
              </w:rPr>
            </w:pPr>
            <w:r w:rsidRPr="00C348F7">
              <w:rPr>
                <w:rFonts w:ascii="BiauKai" w:eastAsia="BiauKai" w:hAnsi="BiauKai" w:cs="標楷體"/>
              </w:rPr>
              <w:t>輔導</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5A1B728" w14:textId="77777777" w:rsidR="00027D34" w:rsidRPr="00C348F7" w:rsidRDefault="00027D34" w:rsidP="00E56F0E">
            <w:pPr>
              <w:widowControl/>
              <w:jc w:val="center"/>
              <w:rPr>
                <w:rFonts w:ascii="BiauKai" w:eastAsia="BiauKai" w:hAnsi="BiauKai" w:cs="標楷體"/>
                <w:color w:val="FFFFFF"/>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7FC6640" w14:textId="77777777" w:rsidR="00027D34" w:rsidRPr="00C348F7" w:rsidRDefault="00027D34" w:rsidP="00E56F0E">
            <w:pPr>
              <w:widowControl/>
              <w:jc w:val="center"/>
              <w:rPr>
                <w:rFonts w:ascii="BiauKai" w:eastAsia="BiauKai" w:hAnsi="BiauKai" w:cs="標楷體"/>
                <w:color w:val="FFFFFF"/>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8EB94AC" w14:textId="77777777" w:rsidR="00027D34" w:rsidRPr="00C348F7" w:rsidRDefault="00027D34" w:rsidP="00E56F0E">
            <w:pPr>
              <w:widowControl/>
              <w:jc w:val="center"/>
              <w:rPr>
                <w:rFonts w:ascii="BiauKai" w:eastAsia="BiauKai" w:hAnsi="BiauKai" w:cs="標楷體"/>
                <w:color w:val="FFFFFF"/>
              </w:rPr>
            </w:pPr>
          </w:p>
        </w:tc>
      </w:tr>
      <w:tr w:rsidR="00027D34" w:rsidRPr="00C348F7" w14:paraId="34604DFA" w14:textId="77777777" w:rsidTr="00E56F0E">
        <w:trPr>
          <w:trHeight w:val="54"/>
          <w:jc w:val="center"/>
        </w:trPr>
        <w:tc>
          <w:tcPr>
            <w:tcW w:w="4558" w:type="dxa"/>
            <w:gridSpan w:val="4"/>
            <w:tcBorders>
              <w:top w:val="single" w:sz="4" w:space="0" w:color="000000"/>
              <w:left w:val="single" w:sz="4" w:space="0" w:color="000000"/>
              <w:bottom w:val="single" w:sz="4" w:space="0" w:color="000000"/>
              <w:right w:val="single" w:sz="4" w:space="0" w:color="000000"/>
            </w:tcBorders>
            <w:shd w:val="clear" w:color="auto" w:fill="D5DCE4"/>
            <w:vAlign w:val="center"/>
          </w:tcPr>
          <w:p w14:paraId="07EF7172"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A.學校領域課程學習節數</w:t>
            </w:r>
          </w:p>
        </w:tc>
        <w:tc>
          <w:tcPr>
            <w:tcW w:w="152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5" w:type="dxa"/>
              <w:bottom w:w="0" w:type="dxa"/>
              <w:right w:w="105" w:type="dxa"/>
            </w:tcMar>
            <w:vAlign w:val="center"/>
          </w:tcPr>
          <w:p w14:paraId="07DFE973" w14:textId="77777777" w:rsidR="00027D34" w:rsidRPr="00C348F7" w:rsidRDefault="00027D34" w:rsidP="00E56F0E">
            <w:pPr>
              <w:widowControl/>
              <w:jc w:val="center"/>
              <w:rPr>
                <w:rFonts w:ascii="BiauKai" w:eastAsia="BiauKai" w:hAnsi="BiauKai" w:cs="標楷體"/>
                <w:sz w:val="32"/>
                <w:szCs w:val="32"/>
              </w:rPr>
            </w:pPr>
            <w:r w:rsidRPr="00C348F7">
              <w:rPr>
                <w:rFonts w:ascii="BiauKai" w:eastAsia="BiauKai" w:hAnsi="BiauKai" w:cs="標楷體"/>
                <w:sz w:val="32"/>
                <w:szCs w:val="32"/>
              </w:rPr>
              <w:t>30</w:t>
            </w:r>
          </w:p>
        </w:tc>
        <w:tc>
          <w:tcPr>
            <w:tcW w:w="152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5" w:type="dxa"/>
              <w:bottom w:w="0" w:type="dxa"/>
              <w:right w:w="105" w:type="dxa"/>
            </w:tcMar>
            <w:vAlign w:val="center"/>
          </w:tcPr>
          <w:p w14:paraId="340B9BBF" w14:textId="77777777" w:rsidR="00027D34" w:rsidRPr="00C348F7" w:rsidRDefault="00027D34" w:rsidP="00E56F0E">
            <w:pPr>
              <w:widowControl/>
              <w:jc w:val="center"/>
              <w:rPr>
                <w:rFonts w:ascii="BiauKai" w:eastAsia="BiauKai" w:hAnsi="BiauKai" w:cs="標楷體"/>
                <w:sz w:val="32"/>
                <w:szCs w:val="32"/>
              </w:rPr>
            </w:pPr>
            <w:r w:rsidRPr="00C348F7">
              <w:rPr>
                <w:rFonts w:ascii="BiauKai" w:eastAsia="BiauKai" w:hAnsi="BiauKai" w:cs="標楷體"/>
                <w:sz w:val="32"/>
                <w:szCs w:val="32"/>
              </w:rPr>
              <w:t>29</w:t>
            </w:r>
          </w:p>
        </w:tc>
        <w:tc>
          <w:tcPr>
            <w:tcW w:w="153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5" w:type="dxa"/>
              <w:bottom w:w="0" w:type="dxa"/>
              <w:right w:w="105" w:type="dxa"/>
            </w:tcMar>
            <w:vAlign w:val="center"/>
          </w:tcPr>
          <w:p w14:paraId="3C62C65A" w14:textId="77777777" w:rsidR="00027D34" w:rsidRPr="00C348F7" w:rsidRDefault="00027D34" w:rsidP="00E56F0E">
            <w:pPr>
              <w:widowControl/>
              <w:jc w:val="center"/>
              <w:rPr>
                <w:rFonts w:ascii="BiauKai" w:eastAsia="BiauKai" w:hAnsi="BiauKai" w:cs="標楷體"/>
                <w:sz w:val="32"/>
                <w:szCs w:val="32"/>
              </w:rPr>
            </w:pPr>
            <w:r w:rsidRPr="00C348F7">
              <w:rPr>
                <w:rFonts w:ascii="BiauKai" w:eastAsia="BiauKai" w:hAnsi="BiauKai" w:cs="標楷體"/>
                <w:sz w:val="32"/>
                <w:szCs w:val="32"/>
              </w:rPr>
              <w:t>29</w:t>
            </w:r>
          </w:p>
        </w:tc>
      </w:tr>
      <w:tr w:rsidR="00027D34" w:rsidRPr="00C348F7" w14:paraId="4929D404" w14:textId="77777777" w:rsidTr="00E56F0E">
        <w:trPr>
          <w:trHeight w:val="584"/>
          <w:jc w:val="center"/>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D6E3BC"/>
            <w:vAlign w:val="center"/>
          </w:tcPr>
          <w:p w14:paraId="6D9C3D25"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校訂課程</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D6E3BC"/>
            <w:vAlign w:val="center"/>
          </w:tcPr>
          <w:p w14:paraId="1DE29FAB"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彈性學習課程</w:t>
            </w: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D6E3BC"/>
            <w:tcMar>
              <w:top w:w="0" w:type="dxa"/>
              <w:left w:w="105" w:type="dxa"/>
              <w:bottom w:w="0" w:type="dxa"/>
              <w:right w:w="105" w:type="dxa"/>
            </w:tcMar>
            <w:vAlign w:val="center"/>
          </w:tcPr>
          <w:p w14:paraId="1A1413E7" w14:textId="77777777" w:rsidR="00027D34" w:rsidRPr="00C348F7" w:rsidRDefault="00027D34" w:rsidP="00E56F0E">
            <w:pPr>
              <w:widowControl/>
              <w:jc w:val="both"/>
              <w:rPr>
                <w:rFonts w:ascii="BiauKai" w:eastAsia="BiauKai" w:hAnsi="BiauKai" w:cs="標楷體"/>
              </w:rPr>
            </w:pPr>
            <w:r w:rsidRPr="00C348F7">
              <w:rPr>
                <w:rFonts w:ascii="BiauKai" w:eastAsia="BiauKai" w:hAnsi="BiauKai" w:cs="標楷體"/>
              </w:rPr>
              <w:t>1.統整性主題/專題/議題探究課程</w:t>
            </w:r>
          </w:p>
          <w:p w14:paraId="0F4C41EA" w14:textId="77777777" w:rsidR="00027D34" w:rsidRPr="00C348F7" w:rsidRDefault="00027D34" w:rsidP="00E56F0E">
            <w:pPr>
              <w:widowControl/>
              <w:jc w:val="both"/>
              <w:rPr>
                <w:rFonts w:ascii="BiauKai" w:eastAsia="BiauKai" w:hAnsi="BiauKai" w:cs="標楷體"/>
              </w:rPr>
            </w:pPr>
            <w:r w:rsidRPr="00C348F7">
              <w:rPr>
                <w:rFonts w:ascii="BiauKai" w:eastAsia="BiauKai" w:hAnsi="BiauKai" w:cs="標楷體"/>
              </w:rPr>
              <w:t xml:space="preserve">  (主題名稱/節數)</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B895BF0" w14:textId="77777777" w:rsidR="00027D34" w:rsidRPr="00C348F7" w:rsidRDefault="00027D34" w:rsidP="00E56F0E">
            <w:pPr>
              <w:widowControl/>
              <w:jc w:val="center"/>
              <w:rPr>
                <w:rFonts w:ascii="BiauKai" w:eastAsia="BiauKai" w:hAnsi="BiauKai" w:cs="標楷體"/>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F98ED4A" w14:textId="77777777" w:rsidR="00027D34" w:rsidRPr="00C348F7" w:rsidRDefault="00027D34" w:rsidP="00E56F0E">
            <w:pPr>
              <w:widowControl/>
              <w:jc w:val="center"/>
              <w:rPr>
                <w:rFonts w:ascii="BiauKai" w:eastAsia="BiauKai" w:hAnsi="BiauKai" w:cs="標楷體"/>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8D40754" w14:textId="77777777" w:rsidR="00027D34" w:rsidRPr="00C348F7" w:rsidRDefault="00027D34" w:rsidP="00E56F0E">
            <w:pPr>
              <w:widowControl/>
              <w:jc w:val="center"/>
              <w:rPr>
                <w:rFonts w:ascii="BiauKai" w:eastAsia="BiauKai" w:hAnsi="BiauKai" w:cs="標楷體"/>
              </w:rPr>
            </w:pPr>
          </w:p>
        </w:tc>
      </w:tr>
      <w:tr w:rsidR="00027D34" w:rsidRPr="00C348F7" w14:paraId="5547342A" w14:textId="77777777" w:rsidTr="00E56F0E">
        <w:trPr>
          <w:trHeight w:val="584"/>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64B787A0"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6FDAEDB9"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rPr>
            </w:pP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D6E3BC"/>
            <w:tcMar>
              <w:top w:w="0" w:type="dxa"/>
              <w:left w:w="105" w:type="dxa"/>
              <w:bottom w:w="0" w:type="dxa"/>
              <w:right w:w="105" w:type="dxa"/>
            </w:tcMar>
            <w:vAlign w:val="center"/>
          </w:tcPr>
          <w:p w14:paraId="3CDEC1ED" w14:textId="77777777" w:rsidR="00027D34" w:rsidRPr="00C348F7" w:rsidRDefault="00027D34" w:rsidP="00E56F0E">
            <w:pPr>
              <w:widowControl/>
              <w:jc w:val="both"/>
              <w:rPr>
                <w:rFonts w:ascii="BiauKai" w:eastAsia="BiauKai" w:hAnsi="BiauKai" w:cs="標楷體"/>
              </w:rPr>
            </w:pPr>
            <w:r w:rsidRPr="00C348F7">
              <w:rPr>
                <w:rFonts w:ascii="BiauKai" w:eastAsia="BiauKai" w:hAnsi="BiauKai" w:cs="標楷體"/>
              </w:rPr>
              <w:t>2.社團活動與技藝課程</w:t>
            </w:r>
          </w:p>
          <w:p w14:paraId="48C27458" w14:textId="77777777" w:rsidR="00027D34" w:rsidRPr="00C348F7" w:rsidRDefault="00027D34" w:rsidP="00E56F0E">
            <w:pPr>
              <w:widowControl/>
              <w:jc w:val="both"/>
              <w:rPr>
                <w:rFonts w:ascii="BiauKai" w:eastAsia="BiauKai" w:hAnsi="BiauKai" w:cs="標楷體"/>
              </w:rPr>
            </w:pPr>
            <w:r w:rsidRPr="00C348F7">
              <w:rPr>
                <w:rFonts w:ascii="BiauKai" w:eastAsia="BiauKai" w:hAnsi="BiauKai" w:cs="標楷體"/>
              </w:rPr>
              <w:t xml:space="preserve">  (社團、課程名稱/節數)</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6F6263D" w14:textId="77777777" w:rsidR="00027D34" w:rsidRPr="00C348F7" w:rsidRDefault="00027D34" w:rsidP="00E56F0E">
            <w:pPr>
              <w:widowControl/>
              <w:jc w:val="center"/>
              <w:rPr>
                <w:rFonts w:ascii="BiauKai" w:eastAsia="BiauKai" w:hAnsi="BiauKai" w:cs="標楷體"/>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C25DCF0" w14:textId="77777777" w:rsidR="00027D34" w:rsidRPr="00C348F7" w:rsidRDefault="00027D34" w:rsidP="00E56F0E">
            <w:pPr>
              <w:widowControl/>
              <w:jc w:val="center"/>
              <w:rPr>
                <w:rFonts w:ascii="BiauKai" w:eastAsia="BiauKai" w:hAnsi="BiauKai" w:cs="標楷體"/>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3999072" w14:textId="77777777" w:rsidR="00027D34" w:rsidRPr="00C348F7" w:rsidRDefault="00027D34" w:rsidP="00E56F0E">
            <w:pPr>
              <w:widowControl/>
              <w:jc w:val="center"/>
              <w:rPr>
                <w:rFonts w:ascii="BiauKai" w:eastAsia="BiauKai" w:hAnsi="BiauKai" w:cs="標楷體"/>
              </w:rPr>
            </w:pPr>
          </w:p>
        </w:tc>
      </w:tr>
      <w:tr w:rsidR="00027D34" w:rsidRPr="00C348F7" w14:paraId="7768DA6D" w14:textId="77777777" w:rsidTr="00E56F0E">
        <w:trPr>
          <w:trHeight w:val="584"/>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27A9056D"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1A41FC18"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rPr>
            </w:pP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D6E3BC"/>
            <w:tcMar>
              <w:top w:w="0" w:type="dxa"/>
              <w:left w:w="105" w:type="dxa"/>
              <w:bottom w:w="0" w:type="dxa"/>
              <w:right w:w="105" w:type="dxa"/>
            </w:tcMar>
            <w:vAlign w:val="center"/>
          </w:tcPr>
          <w:p w14:paraId="7070E1DC" w14:textId="77777777" w:rsidR="00027D34" w:rsidRPr="00C348F7" w:rsidRDefault="00027D34" w:rsidP="00E56F0E">
            <w:pPr>
              <w:widowControl/>
              <w:jc w:val="both"/>
              <w:rPr>
                <w:rFonts w:ascii="BiauKai" w:eastAsia="BiauKai" w:hAnsi="BiauKai" w:cs="標楷體"/>
              </w:rPr>
            </w:pPr>
            <w:r w:rsidRPr="00C348F7">
              <w:rPr>
                <w:rFonts w:ascii="BiauKai" w:eastAsia="BiauKai" w:hAnsi="BiauKai" w:cs="標楷體"/>
              </w:rPr>
              <w:t>3.特殊需求領域課程</w:t>
            </w:r>
          </w:p>
          <w:p w14:paraId="35959727" w14:textId="77777777" w:rsidR="00027D34" w:rsidRPr="00C348F7" w:rsidRDefault="00027D34" w:rsidP="00E56F0E">
            <w:pPr>
              <w:widowControl/>
              <w:jc w:val="both"/>
              <w:rPr>
                <w:rFonts w:ascii="BiauKai" w:eastAsia="BiauKai" w:hAnsi="BiauKai" w:cs="標楷體"/>
              </w:rPr>
            </w:pPr>
            <w:r w:rsidRPr="00C348F7">
              <w:rPr>
                <w:rFonts w:ascii="BiauKai" w:eastAsia="BiauKai" w:hAnsi="BiauKai" w:cs="標楷體"/>
              </w:rPr>
              <w:t xml:space="preserve">  (課程名稱/節數)</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6D4921A" w14:textId="77777777" w:rsidR="00027D34" w:rsidRPr="00C348F7" w:rsidRDefault="00027D34" w:rsidP="00E56F0E">
            <w:pPr>
              <w:widowControl/>
              <w:jc w:val="center"/>
              <w:rPr>
                <w:rFonts w:ascii="BiauKai" w:eastAsia="BiauKai" w:hAnsi="BiauKai" w:cs="標楷體"/>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3F5CE9A" w14:textId="77777777" w:rsidR="00027D34" w:rsidRPr="00C348F7" w:rsidRDefault="00027D34" w:rsidP="00E56F0E">
            <w:pPr>
              <w:widowControl/>
              <w:jc w:val="center"/>
              <w:rPr>
                <w:rFonts w:ascii="BiauKai" w:eastAsia="BiauKai" w:hAnsi="BiauKai" w:cs="標楷體"/>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803DE02" w14:textId="77777777" w:rsidR="00027D34" w:rsidRPr="00C348F7" w:rsidRDefault="00027D34" w:rsidP="00E56F0E">
            <w:pPr>
              <w:widowControl/>
              <w:jc w:val="center"/>
              <w:rPr>
                <w:rFonts w:ascii="BiauKai" w:eastAsia="BiauKai" w:hAnsi="BiauKai" w:cs="標楷體"/>
              </w:rPr>
            </w:pPr>
          </w:p>
        </w:tc>
      </w:tr>
      <w:tr w:rsidR="00027D34" w:rsidRPr="00C348F7" w14:paraId="372D945F" w14:textId="77777777" w:rsidTr="00E56F0E">
        <w:trPr>
          <w:trHeight w:val="584"/>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0C90706D"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1C35BD92" w14:textId="77777777" w:rsidR="00027D34" w:rsidRPr="00C348F7" w:rsidRDefault="00027D34" w:rsidP="00E56F0E">
            <w:pPr>
              <w:pBdr>
                <w:top w:val="nil"/>
                <w:left w:val="nil"/>
                <w:bottom w:val="nil"/>
                <w:right w:val="nil"/>
                <w:between w:val="nil"/>
              </w:pBdr>
              <w:spacing w:line="276" w:lineRule="auto"/>
              <w:rPr>
                <w:rFonts w:ascii="BiauKai" w:eastAsia="BiauKai" w:hAnsi="BiauKai" w:cs="標楷體"/>
              </w:rPr>
            </w:pP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D6E3BC"/>
            <w:tcMar>
              <w:top w:w="0" w:type="dxa"/>
              <w:left w:w="105" w:type="dxa"/>
              <w:bottom w:w="0" w:type="dxa"/>
              <w:right w:w="105" w:type="dxa"/>
            </w:tcMar>
            <w:vAlign w:val="center"/>
          </w:tcPr>
          <w:p w14:paraId="54B657D0" w14:textId="77777777" w:rsidR="00027D34" w:rsidRPr="00C348F7" w:rsidRDefault="00027D34" w:rsidP="00E56F0E">
            <w:pPr>
              <w:widowControl/>
              <w:jc w:val="both"/>
              <w:rPr>
                <w:rFonts w:ascii="BiauKai" w:eastAsia="BiauKai" w:hAnsi="BiauKai" w:cs="標楷體"/>
              </w:rPr>
            </w:pPr>
            <w:r w:rsidRPr="00C348F7">
              <w:rPr>
                <w:rFonts w:ascii="BiauKai" w:eastAsia="BiauKai" w:hAnsi="BiauKai" w:cs="標楷體"/>
              </w:rPr>
              <w:t>4.其他類課程</w:t>
            </w:r>
          </w:p>
          <w:p w14:paraId="7253B53B" w14:textId="77777777" w:rsidR="00027D34" w:rsidRPr="00C348F7" w:rsidRDefault="00027D34" w:rsidP="00E56F0E">
            <w:pPr>
              <w:rPr>
                <w:rFonts w:ascii="BiauKai" w:eastAsia="BiauKai" w:hAnsi="BiauKai" w:cs="標楷體"/>
              </w:rPr>
            </w:pPr>
            <w:r w:rsidRPr="00C348F7">
              <w:rPr>
                <w:rFonts w:ascii="BiauKai" w:eastAsia="BiauKai" w:hAnsi="BiauKai" w:cs="標楷體"/>
              </w:rPr>
              <w:t xml:space="preserve">  (主題、課程名稱/節數)</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05C7D24" w14:textId="77777777" w:rsidR="00027D34" w:rsidRPr="00C348F7" w:rsidRDefault="00027D34" w:rsidP="00E56F0E">
            <w:pPr>
              <w:widowControl/>
              <w:jc w:val="center"/>
              <w:rPr>
                <w:rFonts w:ascii="BiauKai" w:eastAsia="BiauKai" w:hAnsi="BiauKai" w:cs="標楷體"/>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7398659" w14:textId="77777777" w:rsidR="00027D34" w:rsidRPr="00C348F7" w:rsidRDefault="00027D34" w:rsidP="00E56F0E">
            <w:pPr>
              <w:widowControl/>
              <w:jc w:val="center"/>
              <w:rPr>
                <w:rFonts w:ascii="BiauKai" w:eastAsia="BiauKai" w:hAnsi="BiauKai" w:cs="標楷體"/>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4E3EDFC" w14:textId="77777777" w:rsidR="00027D34" w:rsidRPr="00C348F7" w:rsidRDefault="00027D34" w:rsidP="00E56F0E">
            <w:pPr>
              <w:widowControl/>
              <w:jc w:val="center"/>
              <w:rPr>
                <w:rFonts w:ascii="BiauKai" w:eastAsia="BiauKai" w:hAnsi="BiauKai" w:cs="標楷體"/>
              </w:rPr>
            </w:pPr>
          </w:p>
        </w:tc>
      </w:tr>
      <w:tr w:rsidR="00027D34" w:rsidRPr="00C348F7" w14:paraId="121C81CB" w14:textId="77777777" w:rsidTr="00E56F0E">
        <w:trPr>
          <w:trHeight w:val="476"/>
          <w:jc w:val="center"/>
        </w:trPr>
        <w:tc>
          <w:tcPr>
            <w:tcW w:w="4558"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14:paraId="6AA1C059" w14:textId="77777777" w:rsidR="00027D34" w:rsidRPr="00C348F7" w:rsidRDefault="00027D34" w:rsidP="00E56F0E">
            <w:pPr>
              <w:widowControl/>
              <w:jc w:val="center"/>
              <w:rPr>
                <w:rFonts w:ascii="BiauKai" w:eastAsia="BiauKai" w:hAnsi="BiauKai" w:cs="標楷體"/>
                <w:b/>
                <w:color w:val="FF0000"/>
              </w:rPr>
            </w:pPr>
            <w:r w:rsidRPr="00C348F7">
              <w:rPr>
                <w:rFonts w:ascii="BiauKai" w:eastAsia="BiauKai" w:hAnsi="BiauKai" w:cs="標楷體"/>
              </w:rPr>
              <w:t>B.彈性課程學習節數</w:t>
            </w:r>
          </w:p>
          <w:p w14:paraId="5A5D0D3E"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b/>
              </w:rPr>
              <w:t xml:space="preserve"> (七年級3-5節、八年級3-6節)</w:t>
            </w:r>
          </w:p>
        </w:tc>
        <w:tc>
          <w:tcPr>
            <w:tcW w:w="152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5" w:type="dxa"/>
              <w:bottom w:w="0" w:type="dxa"/>
              <w:right w:w="105" w:type="dxa"/>
            </w:tcMar>
            <w:vAlign w:val="center"/>
          </w:tcPr>
          <w:p w14:paraId="3ED1E77A" w14:textId="77777777" w:rsidR="00027D34" w:rsidRPr="00C348F7" w:rsidRDefault="00027D34" w:rsidP="00E56F0E">
            <w:pPr>
              <w:widowControl/>
              <w:jc w:val="center"/>
              <w:rPr>
                <w:rFonts w:ascii="BiauKai" w:eastAsia="BiauKai" w:hAnsi="BiauKai" w:cs="標楷體"/>
              </w:rPr>
            </w:pPr>
          </w:p>
        </w:tc>
        <w:tc>
          <w:tcPr>
            <w:tcW w:w="152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5" w:type="dxa"/>
              <w:bottom w:w="0" w:type="dxa"/>
              <w:right w:w="105" w:type="dxa"/>
            </w:tcMar>
            <w:vAlign w:val="center"/>
          </w:tcPr>
          <w:p w14:paraId="15AA1900" w14:textId="77777777" w:rsidR="00027D34" w:rsidRPr="00C348F7" w:rsidRDefault="00027D34" w:rsidP="00E56F0E">
            <w:pPr>
              <w:widowControl/>
              <w:jc w:val="center"/>
              <w:rPr>
                <w:rFonts w:ascii="BiauKai" w:eastAsia="BiauKai" w:hAnsi="BiauKai" w:cs="標楷體"/>
              </w:rPr>
            </w:pPr>
          </w:p>
        </w:tc>
        <w:tc>
          <w:tcPr>
            <w:tcW w:w="153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5" w:type="dxa"/>
              <w:bottom w:w="0" w:type="dxa"/>
              <w:right w:w="105" w:type="dxa"/>
            </w:tcMar>
            <w:vAlign w:val="center"/>
          </w:tcPr>
          <w:p w14:paraId="398DDB22" w14:textId="77777777" w:rsidR="00027D34" w:rsidRPr="00C348F7" w:rsidRDefault="00027D34" w:rsidP="00E56F0E">
            <w:pPr>
              <w:widowControl/>
              <w:jc w:val="center"/>
              <w:rPr>
                <w:rFonts w:ascii="BiauKai" w:eastAsia="BiauKai" w:hAnsi="BiauKai" w:cs="標楷體"/>
              </w:rPr>
            </w:pPr>
          </w:p>
        </w:tc>
      </w:tr>
      <w:tr w:rsidR="00027D34" w:rsidRPr="00C348F7" w14:paraId="141FA29F" w14:textId="77777777" w:rsidTr="00E56F0E">
        <w:trPr>
          <w:trHeight w:val="555"/>
          <w:jc w:val="center"/>
        </w:trPr>
        <w:tc>
          <w:tcPr>
            <w:tcW w:w="4558" w:type="dxa"/>
            <w:gridSpan w:val="4"/>
            <w:tcBorders>
              <w:top w:val="single" w:sz="4" w:space="0" w:color="000000"/>
              <w:left w:val="single" w:sz="4" w:space="0" w:color="000000"/>
              <w:bottom w:val="single" w:sz="4" w:space="0" w:color="000000"/>
              <w:right w:val="single" w:sz="4" w:space="0" w:color="000000"/>
            </w:tcBorders>
            <w:shd w:val="clear" w:color="auto" w:fill="FDE9D8"/>
            <w:vAlign w:val="center"/>
          </w:tcPr>
          <w:p w14:paraId="6AAC0570" w14:textId="77777777" w:rsidR="00027D34" w:rsidRPr="00C348F7" w:rsidRDefault="00027D34" w:rsidP="00E56F0E">
            <w:pPr>
              <w:widowControl/>
              <w:jc w:val="center"/>
              <w:rPr>
                <w:rFonts w:ascii="BiauKai" w:eastAsia="BiauKai" w:hAnsi="BiauKai" w:cs="標楷體"/>
              </w:rPr>
            </w:pPr>
            <w:r w:rsidRPr="00C348F7">
              <w:rPr>
                <w:rFonts w:ascii="BiauKai" w:eastAsia="BiauKai" w:hAnsi="BiauKai" w:cs="標楷體"/>
              </w:rPr>
              <w:t xml:space="preserve">每週學習總節數合計 </w:t>
            </w:r>
            <w:r w:rsidRPr="00C348F7">
              <w:rPr>
                <w:rFonts w:ascii="BiauKai" w:eastAsia="BiauKai" w:hAnsi="BiauKai" w:cs="標楷體"/>
                <w:b/>
              </w:rPr>
              <w:t>(A+B)</w:t>
            </w:r>
          </w:p>
        </w:tc>
        <w:tc>
          <w:tcPr>
            <w:tcW w:w="1529" w:type="dxa"/>
            <w:tcBorders>
              <w:top w:val="single" w:sz="4" w:space="0" w:color="000000"/>
              <w:left w:val="single" w:sz="4" w:space="0" w:color="000000"/>
              <w:bottom w:val="single" w:sz="4" w:space="0" w:color="000000"/>
              <w:right w:val="single" w:sz="4" w:space="0" w:color="000000"/>
            </w:tcBorders>
            <w:shd w:val="clear" w:color="auto" w:fill="FDE9D8"/>
            <w:tcMar>
              <w:top w:w="0" w:type="dxa"/>
              <w:left w:w="105" w:type="dxa"/>
              <w:bottom w:w="0" w:type="dxa"/>
              <w:right w:w="105" w:type="dxa"/>
            </w:tcMar>
            <w:vAlign w:val="center"/>
          </w:tcPr>
          <w:p w14:paraId="64597878" w14:textId="77777777" w:rsidR="00027D34" w:rsidRPr="00C348F7" w:rsidRDefault="00027D34" w:rsidP="00E56F0E">
            <w:pPr>
              <w:widowControl/>
              <w:jc w:val="center"/>
              <w:rPr>
                <w:rFonts w:ascii="BiauKai" w:eastAsia="BiauKai" w:hAnsi="BiauKai" w:cs="標楷體"/>
                <w:sz w:val="32"/>
                <w:szCs w:val="32"/>
              </w:rPr>
            </w:pPr>
          </w:p>
        </w:tc>
        <w:tc>
          <w:tcPr>
            <w:tcW w:w="1529" w:type="dxa"/>
            <w:tcBorders>
              <w:top w:val="single" w:sz="4" w:space="0" w:color="000000"/>
              <w:left w:val="single" w:sz="4" w:space="0" w:color="000000"/>
              <w:bottom w:val="single" w:sz="4" w:space="0" w:color="000000"/>
              <w:right w:val="single" w:sz="4" w:space="0" w:color="000000"/>
            </w:tcBorders>
            <w:shd w:val="clear" w:color="auto" w:fill="FDE9D8"/>
            <w:tcMar>
              <w:top w:w="0" w:type="dxa"/>
              <w:left w:w="105" w:type="dxa"/>
              <w:bottom w:w="0" w:type="dxa"/>
              <w:right w:w="105" w:type="dxa"/>
            </w:tcMar>
            <w:vAlign w:val="center"/>
          </w:tcPr>
          <w:p w14:paraId="576F8B2E" w14:textId="77777777" w:rsidR="00027D34" w:rsidRPr="00C348F7" w:rsidRDefault="00027D34" w:rsidP="00E56F0E">
            <w:pPr>
              <w:widowControl/>
              <w:jc w:val="center"/>
              <w:rPr>
                <w:rFonts w:ascii="BiauKai" w:eastAsia="BiauKai" w:hAnsi="BiauKai" w:cs="標楷體"/>
                <w:sz w:val="32"/>
                <w:szCs w:val="32"/>
              </w:rPr>
            </w:pPr>
          </w:p>
        </w:tc>
        <w:tc>
          <w:tcPr>
            <w:tcW w:w="1531" w:type="dxa"/>
            <w:tcBorders>
              <w:top w:val="single" w:sz="4" w:space="0" w:color="000000"/>
              <w:left w:val="single" w:sz="4" w:space="0" w:color="000000"/>
              <w:bottom w:val="single" w:sz="4" w:space="0" w:color="000000"/>
              <w:right w:val="single" w:sz="4" w:space="0" w:color="000000"/>
            </w:tcBorders>
            <w:shd w:val="clear" w:color="auto" w:fill="FDE9D8"/>
            <w:tcMar>
              <w:top w:w="0" w:type="dxa"/>
              <w:left w:w="105" w:type="dxa"/>
              <w:bottom w:w="0" w:type="dxa"/>
              <w:right w:w="105" w:type="dxa"/>
            </w:tcMar>
            <w:vAlign w:val="center"/>
          </w:tcPr>
          <w:p w14:paraId="6D3B39A7" w14:textId="77777777" w:rsidR="00027D34" w:rsidRPr="00C348F7" w:rsidRDefault="00027D34" w:rsidP="00E56F0E">
            <w:pPr>
              <w:widowControl/>
              <w:jc w:val="center"/>
              <w:rPr>
                <w:rFonts w:ascii="BiauKai" w:eastAsia="BiauKai" w:hAnsi="BiauKai" w:cs="標楷體"/>
                <w:sz w:val="32"/>
                <w:szCs w:val="32"/>
              </w:rPr>
            </w:pPr>
          </w:p>
        </w:tc>
      </w:tr>
    </w:tbl>
    <w:p w14:paraId="1CAE776B" w14:textId="77777777" w:rsidR="00027D34" w:rsidRPr="00C348F7" w:rsidRDefault="00027D34" w:rsidP="00027D34">
      <w:pPr>
        <w:widowControl/>
        <w:rPr>
          <w:rFonts w:ascii="BiauKai" w:eastAsia="BiauKai" w:hAnsi="BiauKai" w:cs="標楷體"/>
          <w:b/>
        </w:rPr>
      </w:pPr>
      <w:r w:rsidRPr="00C348F7">
        <w:rPr>
          <w:rFonts w:ascii="BiauKai" w:eastAsia="BiauKai" w:hAnsi="BiauKai" w:cs="標楷體"/>
          <w:b/>
        </w:rPr>
        <w:t xml:space="preserve">課發會通過日期：111年    月    日    教務主任:         校長: </w:t>
      </w:r>
      <w:r w:rsidRPr="00C348F7">
        <w:rPr>
          <w:rFonts w:ascii="BiauKai" w:eastAsia="BiauKai" w:hAnsi="BiauKai"/>
        </w:rPr>
        <w:br w:type="page"/>
      </w:r>
    </w:p>
    <w:p w14:paraId="6449700C" w14:textId="6C280C8D" w:rsidR="00027D34" w:rsidRPr="00C348F7" w:rsidRDefault="00027D34">
      <w:pPr>
        <w:pBdr>
          <w:top w:val="nil"/>
          <w:left w:val="nil"/>
          <w:bottom w:val="nil"/>
          <w:right w:val="nil"/>
          <w:between w:val="nil"/>
        </w:pBdr>
        <w:rPr>
          <w:rFonts w:ascii="BiauKai" w:eastAsia="BiauKai" w:hAnsi="BiauKai" w:cs="宋體-繁"/>
          <w:b/>
          <w:color w:val="000000"/>
          <w:sz w:val="28"/>
          <w:szCs w:val="28"/>
        </w:rPr>
      </w:pPr>
    </w:p>
    <w:p w14:paraId="5AC87EC0" w14:textId="6D90BA56" w:rsidR="001D18CA" w:rsidRPr="00C348F7" w:rsidRDefault="008A7B7D" w:rsidP="00027D34">
      <w:pPr>
        <w:pBdr>
          <w:top w:val="nil"/>
          <w:left w:val="nil"/>
          <w:bottom w:val="nil"/>
          <w:right w:val="nil"/>
          <w:between w:val="nil"/>
        </w:pBdr>
        <w:jc w:val="center"/>
        <w:rPr>
          <w:rFonts w:ascii="BiauKai" w:eastAsia="BiauKai" w:hAnsi="BiauKai" w:cs="宋體-繁"/>
          <w:b/>
          <w:color w:val="FF0000"/>
          <w:sz w:val="28"/>
          <w:szCs w:val="28"/>
        </w:rPr>
      </w:pPr>
      <w:r w:rsidRPr="00C348F7">
        <w:rPr>
          <w:rFonts w:ascii="BiauKai" w:eastAsia="BiauKai" w:hAnsi="BiauKai" w:cs="宋體-繁"/>
          <w:b/>
          <w:color w:val="000000"/>
          <w:sz w:val="28"/>
          <w:szCs w:val="28"/>
        </w:rPr>
        <w:t>新竹市○○國小111學年度各年級學習節數一覽表(108課綱)</w:t>
      </w:r>
    </w:p>
    <w:tbl>
      <w:tblPr>
        <w:tblStyle w:val="affff7"/>
        <w:tblW w:w="9083" w:type="dxa"/>
        <w:tblInd w:w="0" w:type="dxa"/>
        <w:tblLayout w:type="fixed"/>
        <w:tblLook w:val="0400" w:firstRow="0" w:lastRow="0" w:firstColumn="0" w:lastColumn="0" w:noHBand="0" w:noVBand="1"/>
      </w:tblPr>
      <w:tblGrid>
        <w:gridCol w:w="456"/>
        <w:gridCol w:w="514"/>
        <w:gridCol w:w="632"/>
        <w:gridCol w:w="378"/>
        <w:gridCol w:w="1824"/>
        <w:gridCol w:w="906"/>
        <w:gridCol w:w="908"/>
        <w:gridCol w:w="906"/>
        <w:gridCol w:w="909"/>
        <w:gridCol w:w="1650"/>
      </w:tblGrid>
      <w:tr w:rsidR="001D18CA" w:rsidRPr="00C348F7" w14:paraId="282FC651" w14:textId="77777777">
        <w:trPr>
          <w:trHeight w:val="776"/>
        </w:trPr>
        <w:tc>
          <w:tcPr>
            <w:tcW w:w="3804" w:type="dxa"/>
            <w:gridSpan w:val="5"/>
            <w:tcBorders>
              <w:top w:val="single" w:sz="4" w:space="0" w:color="000000"/>
              <w:left w:val="single" w:sz="4" w:space="0" w:color="000000"/>
              <w:bottom w:val="single" w:sz="4" w:space="0" w:color="000000"/>
              <w:right w:val="single" w:sz="4" w:space="0" w:color="000000"/>
            </w:tcBorders>
            <w:shd w:val="clear" w:color="auto" w:fill="E5DFEC"/>
          </w:tcPr>
          <w:p w14:paraId="58B36F7A" w14:textId="77777777" w:rsidR="001D18CA" w:rsidRPr="00C348F7" w:rsidRDefault="008A7B7D">
            <w:pPr>
              <w:widowControl/>
              <w:ind w:right="240"/>
              <w:jc w:val="right"/>
              <w:rPr>
                <w:rFonts w:ascii="BiauKai" w:eastAsia="BiauKai" w:hAnsi="BiauKai" w:cs="標楷體"/>
              </w:rPr>
            </w:pPr>
            <w:r w:rsidRPr="00C348F7">
              <w:rPr>
                <w:rFonts w:ascii="BiauKai" w:eastAsia="BiauKai" w:hAnsi="BiauKai" w:cs="標楷體"/>
              </w:rPr>
              <w:t xml:space="preserve">年級  </w:t>
            </w:r>
          </w:p>
          <w:p w14:paraId="76C89274" w14:textId="77777777" w:rsidR="001D18CA" w:rsidRPr="00C348F7" w:rsidRDefault="008A7B7D">
            <w:pPr>
              <w:widowControl/>
              <w:rPr>
                <w:rFonts w:ascii="BiauKai" w:eastAsia="BiauKai" w:hAnsi="BiauKai" w:cs="標楷體"/>
              </w:rPr>
            </w:pPr>
            <w:r w:rsidRPr="00C348F7">
              <w:rPr>
                <w:rFonts w:ascii="BiauKai" w:eastAsia="BiauKai" w:hAnsi="BiauKai" w:cs="標楷體"/>
              </w:rPr>
              <w:t>課程/領域/科目</w:t>
            </w:r>
          </w:p>
        </w:tc>
        <w:tc>
          <w:tcPr>
            <w:tcW w:w="90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07A76501"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一年級</w:t>
            </w:r>
          </w:p>
        </w:tc>
        <w:tc>
          <w:tcPr>
            <w:tcW w:w="908" w:type="dxa"/>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3BDA8A64"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二年級</w:t>
            </w:r>
          </w:p>
        </w:tc>
        <w:tc>
          <w:tcPr>
            <w:tcW w:w="906" w:type="dxa"/>
            <w:tcBorders>
              <w:top w:val="single" w:sz="4" w:space="0" w:color="000000"/>
              <w:left w:val="single" w:sz="4" w:space="0" w:color="000000"/>
              <w:bottom w:val="single" w:sz="4" w:space="0" w:color="000000"/>
              <w:right w:val="single" w:sz="4" w:space="0" w:color="000000"/>
            </w:tcBorders>
            <w:shd w:val="clear" w:color="auto" w:fill="E5DFEC"/>
          </w:tcPr>
          <w:p w14:paraId="49FBEC8E" w14:textId="77777777" w:rsidR="001D18CA" w:rsidRPr="00C348F7" w:rsidRDefault="001D18CA">
            <w:pPr>
              <w:widowControl/>
              <w:jc w:val="center"/>
              <w:rPr>
                <w:rFonts w:ascii="BiauKai" w:eastAsia="BiauKai" w:hAnsi="BiauKai" w:cs="標楷體"/>
              </w:rPr>
            </w:pPr>
          </w:p>
          <w:p w14:paraId="60AECF56"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 xml:space="preserve">三年級 </w:t>
            </w:r>
          </w:p>
          <w:p w14:paraId="2D550896" w14:textId="77777777" w:rsidR="001D18CA" w:rsidRPr="00C348F7" w:rsidRDefault="001D18CA">
            <w:pPr>
              <w:widowControl/>
              <w:jc w:val="center"/>
              <w:rPr>
                <w:rFonts w:ascii="BiauKai" w:eastAsia="BiauKai" w:hAnsi="BiauKai" w:cs="標楷體"/>
              </w:rPr>
            </w:pPr>
          </w:p>
        </w:tc>
        <w:tc>
          <w:tcPr>
            <w:tcW w:w="90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32371D03"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四年級</w:t>
            </w:r>
          </w:p>
        </w:tc>
        <w:tc>
          <w:tcPr>
            <w:tcW w:w="165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0760D09D"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五-六年級</w:t>
            </w:r>
          </w:p>
        </w:tc>
      </w:tr>
      <w:tr w:rsidR="001D18CA" w:rsidRPr="00C348F7" w14:paraId="05043B60" w14:textId="77777777">
        <w:trPr>
          <w:trHeight w:val="450"/>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4BD7DC81"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部定課程</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33331ADA"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領域學習課程</w:t>
            </w:r>
          </w:p>
        </w:tc>
        <w:tc>
          <w:tcPr>
            <w:tcW w:w="632" w:type="dxa"/>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4A99FCCE"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語文</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10843BFD" w14:textId="77777777" w:rsidR="001D18CA" w:rsidRPr="00C348F7" w:rsidRDefault="008A7B7D">
            <w:pPr>
              <w:widowControl/>
              <w:rPr>
                <w:rFonts w:ascii="BiauKai" w:eastAsia="BiauKai" w:hAnsi="BiauKai" w:cs="標楷體"/>
              </w:rPr>
            </w:pPr>
            <w:r w:rsidRPr="00C348F7">
              <w:rPr>
                <w:rFonts w:ascii="BiauKai" w:eastAsia="BiauKai" w:hAnsi="BiauKai" w:cs="標楷體"/>
              </w:rPr>
              <w:t>國語文一、二年級(6)</w:t>
            </w:r>
            <w:r w:rsidRPr="00C348F7">
              <w:rPr>
                <w:rFonts w:ascii="BiauKai" w:eastAsia="BiauKai" w:hAnsi="BiauKai" w:cs="標楷體"/>
              </w:rPr>
              <w:br/>
              <w:t>國語文三、四年級(5)</w:t>
            </w:r>
          </w:p>
        </w:tc>
        <w:tc>
          <w:tcPr>
            <w:tcW w:w="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BFE0186" w14:textId="77777777" w:rsidR="001D18CA" w:rsidRPr="00C348F7" w:rsidRDefault="001D18CA">
            <w:pPr>
              <w:widowControl/>
              <w:jc w:val="center"/>
              <w:rPr>
                <w:rFonts w:ascii="BiauKai" w:eastAsia="BiauKai" w:hAnsi="BiauKai" w:cs="標楷體"/>
                <w:sz w:val="32"/>
                <w:szCs w:val="32"/>
              </w:rPr>
            </w:pP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A8D3664" w14:textId="77777777" w:rsidR="001D18CA" w:rsidRPr="00C348F7" w:rsidRDefault="001D18CA">
            <w:pPr>
              <w:widowControl/>
              <w:jc w:val="center"/>
              <w:rPr>
                <w:rFonts w:ascii="BiauKai" w:eastAsia="BiauKai" w:hAnsi="BiauKai" w:cs="標楷體"/>
                <w:sz w:val="32"/>
                <w:szCs w:val="32"/>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14:paraId="366C6376" w14:textId="77777777" w:rsidR="001D18CA" w:rsidRPr="00C348F7" w:rsidRDefault="001D18CA">
            <w:pPr>
              <w:widowControl/>
              <w:jc w:val="center"/>
              <w:rPr>
                <w:rFonts w:ascii="BiauKai" w:eastAsia="BiauKai" w:hAnsi="BiauKai" w:cs="標楷體"/>
                <w:sz w:val="32"/>
                <w:szCs w:val="32"/>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7306421" w14:textId="77777777" w:rsidR="001D18CA" w:rsidRPr="00C348F7" w:rsidRDefault="001D18CA">
            <w:pPr>
              <w:widowControl/>
              <w:jc w:val="center"/>
              <w:rPr>
                <w:rFonts w:ascii="BiauKai" w:eastAsia="BiauKai" w:hAnsi="BiauKai" w:cs="標楷體"/>
                <w:sz w:val="32"/>
                <w:szCs w:val="32"/>
              </w:rPr>
            </w:pP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67E4405" w14:textId="77777777" w:rsidR="001D18CA" w:rsidRPr="00C348F7" w:rsidRDefault="008A7B7D">
            <w:pPr>
              <w:jc w:val="center"/>
              <w:rPr>
                <w:rFonts w:ascii="BiauKai" w:eastAsia="BiauKai" w:hAnsi="BiauKai" w:cs="標楷體"/>
                <w:b/>
                <w:sz w:val="32"/>
                <w:szCs w:val="32"/>
              </w:rPr>
            </w:pPr>
            <w:r w:rsidRPr="00C348F7">
              <w:rPr>
                <w:rFonts w:ascii="BiauKai" w:eastAsia="BiauKai" w:hAnsi="BiauKai"/>
                <w:noProof/>
              </w:rPr>
              <mc:AlternateContent>
                <mc:Choice Requires="wps">
                  <w:drawing>
                    <wp:anchor distT="45720" distB="45720" distL="114300" distR="114300" simplePos="0" relativeHeight="251660288" behindDoc="0" locked="0" layoutInCell="1" hidden="0" allowOverlap="1" wp14:anchorId="0C2E32E5" wp14:editId="636330C3">
                      <wp:simplePos x="0" y="0"/>
                      <wp:positionH relativeFrom="column">
                        <wp:posOffset>-12699</wp:posOffset>
                      </wp:positionH>
                      <wp:positionV relativeFrom="paragraph">
                        <wp:posOffset>-1516379</wp:posOffset>
                      </wp:positionV>
                      <wp:extent cx="902970" cy="1414145"/>
                      <wp:effectExtent l="0" t="0" r="0" b="0"/>
                      <wp:wrapSquare wrapText="bothSides" distT="45720" distB="45720" distL="114300" distR="114300"/>
                      <wp:docPr id="222" name="矩形 222"/>
                      <wp:cNvGraphicFramePr/>
                      <a:graphic xmlns:a="http://schemas.openxmlformats.org/drawingml/2006/main">
                        <a:graphicData uri="http://schemas.microsoft.com/office/word/2010/wordprocessingShape">
                          <wps:wsp>
                            <wps:cNvSpPr/>
                            <wps:spPr>
                              <a:xfrm>
                                <a:off x="4899278" y="3077690"/>
                                <a:ext cx="893445"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5E014F" w14:textId="77777777" w:rsidR="001D18CA" w:rsidRDefault="008A7B7D">
                                  <w:pPr>
                                    <w:textDirection w:val="btLr"/>
                                  </w:pPr>
                                  <w:r>
                                    <w:rPr>
                                      <w:rFonts w:ascii="標楷體" w:eastAsia="標楷體" w:hAnsi="標楷體" w:cs="標楷體"/>
                                      <w:b/>
                                      <w:color w:val="000000"/>
                                      <w:sz w:val="32"/>
                                    </w:rPr>
                                    <w:t>適用表3-2(97課綱)</w:t>
                                  </w:r>
                                </w:p>
                              </w:txbxContent>
                            </wps:txbx>
                            <wps:bodyPr spcFirstLastPara="1" wrap="square" lIns="91425" tIns="45700" rIns="91425" bIns="45700" anchor="t" anchorCtr="0">
                              <a:noAutofit/>
                            </wps:bodyPr>
                          </wps:wsp>
                        </a:graphicData>
                      </a:graphic>
                    </wp:anchor>
                  </w:drawing>
                </mc:Choice>
                <mc:Fallback>
                  <w:pict>
                    <v:rect w14:anchorId="0C2E32E5" id="矩形 222" o:spid="_x0000_s1027" style="position:absolute;left:0;text-align:left;margin-left:-1pt;margin-top:-119.4pt;width:71.1pt;height:111.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">
                      <v:stroke startarrowwidth="narrow" startarrowlength="short" endarrowwidth="narrow" endarrowlength="short"/>
                      <v:textbox inset="2.53958mm,1.2694mm,2.53958mm,1.2694mm">
                        <w:txbxContent>
                          <w:p w14:paraId="0C5E014F" w14:textId="77777777" w:rsidR="001D18CA" w:rsidRDefault="008A7B7D">
                            <w:pPr>
                              <w:textDirection w:val="btLr"/>
                            </w:pPr>
                            <w:r>
                              <w:rPr>
                                <w:rFonts w:ascii="標楷體" w:eastAsia="標楷體" w:hAnsi="標楷體" w:cs="標楷體"/>
                                <w:b/>
                                <w:color w:val="000000"/>
                                <w:sz w:val="32"/>
                              </w:rPr>
                              <w:t>適用表3-2(97課綱)</w:t>
                            </w:r>
                          </w:p>
                        </w:txbxContent>
                      </v:textbox>
                      <w10:wrap type="square"/>
                    </v:rect>
                  </w:pict>
                </mc:Fallback>
              </mc:AlternateContent>
            </w:r>
          </w:p>
        </w:tc>
      </w:tr>
      <w:tr w:rsidR="001D18CA" w:rsidRPr="00C348F7" w14:paraId="652E75FB" w14:textId="77777777">
        <w:trPr>
          <w:trHeight w:val="490"/>
        </w:trPr>
        <w:tc>
          <w:tcPr>
            <w:tcW w:w="456"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E669743" w14:textId="77777777" w:rsidR="001D18CA" w:rsidRPr="00C348F7" w:rsidRDefault="001D18CA">
            <w:pPr>
              <w:pBdr>
                <w:top w:val="nil"/>
                <w:left w:val="nil"/>
                <w:bottom w:val="nil"/>
                <w:right w:val="nil"/>
                <w:between w:val="nil"/>
              </w:pBdr>
              <w:spacing w:line="276" w:lineRule="auto"/>
              <w:rPr>
                <w:rFonts w:ascii="BiauKai" w:eastAsia="BiauKai" w:hAnsi="BiauKai" w:cs="標楷體"/>
                <w:b/>
                <w:sz w:val="32"/>
                <w:szCs w:val="32"/>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0C5A076" w14:textId="77777777" w:rsidR="001D18CA" w:rsidRPr="00C348F7" w:rsidRDefault="001D18CA">
            <w:pPr>
              <w:pBdr>
                <w:top w:val="nil"/>
                <w:left w:val="nil"/>
                <w:bottom w:val="nil"/>
                <w:right w:val="nil"/>
                <w:between w:val="nil"/>
              </w:pBdr>
              <w:spacing w:line="276" w:lineRule="auto"/>
              <w:rPr>
                <w:rFonts w:ascii="BiauKai" w:eastAsia="BiauKai" w:hAnsi="BiauKai" w:cs="標楷體"/>
                <w:b/>
                <w:sz w:val="32"/>
                <w:szCs w:val="32"/>
              </w:rPr>
            </w:pPr>
          </w:p>
        </w:tc>
        <w:tc>
          <w:tcPr>
            <w:tcW w:w="632"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08A98E69" w14:textId="77777777" w:rsidR="001D18CA" w:rsidRPr="00C348F7" w:rsidRDefault="001D18CA">
            <w:pPr>
              <w:pBdr>
                <w:top w:val="nil"/>
                <w:left w:val="nil"/>
                <w:bottom w:val="nil"/>
                <w:right w:val="nil"/>
                <w:between w:val="nil"/>
              </w:pBdr>
              <w:spacing w:line="276" w:lineRule="auto"/>
              <w:rPr>
                <w:rFonts w:ascii="BiauKai" w:eastAsia="BiauKai" w:hAnsi="BiauKai" w:cs="標楷體"/>
                <w:b/>
                <w:sz w:val="32"/>
                <w:szCs w:val="32"/>
              </w:rPr>
            </w:pP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14:paraId="6BC906D1"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本土語文/新住民語文(1)</w:t>
            </w:r>
          </w:p>
        </w:tc>
        <w:tc>
          <w:tcPr>
            <w:tcW w:w="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A17745E" w14:textId="77777777" w:rsidR="001D18CA" w:rsidRPr="00C348F7" w:rsidRDefault="001D18CA">
            <w:pPr>
              <w:widowControl/>
              <w:jc w:val="center"/>
              <w:rPr>
                <w:rFonts w:ascii="BiauKai" w:eastAsia="BiauKai" w:hAnsi="BiauKai" w:cs="標楷體"/>
                <w:sz w:val="32"/>
                <w:szCs w:val="32"/>
              </w:rPr>
            </w:pP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0D7F81E" w14:textId="77777777" w:rsidR="001D18CA" w:rsidRPr="00C348F7" w:rsidRDefault="001D18CA">
            <w:pPr>
              <w:widowControl/>
              <w:jc w:val="center"/>
              <w:rPr>
                <w:rFonts w:ascii="BiauKai" w:eastAsia="BiauKai" w:hAnsi="BiauKai" w:cs="標楷體"/>
                <w:sz w:val="32"/>
                <w:szCs w:val="32"/>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14:paraId="485652B1" w14:textId="77777777" w:rsidR="001D18CA" w:rsidRPr="00C348F7" w:rsidRDefault="001D18CA">
            <w:pPr>
              <w:widowControl/>
              <w:jc w:val="center"/>
              <w:rPr>
                <w:rFonts w:ascii="BiauKai" w:eastAsia="BiauKai" w:hAnsi="BiauKai" w:cs="標楷體"/>
                <w:sz w:val="32"/>
                <w:szCs w:val="32"/>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2AF2831" w14:textId="77777777" w:rsidR="001D18CA" w:rsidRPr="00C348F7" w:rsidRDefault="001D18CA">
            <w:pPr>
              <w:widowControl/>
              <w:jc w:val="center"/>
              <w:rPr>
                <w:rFonts w:ascii="BiauKai" w:eastAsia="BiauKai" w:hAnsi="BiauKai" w:cs="標楷體"/>
                <w:sz w:val="32"/>
                <w:szCs w:val="32"/>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4A5BC1E"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01334F87" w14:textId="77777777">
        <w:trPr>
          <w:trHeight w:val="613"/>
        </w:trPr>
        <w:tc>
          <w:tcPr>
            <w:tcW w:w="456"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42710908"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5745280"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632" w:type="dxa"/>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5A8D9CC4"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05C3E1C0"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英語文(1)</w:t>
            </w:r>
          </w:p>
        </w:tc>
        <w:tc>
          <w:tcPr>
            <w:tcW w:w="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6B82E5C" w14:textId="77777777" w:rsidR="001D18CA" w:rsidRPr="00C348F7" w:rsidRDefault="001D18CA">
            <w:pPr>
              <w:widowControl/>
              <w:jc w:val="center"/>
              <w:rPr>
                <w:rFonts w:ascii="BiauKai" w:eastAsia="BiauKai" w:hAnsi="BiauKai" w:cs="標楷體"/>
                <w:sz w:val="32"/>
                <w:szCs w:val="32"/>
              </w:rPr>
            </w:pP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2D74E53" w14:textId="77777777" w:rsidR="001D18CA" w:rsidRPr="00C348F7" w:rsidRDefault="001D18CA">
            <w:pPr>
              <w:widowControl/>
              <w:jc w:val="center"/>
              <w:rPr>
                <w:rFonts w:ascii="BiauKai" w:eastAsia="BiauKai" w:hAnsi="BiauKai" w:cs="標楷體"/>
                <w:sz w:val="32"/>
                <w:szCs w:val="32"/>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14:paraId="38E483E5" w14:textId="77777777" w:rsidR="001D18CA" w:rsidRPr="00C348F7" w:rsidRDefault="001D18CA">
            <w:pPr>
              <w:widowControl/>
              <w:jc w:val="center"/>
              <w:rPr>
                <w:rFonts w:ascii="BiauKai" w:eastAsia="BiauKai" w:hAnsi="BiauKai" w:cs="標楷體"/>
                <w:sz w:val="32"/>
                <w:szCs w:val="32"/>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1A4B572" w14:textId="77777777" w:rsidR="001D18CA" w:rsidRPr="00C348F7" w:rsidRDefault="001D18CA">
            <w:pPr>
              <w:widowControl/>
              <w:jc w:val="center"/>
              <w:rPr>
                <w:rFonts w:ascii="BiauKai" w:eastAsia="BiauKai" w:hAnsi="BiauKai" w:cs="標楷體"/>
                <w:sz w:val="32"/>
                <w:szCs w:val="32"/>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6D1944F"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0141A67F" w14:textId="77777777">
        <w:trPr>
          <w:trHeight w:val="595"/>
        </w:trPr>
        <w:tc>
          <w:tcPr>
            <w:tcW w:w="456"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87EA3B2"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D5A993E"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37B599A2" w14:textId="77777777" w:rsidR="001D18CA" w:rsidRPr="00C348F7" w:rsidRDefault="008A7B7D">
            <w:pPr>
              <w:jc w:val="center"/>
              <w:rPr>
                <w:rFonts w:ascii="BiauKai" w:eastAsia="BiauKai" w:hAnsi="BiauKai" w:cs="標楷體"/>
              </w:rPr>
            </w:pPr>
            <w:r w:rsidRPr="00C348F7">
              <w:rPr>
                <w:rFonts w:ascii="BiauKai" w:eastAsia="BiauKai" w:hAnsi="BiauKai" w:cs="標楷體"/>
              </w:rPr>
              <w:t>數學(4)</w:t>
            </w:r>
          </w:p>
        </w:tc>
        <w:tc>
          <w:tcPr>
            <w:tcW w:w="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CD39D3A" w14:textId="77777777" w:rsidR="001D18CA" w:rsidRPr="00C348F7" w:rsidRDefault="001D18CA">
            <w:pPr>
              <w:widowControl/>
              <w:jc w:val="center"/>
              <w:rPr>
                <w:rFonts w:ascii="BiauKai" w:eastAsia="BiauKai" w:hAnsi="BiauKai" w:cs="標楷體"/>
                <w:sz w:val="32"/>
                <w:szCs w:val="32"/>
              </w:rPr>
            </w:pP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D43933C" w14:textId="77777777" w:rsidR="001D18CA" w:rsidRPr="00C348F7" w:rsidRDefault="001D18CA">
            <w:pPr>
              <w:widowControl/>
              <w:jc w:val="center"/>
              <w:rPr>
                <w:rFonts w:ascii="BiauKai" w:eastAsia="BiauKai" w:hAnsi="BiauKai" w:cs="標楷體"/>
                <w:sz w:val="32"/>
                <w:szCs w:val="32"/>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14:paraId="5474447B" w14:textId="77777777" w:rsidR="001D18CA" w:rsidRPr="00C348F7" w:rsidRDefault="001D18CA">
            <w:pPr>
              <w:widowControl/>
              <w:jc w:val="center"/>
              <w:rPr>
                <w:rFonts w:ascii="BiauKai" w:eastAsia="BiauKai" w:hAnsi="BiauKai" w:cs="標楷體"/>
                <w:sz w:val="32"/>
                <w:szCs w:val="32"/>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B73FAE1" w14:textId="77777777" w:rsidR="001D18CA" w:rsidRPr="00C348F7" w:rsidRDefault="001D18CA">
            <w:pPr>
              <w:widowControl/>
              <w:jc w:val="center"/>
              <w:rPr>
                <w:rFonts w:ascii="BiauKai" w:eastAsia="BiauKai" w:hAnsi="BiauKai" w:cs="標楷體"/>
                <w:sz w:val="32"/>
                <w:szCs w:val="32"/>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B6C3532"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64E1B056" w14:textId="77777777">
        <w:trPr>
          <w:trHeight w:val="546"/>
        </w:trPr>
        <w:tc>
          <w:tcPr>
            <w:tcW w:w="456"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4E9CF5D5"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768FBFD9"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1010" w:type="dxa"/>
            <w:gridSpan w:val="2"/>
            <w:vMerge w:val="restart"/>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03BFDA7A"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生活課程</w:t>
            </w:r>
          </w:p>
          <w:p w14:paraId="722D2A7F"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(6)</w:t>
            </w:r>
          </w:p>
        </w:tc>
        <w:tc>
          <w:tcPr>
            <w:tcW w:w="1824"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49C44279"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社會(3)</w:t>
            </w:r>
          </w:p>
        </w:tc>
        <w:tc>
          <w:tcPr>
            <w:tcW w:w="90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936EB03" w14:textId="77777777" w:rsidR="001D18CA" w:rsidRPr="00C348F7" w:rsidRDefault="001D18CA">
            <w:pPr>
              <w:widowControl/>
              <w:jc w:val="center"/>
              <w:rPr>
                <w:rFonts w:ascii="BiauKai" w:eastAsia="BiauKai" w:hAnsi="BiauKai" w:cs="標楷體"/>
                <w:sz w:val="32"/>
                <w:szCs w:val="32"/>
              </w:rPr>
            </w:pP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AE27768" w14:textId="77777777" w:rsidR="001D18CA" w:rsidRPr="00C348F7" w:rsidRDefault="001D18CA">
            <w:pPr>
              <w:widowControl/>
              <w:jc w:val="center"/>
              <w:rPr>
                <w:rFonts w:ascii="BiauKai" w:eastAsia="BiauKai" w:hAnsi="BiauKai" w:cs="標楷體"/>
                <w:sz w:val="32"/>
                <w:szCs w:val="32"/>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14:paraId="7D0B95C9" w14:textId="77777777" w:rsidR="001D18CA" w:rsidRPr="00C348F7" w:rsidRDefault="001D18CA">
            <w:pPr>
              <w:widowControl/>
              <w:jc w:val="center"/>
              <w:rPr>
                <w:rFonts w:ascii="BiauKai" w:eastAsia="BiauKai" w:hAnsi="BiauKai" w:cs="標楷體"/>
                <w:sz w:val="32"/>
                <w:szCs w:val="32"/>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07E4B63" w14:textId="77777777" w:rsidR="001D18CA" w:rsidRPr="00C348F7" w:rsidRDefault="001D18CA">
            <w:pPr>
              <w:widowControl/>
              <w:jc w:val="center"/>
              <w:rPr>
                <w:rFonts w:ascii="BiauKai" w:eastAsia="BiauKai" w:hAnsi="BiauKai" w:cs="標楷體"/>
                <w:sz w:val="32"/>
                <w:szCs w:val="32"/>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81EE91C"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5CD57461" w14:textId="77777777">
        <w:trPr>
          <w:trHeight w:val="618"/>
        </w:trPr>
        <w:tc>
          <w:tcPr>
            <w:tcW w:w="456"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4136B2ED"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6A7B0636"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1010" w:type="dxa"/>
            <w:gridSpan w:val="2"/>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0CAA36D6"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1824"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790674D3"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自然科學(3)</w:t>
            </w:r>
          </w:p>
        </w:tc>
        <w:tc>
          <w:tcPr>
            <w:tcW w:w="90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7BCAEA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C84003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14:paraId="1F096B38" w14:textId="77777777" w:rsidR="001D18CA" w:rsidRPr="00C348F7" w:rsidRDefault="001D18CA">
            <w:pPr>
              <w:widowControl/>
              <w:jc w:val="center"/>
              <w:rPr>
                <w:rFonts w:ascii="BiauKai" w:eastAsia="BiauKai" w:hAnsi="BiauKai" w:cs="標楷體"/>
                <w:sz w:val="32"/>
                <w:szCs w:val="32"/>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762F505" w14:textId="77777777" w:rsidR="001D18CA" w:rsidRPr="00C348F7" w:rsidRDefault="001D18CA">
            <w:pPr>
              <w:widowControl/>
              <w:jc w:val="center"/>
              <w:rPr>
                <w:rFonts w:ascii="BiauKai" w:eastAsia="BiauKai" w:hAnsi="BiauKai" w:cs="標楷體"/>
                <w:sz w:val="32"/>
                <w:szCs w:val="32"/>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A5EAB11"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3DB8B905" w14:textId="77777777">
        <w:trPr>
          <w:trHeight w:val="618"/>
        </w:trPr>
        <w:tc>
          <w:tcPr>
            <w:tcW w:w="456"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3DE98D7"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D9A1D4A"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1010" w:type="dxa"/>
            <w:gridSpan w:val="2"/>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6C6267A9"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1824"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162FBF0D"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藝術(3)</w:t>
            </w:r>
          </w:p>
        </w:tc>
        <w:tc>
          <w:tcPr>
            <w:tcW w:w="90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0C1048E"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7D8833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14:paraId="582EC7B2" w14:textId="77777777" w:rsidR="001D18CA" w:rsidRPr="00C348F7" w:rsidRDefault="001D18CA">
            <w:pPr>
              <w:widowControl/>
              <w:jc w:val="center"/>
              <w:rPr>
                <w:rFonts w:ascii="BiauKai" w:eastAsia="BiauKai" w:hAnsi="BiauKai" w:cs="標楷體"/>
                <w:sz w:val="32"/>
                <w:szCs w:val="32"/>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5AFD507" w14:textId="77777777" w:rsidR="001D18CA" w:rsidRPr="00C348F7" w:rsidRDefault="001D18CA">
            <w:pPr>
              <w:widowControl/>
              <w:jc w:val="center"/>
              <w:rPr>
                <w:rFonts w:ascii="BiauKai" w:eastAsia="BiauKai" w:hAnsi="BiauKai" w:cs="標楷體"/>
                <w:sz w:val="32"/>
                <w:szCs w:val="32"/>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58C2D76"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7BD14451" w14:textId="77777777">
        <w:trPr>
          <w:trHeight w:val="320"/>
        </w:trPr>
        <w:tc>
          <w:tcPr>
            <w:tcW w:w="456"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729ED4A6"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250CA5B"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1010" w:type="dxa"/>
            <w:gridSpan w:val="2"/>
            <w:vMerge/>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006FEE30"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1824"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15" w:type="dxa"/>
              <w:right w:w="15" w:type="dxa"/>
            </w:tcMar>
            <w:vAlign w:val="center"/>
          </w:tcPr>
          <w:p w14:paraId="611154D8"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綜合活動(2)</w:t>
            </w:r>
          </w:p>
        </w:tc>
        <w:tc>
          <w:tcPr>
            <w:tcW w:w="90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0F0BF2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EE23AE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14:paraId="27FB3E09" w14:textId="77777777" w:rsidR="001D18CA" w:rsidRPr="00C348F7" w:rsidRDefault="001D18CA">
            <w:pPr>
              <w:widowControl/>
              <w:jc w:val="center"/>
              <w:rPr>
                <w:rFonts w:ascii="BiauKai" w:eastAsia="BiauKai" w:hAnsi="BiauKai" w:cs="標楷體"/>
                <w:sz w:val="32"/>
                <w:szCs w:val="32"/>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C87B1FD" w14:textId="77777777" w:rsidR="001D18CA" w:rsidRPr="00C348F7" w:rsidRDefault="001D18CA">
            <w:pPr>
              <w:widowControl/>
              <w:jc w:val="center"/>
              <w:rPr>
                <w:rFonts w:ascii="BiauKai" w:eastAsia="BiauKai" w:hAnsi="BiauKai" w:cs="標楷體"/>
                <w:sz w:val="32"/>
                <w:szCs w:val="32"/>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CC42522"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6783E151" w14:textId="77777777">
        <w:trPr>
          <w:trHeight w:val="554"/>
        </w:trPr>
        <w:tc>
          <w:tcPr>
            <w:tcW w:w="456"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636D5C2"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0B3308C"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E5DFEC"/>
            <w:tcMar>
              <w:top w:w="0" w:type="dxa"/>
              <w:left w:w="105" w:type="dxa"/>
              <w:bottom w:w="0" w:type="dxa"/>
              <w:right w:w="105" w:type="dxa"/>
            </w:tcMar>
            <w:vAlign w:val="center"/>
          </w:tcPr>
          <w:p w14:paraId="155A1FC3"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健康與體育(3)</w:t>
            </w:r>
          </w:p>
        </w:tc>
        <w:tc>
          <w:tcPr>
            <w:tcW w:w="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D813875" w14:textId="77777777" w:rsidR="001D18CA" w:rsidRPr="00C348F7" w:rsidRDefault="001D18CA">
            <w:pPr>
              <w:widowControl/>
              <w:jc w:val="center"/>
              <w:rPr>
                <w:rFonts w:ascii="BiauKai" w:eastAsia="BiauKai" w:hAnsi="BiauKai" w:cs="標楷體"/>
                <w:sz w:val="32"/>
                <w:szCs w:val="32"/>
              </w:rPr>
            </w:pP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15FB852" w14:textId="77777777" w:rsidR="001D18CA" w:rsidRPr="00C348F7" w:rsidRDefault="001D18CA">
            <w:pPr>
              <w:widowControl/>
              <w:jc w:val="center"/>
              <w:rPr>
                <w:rFonts w:ascii="BiauKai" w:eastAsia="BiauKai" w:hAnsi="BiauKai" w:cs="標楷體"/>
                <w:sz w:val="32"/>
                <w:szCs w:val="32"/>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14:paraId="702EF721" w14:textId="77777777" w:rsidR="001D18CA" w:rsidRPr="00C348F7" w:rsidRDefault="001D18CA">
            <w:pPr>
              <w:widowControl/>
              <w:jc w:val="center"/>
              <w:rPr>
                <w:rFonts w:ascii="BiauKai" w:eastAsia="BiauKai" w:hAnsi="BiauKai" w:cs="標楷體"/>
                <w:sz w:val="32"/>
                <w:szCs w:val="32"/>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4CBA8EB" w14:textId="77777777" w:rsidR="001D18CA" w:rsidRPr="00C348F7" w:rsidRDefault="001D18CA">
            <w:pPr>
              <w:widowControl/>
              <w:jc w:val="center"/>
              <w:rPr>
                <w:rFonts w:ascii="BiauKai" w:eastAsia="BiauKai" w:hAnsi="BiauKai" w:cs="標楷體"/>
                <w:sz w:val="32"/>
                <w:szCs w:val="32"/>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41C29FF"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780B4219" w14:textId="77777777">
        <w:trPr>
          <w:trHeight w:val="707"/>
        </w:trPr>
        <w:tc>
          <w:tcPr>
            <w:tcW w:w="3804" w:type="dxa"/>
            <w:gridSpan w:val="5"/>
            <w:tcBorders>
              <w:top w:val="single" w:sz="4" w:space="0" w:color="000000"/>
              <w:left w:val="single" w:sz="4" w:space="0" w:color="000000"/>
              <w:bottom w:val="single" w:sz="4" w:space="0" w:color="000000"/>
              <w:right w:val="single" w:sz="4" w:space="0" w:color="000000"/>
            </w:tcBorders>
            <w:shd w:val="clear" w:color="auto" w:fill="D5DCE4"/>
            <w:vAlign w:val="center"/>
          </w:tcPr>
          <w:p w14:paraId="4967DDC8"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A.學校實際領域學習節數</w:t>
            </w:r>
          </w:p>
        </w:tc>
        <w:tc>
          <w:tcPr>
            <w:tcW w:w="90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5" w:type="dxa"/>
              <w:bottom w:w="0" w:type="dxa"/>
              <w:right w:w="105" w:type="dxa"/>
            </w:tcMar>
            <w:vAlign w:val="center"/>
          </w:tcPr>
          <w:p w14:paraId="30B41713" w14:textId="77777777" w:rsidR="001D18CA" w:rsidRPr="00C348F7" w:rsidRDefault="008A7B7D">
            <w:pPr>
              <w:widowControl/>
              <w:jc w:val="center"/>
              <w:rPr>
                <w:rFonts w:ascii="BiauKai" w:eastAsia="BiauKai" w:hAnsi="BiauKai" w:cs="標楷體"/>
                <w:sz w:val="32"/>
                <w:szCs w:val="32"/>
              </w:rPr>
            </w:pPr>
            <w:r w:rsidRPr="00C348F7">
              <w:rPr>
                <w:rFonts w:ascii="BiauKai" w:eastAsia="BiauKai" w:hAnsi="BiauKai" w:cs="標楷體"/>
                <w:sz w:val="32"/>
                <w:szCs w:val="32"/>
              </w:rPr>
              <w:t>20</w:t>
            </w:r>
          </w:p>
        </w:tc>
        <w:tc>
          <w:tcPr>
            <w:tcW w:w="908" w:type="dxa"/>
            <w:tcBorders>
              <w:top w:val="single" w:sz="4" w:space="0" w:color="000000"/>
              <w:left w:val="single" w:sz="4" w:space="0" w:color="000000"/>
              <w:bottom w:val="single" w:sz="4" w:space="0" w:color="000000"/>
              <w:right w:val="single" w:sz="4" w:space="0" w:color="000000"/>
            </w:tcBorders>
            <w:shd w:val="clear" w:color="auto" w:fill="D5DCE4"/>
            <w:tcMar>
              <w:top w:w="0" w:type="dxa"/>
              <w:left w:w="105" w:type="dxa"/>
              <w:bottom w:w="0" w:type="dxa"/>
              <w:right w:w="105" w:type="dxa"/>
            </w:tcMar>
            <w:vAlign w:val="center"/>
          </w:tcPr>
          <w:p w14:paraId="07E61071" w14:textId="77777777" w:rsidR="001D18CA" w:rsidRPr="00C348F7" w:rsidRDefault="008A7B7D">
            <w:pPr>
              <w:widowControl/>
              <w:jc w:val="center"/>
              <w:rPr>
                <w:rFonts w:ascii="BiauKai" w:eastAsia="BiauKai" w:hAnsi="BiauKai" w:cs="標楷體"/>
                <w:sz w:val="32"/>
                <w:szCs w:val="32"/>
              </w:rPr>
            </w:pPr>
            <w:r w:rsidRPr="00C348F7">
              <w:rPr>
                <w:rFonts w:ascii="BiauKai" w:eastAsia="BiauKai" w:hAnsi="BiauKai" w:cs="標楷體"/>
                <w:sz w:val="32"/>
                <w:szCs w:val="32"/>
              </w:rPr>
              <w:t>20</w:t>
            </w:r>
          </w:p>
        </w:tc>
        <w:tc>
          <w:tcPr>
            <w:tcW w:w="906" w:type="dxa"/>
            <w:tcBorders>
              <w:top w:val="single" w:sz="4" w:space="0" w:color="000000"/>
              <w:left w:val="single" w:sz="4" w:space="0" w:color="000000"/>
              <w:bottom w:val="single" w:sz="4" w:space="0" w:color="000000"/>
              <w:right w:val="single" w:sz="4" w:space="0" w:color="000000"/>
            </w:tcBorders>
            <w:shd w:val="clear" w:color="auto" w:fill="D5DCE4"/>
          </w:tcPr>
          <w:p w14:paraId="20117F0B" w14:textId="77777777" w:rsidR="001D18CA" w:rsidRPr="00C348F7" w:rsidRDefault="008A7B7D">
            <w:pPr>
              <w:widowControl/>
              <w:rPr>
                <w:rFonts w:ascii="BiauKai" w:eastAsia="BiauKai" w:hAnsi="BiauKai" w:cs="標楷體"/>
                <w:sz w:val="32"/>
                <w:szCs w:val="32"/>
              </w:rPr>
            </w:pPr>
            <w:r w:rsidRPr="00C348F7">
              <w:rPr>
                <w:rFonts w:ascii="BiauKai" w:eastAsia="BiauKai" w:hAnsi="BiauKai" w:cs="標楷體"/>
                <w:sz w:val="32"/>
                <w:szCs w:val="32"/>
              </w:rPr>
              <w:t xml:space="preserve">  25</w:t>
            </w:r>
          </w:p>
        </w:tc>
        <w:tc>
          <w:tcPr>
            <w:tcW w:w="90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5" w:type="dxa"/>
              <w:bottom w:w="0" w:type="dxa"/>
              <w:right w:w="105" w:type="dxa"/>
            </w:tcMar>
            <w:vAlign w:val="center"/>
          </w:tcPr>
          <w:p w14:paraId="5A43811E" w14:textId="77777777" w:rsidR="001D18CA" w:rsidRPr="00C348F7" w:rsidRDefault="008A7B7D">
            <w:pPr>
              <w:widowControl/>
              <w:jc w:val="center"/>
              <w:rPr>
                <w:rFonts w:ascii="BiauKai" w:eastAsia="BiauKai" w:hAnsi="BiauKai" w:cs="標楷體"/>
                <w:sz w:val="32"/>
                <w:szCs w:val="32"/>
              </w:rPr>
            </w:pPr>
            <w:r w:rsidRPr="00C348F7">
              <w:rPr>
                <w:rFonts w:ascii="BiauKai" w:eastAsia="BiauKai" w:hAnsi="BiauKai" w:cs="標楷體"/>
                <w:sz w:val="32"/>
                <w:szCs w:val="32"/>
              </w:rPr>
              <w:t>25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ABD379C" w14:textId="77777777" w:rsidR="001D18CA" w:rsidRPr="00C348F7" w:rsidRDefault="001D18CA">
            <w:pPr>
              <w:pBdr>
                <w:top w:val="nil"/>
                <w:left w:val="nil"/>
                <w:bottom w:val="nil"/>
                <w:right w:val="nil"/>
                <w:between w:val="nil"/>
              </w:pBdr>
              <w:spacing w:line="276" w:lineRule="auto"/>
              <w:rPr>
                <w:rFonts w:ascii="BiauKai" w:eastAsia="BiauKai" w:hAnsi="BiauKai" w:cs="標楷體"/>
                <w:sz w:val="32"/>
                <w:szCs w:val="32"/>
              </w:rPr>
            </w:pPr>
          </w:p>
        </w:tc>
      </w:tr>
      <w:tr w:rsidR="001D18CA" w:rsidRPr="00C348F7" w14:paraId="123BCB33" w14:textId="77777777">
        <w:trPr>
          <w:trHeight w:val="567"/>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D6E3BC"/>
            <w:vAlign w:val="center"/>
          </w:tcPr>
          <w:p w14:paraId="62F39E88"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校訂課程</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D6E3BC"/>
            <w:vAlign w:val="center"/>
          </w:tcPr>
          <w:p w14:paraId="3715C583"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彈性學習課程</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D6E3BC"/>
            <w:tcMar>
              <w:top w:w="0" w:type="dxa"/>
              <w:left w:w="105" w:type="dxa"/>
              <w:bottom w:w="0" w:type="dxa"/>
              <w:right w:w="105" w:type="dxa"/>
            </w:tcMar>
            <w:vAlign w:val="center"/>
          </w:tcPr>
          <w:p w14:paraId="594700F7"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1.統整性主題/專題/議題探究課程</w:t>
            </w:r>
          </w:p>
          <w:p w14:paraId="13FCDD6C"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 xml:space="preserve">  (主題名稱/節數)</w:t>
            </w:r>
          </w:p>
        </w:tc>
        <w:tc>
          <w:tcPr>
            <w:tcW w:w="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6C73BF8" w14:textId="77777777" w:rsidR="001D18CA" w:rsidRPr="00C348F7" w:rsidRDefault="001D18CA">
            <w:pPr>
              <w:widowControl/>
              <w:jc w:val="center"/>
              <w:rPr>
                <w:rFonts w:ascii="BiauKai" w:eastAsia="BiauKai" w:hAnsi="BiauKai" w:cs="標楷體"/>
              </w:rPr>
            </w:pP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04547ABB" w14:textId="77777777" w:rsidR="001D18CA" w:rsidRPr="00C348F7" w:rsidRDefault="001D18CA">
            <w:pPr>
              <w:widowControl/>
              <w:jc w:val="center"/>
              <w:rPr>
                <w:rFonts w:ascii="BiauKai" w:eastAsia="BiauKai" w:hAnsi="BiauKai" w:cs="標楷體"/>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14:paraId="37F4FF0C" w14:textId="77777777" w:rsidR="001D18CA" w:rsidRPr="00C348F7" w:rsidRDefault="001D18CA">
            <w:pPr>
              <w:widowControl/>
              <w:jc w:val="center"/>
              <w:rPr>
                <w:rFonts w:ascii="BiauKai" w:eastAsia="BiauKai" w:hAnsi="BiauKai" w:cs="標楷體"/>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4CE94228" w14:textId="77777777" w:rsidR="001D18CA" w:rsidRPr="00C348F7" w:rsidRDefault="001D18CA">
            <w:pPr>
              <w:widowControl/>
              <w:jc w:val="center"/>
              <w:rPr>
                <w:rFonts w:ascii="BiauKai" w:eastAsia="BiauKai" w:hAnsi="BiauKai" w:cs="標楷體"/>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B9BC75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286511A2" w14:textId="77777777">
        <w:trPr>
          <w:trHeight w:val="567"/>
        </w:trPr>
        <w:tc>
          <w:tcPr>
            <w:tcW w:w="456"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1AEF0E8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600D81A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D6E3BC"/>
            <w:tcMar>
              <w:top w:w="0" w:type="dxa"/>
              <w:left w:w="105" w:type="dxa"/>
              <w:bottom w:w="0" w:type="dxa"/>
              <w:right w:w="105" w:type="dxa"/>
            </w:tcMar>
            <w:vAlign w:val="center"/>
          </w:tcPr>
          <w:p w14:paraId="01339C05"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2.社團活動與技藝課程</w:t>
            </w:r>
          </w:p>
          <w:p w14:paraId="33F50FB5"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 xml:space="preserve">  (社團、課程名稱/節數)</w:t>
            </w:r>
          </w:p>
        </w:tc>
        <w:tc>
          <w:tcPr>
            <w:tcW w:w="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B686CD1" w14:textId="77777777" w:rsidR="001D18CA" w:rsidRPr="00C348F7" w:rsidRDefault="001D18CA">
            <w:pPr>
              <w:widowControl/>
              <w:jc w:val="center"/>
              <w:rPr>
                <w:rFonts w:ascii="BiauKai" w:eastAsia="BiauKai" w:hAnsi="BiauKai" w:cs="標楷體"/>
              </w:rPr>
            </w:pP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50238001" w14:textId="77777777" w:rsidR="001D18CA" w:rsidRPr="00C348F7" w:rsidRDefault="001D18CA">
            <w:pPr>
              <w:widowControl/>
              <w:jc w:val="center"/>
              <w:rPr>
                <w:rFonts w:ascii="BiauKai" w:eastAsia="BiauKai" w:hAnsi="BiauKai" w:cs="標楷體"/>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14:paraId="7CF28212" w14:textId="77777777" w:rsidR="001D18CA" w:rsidRPr="00C348F7" w:rsidRDefault="001D18CA">
            <w:pPr>
              <w:widowControl/>
              <w:jc w:val="center"/>
              <w:rPr>
                <w:rFonts w:ascii="BiauKai" w:eastAsia="BiauKai" w:hAnsi="BiauKai" w:cs="標楷體"/>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7E74F953" w14:textId="77777777" w:rsidR="001D18CA" w:rsidRPr="00C348F7" w:rsidRDefault="001D18CA">
            <w:pPr>
              <w:widowControl/>
              <w:jc w:val="center"/>
              <w:rPr>
                <w:rFonts w:ascii="BiauKai" w:eastAsia="BiauKai" w:hAnsi="BiauKai" w:cs="標楷體"/>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688DF10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441675F6" w14:textId="77777777">
        <w:trPr>
          <w:trHeight w:val="567"/>
        </w:trPr>
        <w:tc>
          <w:tcPr>
            <w:tcW w:w="456"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48623723"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7AEA17E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D6E3BC"/>
            <w:tcMar>
              <w:top w:w="0" w:type="dxa"/>
              <w:left w:w="105" w:type="dxa"/>
              <w:bottom w:w="0" w:type="dxa"/>
              <w:right w:w="105" w:type="dxa"/>
            </w:tcMar>
            <w:vAlign w:val="center"/>
          </w:tcPr>
          <w:p w14:paraId="01A3B8C3"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3.特殊需求領域課程</w:t>
            </w:r>
          </w:p>
          <w:p w14:paraId="00F3BB07"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 xml:space="preserve">  (課程名稱/節數)</w:t>
            </w:r>
          </w:p>
        </w:tc>
        <w:tc>
          <w:tcPr>
            <w:tcW w:w="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15AB923" w14:textId="77777777" w:rsidR="001D18CA" w:rsidRPr="00C348F7" w:rsidRDefault="001D18CA">
            <w:pPr>
              <w:widowControl/>
              <w:jc w:val="center"/>
              <w:rPr>
                <w:rFonts w:ascii="BiauKai" w:eastAsia="BiauKai" w:hAnsi="BiauKai" w:cs="標楷體"/>
              </w:rPr>
            </w:pP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07D3E88" w14:textId="77777777" w:rsidR="001D18CA" w:rsidRPr="00C348F7" w:rsidRDefault="001D18CA">
            <w:pPr>
              <w:widowControl/>
              <w:jc w:val="center"/>
              <w:rPr>
                <w:rFonts w:ascii="BiauKai" w:eastAsia="BiauKai" w:hAnsi="BiauKai" w:cs="標楷體"/>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14:paraId="4FD4A52F" w14:textId="77777777" w:rsidR="001D18CA" w:rsidRPr="00C348F7" w:rsidRDefault="001D18CA">
            <w:pPr>
              <w:widowControl/>
              <w:jc w:val="center"/>
              <w:rPr>
                <w:rFonts w:ascii="BiauKai" w:eastAsia="BiauKai" w:hAnsi="BiauKai" w:cs="標楷體"/>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BD1DFFE" w14:textId="77777777" w:rsidR="001D18CA" w:rsidRPr="00C348F7" w:rsidRDefault="001D18CA">
            <w:pPr>
              <w:widowControl/>
              <w:jc w:val="center"/>
              <w:rPr>
                <w:rFonts w:ascii="BiauKai" w:eastAsia="BiauKai" w:hAnsi="BiauKai" w:cs="標楷體"/>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D8AE240"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0804006A" w14:textId="77777777">
        <w:trPr>
          <w:trHeight w:val="567"/>
        </w:trPr>
        <w:tc>
          <w:tcPr>
            <w:tcW w:w="456"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2CB82780"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D6E3BC"/>
            <w:vAlign w:val="center"/>
          </w:tcPr>
          <w:p w14:paraId="2FD017C4"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D6E3BC"/>
            <w:tcMar>
              <w:top w:w="0" w:type="dxa"/>
              <w:left w:w="105" w:type="dxa"/>
              <w:bottom w:w="0" w:type="dxa"/>
              <w:right w:w="105" w:type="dxa"/>
            </w:tcMar>
            <w:vAlign w:val="center"/>
          </w:tcPr>
          <w:p w14:paraId="5D2C91DE" w14:textId="77777777" w:rsidR="001D18CA" w:rsidRPr="00C348F7" w:rsidRDefault="008A7B7D">
            <w:pPr>
              <w:widowControl/>
              <w:jc w:val="both"/>
              <w:rPr>
                <w:rFonts w:ascii="BiauKai" w:eastAsia="BiauKai" w:hAnsi="BiauKai" w:cs="標楷體"/>
              </w:rPr>
            </w:pPr>
            <w:r w:rsidRPr="00C348F7">
              <w:rPr>
                <w:rFonts w:ascii="BiauKai" w:eastAsia="BiauKai" w:hAnsi="BiauKai" w:cs="標楷體"/>
              </w:rPr>
              <w:t>4.其他類課程</w:t>
            </w:r>
          </w:p>
          <w:p w14:paraId="11E4DF6C" w14:textId="77777777" w:rsidR="001D18CA" w:rsidRPr="00C348F7" w:rsidRDefault="008A7B7D">
            <w:pPr>
              <w:widowControl/>
              <w:rPr>
                <w:rFonts w:ascii="BiauKai" w:eastAsia="BiauKai" w:hAnsi="BiauKai" w:cs="標楷體"/>
              </w:rPr>
            </w:pPr>
            <w:r w:rsidRPr="00C348F7">
              <w:rPr>
                <w:rFonts w:ascii="BiauKai" w:eastAsia="BiauKai" w:hAnsi="BiauKai" w:cs="標楷體"/>
              </w:rPr>
              <w:t xml:space="preserve">  (主題、課程名稱/節數)</w:t>
            </w:r>
          </w:p>
        </w:tc>
        <w:tc>
          <w:tcPr>
            <w:tcW w:w="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45BE9AF" w14:textId="77777777" w:rsidR="001D18CA" w:rsidRPr="00C348F7" w:rsidRDefault="001D18CA">
            <w:pPr>
              <w:widowControl/>
              <w:jc w:val="center"/>
              <w:rPr>
                <w:rFonts w:ascii="BiauKai" w:eastAsia="BiauKai" w:hAnsi="BiauKai" w:cs="標楷體"/>
              </w:rPr>
            </w:pP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2520A1F0" w14:textId="77777777" w:rsidR="001D18CA" w:rsidRPr="00C348F7" w:rsidRDefault="001D18CA">
            <w:pPr>
              <w:widowControl/>
              <w:jc w:val="center"/>
              <w:rPr>
                <w:rFonts w:ascii="BiauKai" w:eastAsia="BiauKai" w:hAnsi="BiauKai" w:cs="標楷體"/>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Pr>
          <w:p w14:paraId="6FF132FA" w14:textId="77777777" w:rsidR="001D18CA" w:rsidRPr="00C348F7" w:rsidRDefault="001D18CA">
            <w:pPr>
              <w:widowControl/>
              <w:jc w:val="center"/>
              <w:rPr>
                <w:rFonts w:ascii="BiauKai" w:eastAsia="BiauKai" w:hAnsi="BiauKai" w:cs="標楷體"/>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133D82E8" w14:textId="77777777" w:rsidR="001D18CA" w:rsidRPr="00C348F7" w:rsidRDefault="001D18CA">
            <w:pPr>
              <w:widowControl/>
              <w:jc w:val="center"/>
              <w:rPr>
                <w:rFonts w:ascii="BiauKai" w:eastAsia="BiauKai" w:hAnsi="BiauKai" w:cs="標楷體"/>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9D3A8E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7D15A37D" w14:textId="77777777">
        <w:trPr>
          <w:trHeight w:val="54"/>
        </w:trPr>
        <w:tc>
          <w:tcPr>
            <w:tcW w:w="3804"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1C908919"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B.彈性課程學習節數</w:t>
            </w:r>
            <w:r w:rsidRPr="00C348F7">
              <w:rPr>
                <w:rFonts w:ascii="BiauKai" w:eastAsia="BiauKai" w:hAnsi="BiauKai" w:cs="標楷體"/>
              </w:rPr>
              <w:br/>
              <w:t>(一、二年級2-4節、三年級3-6節)</w:t>
            </w:r>
          </w:p>
        </w:tc>
        <w:tc>
          <w:tcPr>
            <w:tcW w:w="90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5" w:type="dxa"/>
              <w:bottom w:w="0" w:type="dxa"/>
              <w:right w:w="105" w:type="dxa"/>
            </w:tcMar>
            <w:vAlign w:val="center"/>
          </w:tcPr>
          <w:p w14:paraId="6FE84C76" w14:textId="77777777" w:rsidR="001D18CA" w:rsidRPr="00C348F7" w:rsidRDefault="001D18CA">
            <w:pPr>
              <w:widowControl/>
              <w:jc w:val="center"/>
              <w:rPr>
                <w:rFonts w:ascii="BiauKai" w:eastAsia="BiauKai" w:hAnsi="BiauKai" w:cs="標楷體"/>
              </w:rPr>
            </w:pPr>
          </w:p>
        </w:tc>
        <w:tc>
          <w:tcPr>
            <w:tcW w:w="90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5" w:type="dxa"/>
              <w:bottom w:w="0" w:type="dxa"/>
              <w:right w:w="105" w:type="dxa"/>
            </w:tcMar>
            <w:vAlign w:val="center"/>
          </w:tcPr>
          <w:p w14:paraId="3DCA368A" w14:textId="77777777" w:rsidR="001D18CA" w:rsidRPr="00C348F7" w:rsidRDefault="001D18CA">
            <w:pPr>
              <w:widowControl/>
              <w:jc w:val="center"/>
              <w:rPr>
                <w:rFonts w:ascii="BiauKai" w:eastAsia="BiauKai" w:hAnsi="BiauKai" w:cs="標楷體"/>
              </w:rPr>
            </w:pPr>
          </w:p>
        </w:tc>
        <w:tc>
          <w:tcPr>
            <w:tcW w:w="906" w:type="dxa"/>
            <w:tcBorders>
              <w:top w:val="single" w:sz="4" w:space="0" w:color="000000"/>
              <w:left w:val="single" w:sz="4" w:space="0" w:color="000000"/>
              <w:bottom w:val="single" w:sz="4" w:space="0" w:color="000000"/>
              <w:right w:val="single" w:sz="4" w:space="0" w:color="000000"/>
            </w:tcBorders>
            <w:shd w:val="clear" w:color="auto" w:fill="92D050"/>
          </w:tcPr>
          <w:p w14:paraId="119B26B9" w14:textId="77777777" w:rsidR="001D18CA" w:rsidRPr="00C348F7" w:rsidRDefault="001D18CA">
            <w:pPr>
              <w:widowControl/>
              <w:jc w:val="center"/>
              <w:rPr>
                <w:rFonts w:ascii="BiauKai" w:eastAsia="BiauKai" w:hAnsi="BiauKai" w:cs="標楷體"/>
              </w:rPr>
            </w:pPr>
          </w:p>
        </w:tc>
        <w:tc>
          <w:tcPr>
            <w:tcW w:w="90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5" w:type="dxa"/>
              <w:bottom w:w="0" w:type="dxa"/>
              <w:right w:w="105" w:type="dxa"/>
            </w:tcMar>
            <w:vAlign w:val="center"/>
          </w:tcPr>
          <w:p w14:paraId="082951D7" w14:textId="77777777" w:rsidR="001D18CA" w:rsidRPr="00C348F7" w:rsidRDefault="001D18CA">
            <w:pPr>
              <w:widowControl/>
              <w:jc w:val="center"/>
              <w:rPr>
                <w:rFonts w:ascii="BiauKai" w:eastAsia="BiauKai" w:hAnsi="BiauKai" w:cs="標楷體"/>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435554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r>
      <w:tr w:rsidR="001D18CA" w:rsidRPr="00C348F7" w14:paraId="1537A8AB" w14:textId="77777777">
        <w:trPr>
          <w:trHeight w:val="830"/>
        </w:trPr>
        <w:tc>
          <w:tcPr>
            <w:tcW w:w="3804" w:type="dxa"/>
            <w:gridSpan w:val="5"/>
            <w:tcBorders>
              <w:top w:val="single" w:sz="4" w:space="0" w:color="000000"/>
              <w:left w:val="single" w:sz="4" w:space="0" w:color="000000"/>
              <w:bottom w:val="single" w:sz="4" w:space="0" w:color="000000"/>
              <w:right w:val="single" w:sz="4" w:space="0" w:color="000000"/>
            </w:tcBorders>
            <w:shd w:val="clear" w:color="auto" w:fill="FDE9D8"/>
            <w:vAlign w:val="center"/>
          </w:tcPr>
          <w:p w14:paraId="422DE7AC"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每週學習總節數 (A+B)</w:t>
            </w:r>
          </w:p>
          <w:p w14:paraId="761D95A9" w14:textId="77777777" w:rsidR="001D18CA" w:rsidRPr="00C348F7" w:rsidRDefault="008A7B7D">
            <w:pPr>
              <w:widowControl/>
              <w:jc w:val="center"/>
              <w:rPr>
                <w:rFonts w:ascii="BiauKai" w:eastAsia="BiauKai" w:hAnsi="BiauKai" w:cs="標楷體"/>
              </w:rPr>
            </w:pPr>
            <w:r w:rsidRPr="00C348F7">
              <w:rPr>
                <w:rFonts w:ascii="BiauKai" w:eastAsia="BiauKai" w:hAnsi="BiauKai" w:cs="標楷體"/>
              </w:rPr>
              <w:t>(一、二年級22-24節、三、四年級28-31節、五、六年級30-33節)</w:t>
            </w:r>
          </w:p>
        </w:tc>
        <w:tc>
          <w:tcPr>
            <w:tcW w:w="906" w:type="dxa"/>
            <w:tcBorders>
              <w:top w:val="single" w:sz="4" w:space="0" w:color="000000"/>
              <w:left w:val="single" w:sz="4" w:space="0" w:color="000000"/>
              <w:bottom w:val="single" w:sz="4" w:space="0" w:color="000000"/>
              <w:right w:val="single" w:sz="4" w:space="0" w:color="000000"/>
            </w:tcBorders>
            <w:shd w:val="clear" w:color="auto" w:fill="FDE9D8"/>
            <w:tcMar>
              <w:top w:w="0" w:type="dxa"/>
              <w:left w:w="105" w:type="dxa"/>
              <w:bottom w:w="0" w:type="dxa"/>
              <w:right w:w="105" w:type="dxa"/>
            </w:tcMar>
            <w:vAlign w:val="center"/>
          </w:tcPr>
          <w:p w14:paraId="68036EFA" w14:textId="77777777" w:rsidR="001D18CA" w:rsidRPr="00C348F7" w:rsidRDefault="001D18CA">
            <w:pPr>
              <w:widowControl/>
              <w:jc w:val="center"/>
              <w:rPr>
                <w:rFonts w:ascii="BiauKai" w:eastAsia="BiauKai" w:hAnsi="BiauKai" w:cs="標楷體"/>
                <w:i/>
                <w:sz w:val="32"/>
                <w:szCs w:val="32"/>
              </w:rPr>
            </w:pPr>
          </w:p>
        </w:tc>
        <w:tc>
          <w:tcPr>
            <w:tcW w:w="908" w:type="dxa"/>
            <w:tcBorders>
              <w:top w:val="single" w:sz="4" w:space="0" w:color="000000"/>
              <w:left w:val="single" w:sz="4" w:space="0" w:color="000000"/>
              <w:bottom w:val="single" w:sz="4" w:space="0" w:color="000000"/>
              <w:right w:val="single" w:sz="4" w:space="0" w:color="000000"/>
            </w:tcBorders>
            <w:shd w:val="clear" w:color="auto" w:fill="FDE9D8"/>
            <w:tcMar>
              <w:top w:w="0" w:type="dxa"/>
              <w:left w:w="105" w:type="dxa"/>
              <w:bottom w:w="0" w:type="dxa"/>
              <w:right w:w="105" w:type="dxa"/>
            </w:tcMar>
            <w:vAlign w:val="center"/>
          </w:tcPr>
          <w:p w14:paraId="66C54CF4" w14:textId="77777777" w:rsidR="001D18CA" w:rsidRPr="00C348F7" w:rsidRDefault="001D18CA">
            <w:pPr>
              <w:widowControl/>
              <w:jc w:val="center"/>
              <w:rPr>
                <w:rFonts w:ascii="BiauKai" w:eastAsia="BiauKai" w:hAnsi="BiauKai" w:cs="標楷體"/>
                <w:i/>
                <w:sz w:val="32"/>
                <w:szCs w:val="32"/>
              </w:rPr>
            </w:pPr>
          </w:p>
        </w:tc>
        <w:tc>
          <w:tcPr>
            <w:tcW w:w="906" w:type="dxa"/>
            <w:tcBorders>
              <w:top w:val="single" w:sz="4" w:space="0" w:color="000000"/>
              <w:left w:val="single" w:sz="4" w:space="0" w:color="000000"/>
              <w:bottom w:val="single" w:sz="4" w:space="0" w:color="000000"/>
              <w:right w:val="single" w:sz="4" w:space="0" w:color="000000"/>
            </w:tcBorders>
            <w:shd w:val="clear" w:color="auto" w:fill="FDE9D8"/>
          </w:tcPr>
          <w:p w14:paraId="3A260834" w14:textId="77777777" w:rsidR="001D18CA" w:rsidRPr="00C348F7" w:rsidRDefault="001D18CA">
            <w:pPr>
              <w:widowControl/>
              <w:jc w:val="center"/>
              <w:rPr>
                <w:rFonts w:ascii="BiauKai" w:eastAsia="BiauKai" w:hAnsi="BiauKai" w:cs="標楷體"/>
                <w:i/>
                <w:sz w:val="32"/>
                <w:szCs w:val="32"/>
              </w:rPr>
            </w:pPr>
          </w:p>
        </w:tc>
        <w:tc>
          <w:tcPr>
            <w:tcW w:w="909" w:type="dxa"/>
            <w:tcBorders>
              <w:top w:val="single" w:sz="4" w:space="0" w:color="000000"/>
              <w:left w:val="single" w:sz="4" w:space="0" w:color="000000"/>
              <w:bottom w:val="single" w:sz="4" w:space="0" w:color="000000"/>
              <w:right w:val="single" w:sz="4" w:space="0" w:color="000000"/>
            </w:tcBorders>
            <w:shd w:val="clear" w:color="auto" w:fill="FDE9D8"/>
            <w:tcMar>
              <w:top w:w="0" w:type="dxa"/>
              <w:left w:w="105" w:type="dxa"/>
              <w:bottom w:w="0" w:type="dxa"/>
              <w:right w:w="105" w:type="dxa"/>
            </w:tcMar>
            <w:vAlign w:val="center"/>
          </w:tcPr>
          <w:p w14:paraId="60158B61" w14:textId="77777777" w:rsidR="001D18CA" w:rsidRPr="00C348F7" w:rsidRDefault="001D18CA">
            <w:pPr>
              <w:widowControl/>
              <w:jc w:val="center"/>
              <w:rPr>
                <w:rFonts w:ascii="BiauKai" w:eastAsia="BiauKai" w:hAnsi="BiauKai" w:cs="標楷體"/>
                <w:i/>
                <w:sz w:val="32"/>
                <w:szCs w:val="32"/>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14:paraId="3590F5EF" w14:textId="77777777" w:rsidR="001D18CA" w:rsidRPr="00C348F7" w:rsidRDefault="001D18CA">
            <w:pPr>
              <w:pBdr>
                <w:top w:val="nil"/>
                <w:left w:val="nil"/>
                <w:bottom w:val="nil"/>
                <w:right w:val="nil"/>
                <w:between w:val="nil"/>
              </w:pBdr>
              <w:spacing w:line="276" w:lineRule="auto"/>
              <w:rPr>
                <w:rFonts w:ascii="BiauKai" w:eastAsia="BiauKai" w:hAnsi="BiauKai" w:cs="標楷體"/>
                <w:i/>
                <w:sz w:val="32"/>
                <w:szCs w:val="32"/>
              </w:rPr>
            </w:pPr>
          </w:p>
        </w:tc>
      </w:tr>
    </w:tbl>
    <w:p w14:paraId="134E6F9B" w14:textId="77777777" w:rsidR="001D18CA" w:rsidRPr="00C348F7" w:rsidRDefault="008A7B7D">
      <w:pPr>
        <w:rPr>
          <w:rFonts w:ascii="BiauKai" w:eastAsia="BiauKai" w:hAnsi="BiauKai" w:cs="標楷體"/>
        </w:rPr>
      </w:pPr>
      <w:r w:rsidRPr="00C348F7">
        <w:rPr>
          <w:rFonts w:ascii="BiauKai" w:eastAsia="BiauKai" w:hAnsi="BiauKai" w:cs="標楷體"/>
          <w:b/>
        </w:rPr>
        <w:t>課發會通過日期：111年    月    日    教務主任:                校長:</w:t>
      </w:r>
    </w:p>
    <w:p w14:paraId="431C4BB9" w14:textId="77777777" w:rsidR="001D18CA" w:rsidRPr="00C348F7" w:rsidRDefault="008A7B7D">
      <w:pPr>
        <w:ind w:left="-425" w:firstLine="425"/>
        <w:rPr>
          <w:rFonts w:ascii="BiauKai" w:eastAsia="BiauKai" w:hAnsi="BiauKai" w:cs="標楷體"/>
        </w:rPr>
      </w:pPr>
      <w:r w:rsidRPr="00C348F7">
        <w:rPr>
          <w:rFonts w:ascii="BiauKai" w:eastAsia="BiauKai" w:hAnsi="BiauKai"/>
        </w:rPr>
        <w:br w:type="page"/>
      </w:r>
    </w:p>
    <w:p w14:paraId="180B5AEC" w14:textId="36942D0A" w:rsidR="00027D34" w:rsidRPr="00C348F7" w:rsidRDefault="00027D34" w:rsidP="00027D34">
      <w:pPr>
        <w:rPr>
          <w:rFonts w:ascii="BiauKai" w:eastAsia="BiauKai" w:hAnsi="BiauKai" w:cs="標楷體"/>
          <w:b/>
          <w:sz w:val="28"/>
          <w:szCs w:val="28"/>
          <w:shd w:val="pct15" w:color="auto" w:fill="FFFFFF"/>
        </w:rPr>
      </w:pPr>
      <w:bookmarkStart w:id="27" w:name="_heading=h.1x0gk37" w:colFirst="0" w:colLast="0"/>
      <w:bookmarkEnd w:id="27"/>
      <w:r w:rsidRPr="00C348F7">
        <w:rPr>
          <w:rFonts w:ascii="BiauKai" w:eastAsia="BiauKai" w:hAnsi="BiauKai" w:cs="標楷體" w:hint="eastAsia"/>
          <w:b/>
          <w:sz w:val="28"/>
          <w:szCs w:val="28"/>
          <w:shd w:val="pct15" w:color="auto" w:fill="FFFFFF"/>
        </w:rPr>
        <w:lastRenderedPageBreak/>
        <w:t>附錄四</w:t>
      </w:r>
      <w:r w:rsidRPr="00C348F7">
        <w:rPr>
          <w:rFonts w:ascii="BiauKai" w:eastAsia="BiauKai" w:hAnsi="BiauKai" w:cs="標楷體"/>
          <w:b/>
          <w:sz w:val="28"/>
          <w:szCs w:val="28"/>
          <w:shd w:val="pct15" w:color="auto" w:fill="FFFFFF"/>
        </w:rPr>
        <w:t>97</w:t>
      </w:r>
      <w:r w:rsidRPr="00C348F7">
        <w:rPr>
          <w:rFonts w:ascii="BiauKai" w:eastAsia="BiauKai" w:hAnsi="BiauKai" w:cs="標楷體" w:hint="eastAsia"/>
          <w:b/>
          <w:sz w:val="28"/>
          <w:szCs w:val="28"/>
          <w:shd w:val="pct15" w:color="auto" w:fill="FFFFFF"/>
        </w:rPr>
        <w:t>課綱</w:t>
      </w:r>
    </w:p>
    <w:p w14:paraId="2F91DDD0" w14:textId="1D566FCA" w:rsidR="001D18CA" w:rsidRPr="00C348F7" w:rsidRDefault="008A7B7D">
      <w:pPr>
        <w:jc w:val="center"/>
        <w:rPr>
          <w:rFonts w:ascii="BiauKai" w:eastAsia="BiauKai" w:hAnsi="BiauKai" w:cs="標楷體"/>
          <w:b/>
          <w:sz w:val="28"/>
          <w:szCs w:val="28"/>
        </w:rPr>
      </w:pPr>
      <w:r w:rsidRPr="00C348F7">
        <w:rPr>
          <w:rFonts w:ascii="BiauKai" w:eastAsia="BiauKai" w:hAnsi="BiauKai" w:cs="標楷體"/>
          <w:b/>
          <w:sz w:val="28"/>
          <w:szCs w:val="28"/>
        </w:rPr>
        <w:t>新竹市○○國小111學年度各年級學習節數一覽表(97課綱)</w:t>
      </w:r>
    </w:p>
    <w:tbl>
      <w:tblPr>
        <w:tblStyle w:val="affff8"/>
        <w:tblW w:w="81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
        <w:gridCol w:w="760"/>
        <w:gridCol w:w="2962"/>
        <w:gridCol w:w="1646"/>
        <w:gridCol w:w="1028"/>
        <w:gridCol w:w="1025"/>
      </w:tblGrid>
      <w:tr w:rsidR="001D18CA" w:rsidRPr="00C348F7" w14:paraId="65F68D8E" w14:textId="77777777">
        <w:trPr>
          <w:cantSplit/>
          <w:trHeight w:val="77"/>
          <w:jc w:val="center"/>
        </w:trPr>
        <w:tc>
          <w:tcPr>
            <w:tcW w:w="4401" w:type="dxa"/>
            <w:gridSpan w:val="3"/>
            <w:tcBorders>
              <w:top w:val="single" w:sz="4" w:space="0" w:color="000000"/>
              <w:left w:val="single" w:sz="4" w:space="0" w:color="000000"/>
              <w:bottom w:val="single" w:sz="4" w:space="0" w:color="000000"/>
              <w:right w:val="single" w:sz="4" w:space="0" w:color="000000"/>
            </w:tcBorders>
            <w:shd w:val="clear" w:color="auto" w:fill="FF9900"/>
          </w:tcPr>
          <w:p w14:paraId="09F733BB" w14:textId="77777777" w:rsidR="001D18CA" w:rsidRPr="00C348F7" w:rsidRDefault="008A7B7D">
            <w:pPr>
              <w:ind w:firstLine="2640"/>
              <w:rPr>
                <w:rFonts w:ascii="BiauKai" w:eastAsia="BiauKai" w:hAnsi="BiauKai" w:cs="標楷體"/>
              </w:rPr>
            </w:pPr>
            <w:r w:rsidRPr="00C348F7">
              <w:rPr>
                <w:rFonts w:ascii="BiauKai" w:eastAsia="BiauKai" w:hAnsi="BiauKai" w:cs="標楷體"/>
              </w:rPr>
              <w:t>年    級</w:t>
            </w:r>
          </w:p>
          <w:p w14:paraId="6B884521" w14:textId="77777777" w:rsidR="001D18CA" w:rsidRPr="00C348F7" w:rsidRDefault="008A7B7D">
            <w:pPr>
              <w:ind w:firstLine="960"/>
              <w:rPr>
                <w:rFonts w:ascii="BiauKai" w:eastAsia="BiauKai" w:hAnsi="BiauKai" w:cs="標楷體"/>
              </w:rPr>
            </w:pPr>
            <w:r w:rsidRPr="00C348F7">
              <w:rPr>
                <w:rFonts w:ascii="BiauKai" w:eastAsia="BiauKai" w:hAnsi="BiauKai" w:cs="標楷體"/>
              </w:rPr>
              <w:t>學習領域</w:t>
            </w:r>
          </w:p>
        </w:tc>
        <w:tc>
          <w:tcPr>
            <w:tcW w:w="1646" w:type="dxa"/>
            <w:tcBorders>
              <w:top w:val="single" w:sz="4" w:space="0" w:color="000000"/>
              <w:left w:val="single" w:sz="4" w:space="0" w:color="000000"/>
              <w:right w:val="single" w:sz="4" w:space="0" w:color="000000"/>
            </w:tcBorders>
            <w:shd w:val="clear" w:color="auto" w:fill="FF9900"/>
            <w:vAlign w:val="center"/>
          </w:tcPr>
          <w:p w14:paraId="65D0E5AB" w14:textId="77777777" w:rsidR="001D18CA" w:rsidRPr="00C348F7" w:rsidRDefault="008A7B7D">
            <w:pPr>
              <w:jc w:val="center"/>
              <w:rPr>
                <w:rFonts w:ascii="BiauKai" w:eastAsia="BiauKai" w:hAnsi="BiauKai" w:cs="標楷體"/>
                <w:b/>
              </w:rPr>
            </w:pPr>
            <w:r w:rsidRPr="00C348F7">
              <w:rPr>
                <w:rFonts w:ascii="BiauKai" w:eastAsia="BiauKai" w:hAnsi="BiauKai" w:cs="標楷體"/>
                <w:b/>
              </w:rPr>
              <w:t>一-四年級</w:t>
            </w:r>
          </w:p>
        </w:tc>
        <w:tc>
          <w:tcPr>
            <w:tcW w:w="1028" w:type="dxa"/>
            <w:tcBorders>
              <w:top w:val="single" w:sz="4" w:space="0" w:color="000000"/>
              <w:left w:val="single" w:sz="4" w:space="0" w:color="000000"/>
              <w:right w:val="single" w:sz="4" w:space="0" w:color="000000"/>
            </w:tcBorders>
            <w:shd w:val="clear" w:color="auto" w:fill="FF9900"/>
            <w:vAlign w:val="center"/>
          </w:tcPr>
          <w:p w14:paraId="1A07B381" w14:textId="77777777" w:rsidR="001D18CA" w:rsidRPr="00C348F7" w:rsidRDefault="008A7B7D">
            <w:pPr>
              <w:jc w:val="center"/>
              <w:rPr>
                <w:rFonts w:ascii="BiauKai" w:eastAsia="BiauKai" w:hAnsi="BiauKai" w:cs="標楷體"/>
                <w:b/>
              </w:rPr>
            </w:pPr>
            <w:r w:rsidRPr="00C348F7">
              <w:rPr>
                <w:rFonts w:ascii="BiauKai" w:eastAsia="BiauKai" w:hAnsi="BiauKai" w:cs="標楷體"/>
                <w:b/>
              </w:rPr>
              <w:t>五年級</w:t>
            </w:r>
          </w:p>
        </w:tc>
        <w:tc>
          <w:tcPr>
            <w:tcW w:w="1025" w:type="dxa"/>
            <w:tcBorders>
              <w:top w:val="single" w:sz="4" w:space="0" w:color="000000"/>
              <w:left w:val="single" w:sz="4" w:space="0" w:color="000000"/>
              <w:right w:val="single" w:sz="4" w:space="0" w:color="000000"/>
            </w:tcBorders>
            <w:shd w:val="clear" w:color="auto" w:fill="FF9900"/>
            <w:vAlign w:val="center"/>
          </w:tcPr>
          <w:p w14:paraId="347E224C" w14:textId="77777777" w:rsidR="001D18CA" w:rsidRPr="00C348F7" w:rsidRDefault="008A7B7D">
            <w:pPr>
              <w:jc w:val="center"/>
              <w:rPr>
                <w:rFonts w:ascii="BiauKai" w:eastAsia="BiauKai" w:hAnsi="BiauKai" w:cs="標楷體"/>
                <w:b/>
              </w:rPr>
            </w:pPr>
            <w:r w:rsidRPr="00C348F7">
              <w:rPr>
                <w:rFonts w:ascii="BiauKai" w:eastAsia="BiauKai" w:hAnsi="BiauKai" w:cs="標楷體"/>
                <w:b/>
              </w:rPr>
              <w:t>六年級</w:t>
            </w:r>
          </w:p>
        </w:tc>
      </w:tr>
      <w:tr w:rsidR="001D18CA" w:rsidRPr="00C348F7" w14:paraId="2549DEA4" w14:textId="77777777">
        <w:trPr>
          <w:cantSplit/>
          <w:trHeight w:val="454"/>
          <w:jc w:val="center"/>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A17985" w14:textId="77777777" w:rsidR="001D18CA" w:rsidRPr="00C348F7" w:rsidRDefault="008A7B7D">
            <w:pPr>
              <w:jc w:val="center"/>
              <w:rPr>
                <w:rFonts w:ascii="BiauKai" w:eastAsia="BiauKai" w:hAnsi="BiauKai" w:cs="標楷體"/>
              </w:rPr>
            </w:pPr>
            <w:r w:rsidRPr="00C348F7">
              <w:rPr>
                <w:rFonts w:ascii="BiauKai" w:eastAsia="BiauKai" w:hAnsi="BiauKai" w:cs="標楷體"/>
              </w:rPr>
              <w:t>學習領域與科目</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BFC399" w14:textId="77777777" w:rsidR="001D18CA" w:rsidRPr="00C348F7" w:rsidRDefault="008A7B7D">
            <w:pPr>
              <w:jc w:val="center"/>
              <w:rPr>
                <w:rFonts w:ascii="BiauKai" w:eastAsia="BiauKai" w:hAnsi="BiauKai" w:cs="標楷體"/>
              </w:rPr>
            </w:pPr>
            <w:r w:rsidRPr="00C348F7">
              <w:rPr>
                <w:rFonts w:ascii="BiauKai" w:eastAsia="BiauKai" w:hAnsi="BiauKai" w:cs="標楷體"/>
              </w:rPr>
              <w:t>語</w:t>
            </w:r>
          </w:p>
          <w:p w14:paraId="7EBFAE14" w14:textId="77777777" w:rsidR="001D18CA" w:rsidRPr="00C348F7" w:rsidRDefault="008A7B7D">
            <w:pPr>
              <w:jc w:val="center"/>
              <w:rPr>
                <w:rFonts w:ascii="BiauKai" w:eastAsia="BiauKai" w:hAnsi="BiauKai" w:cs="標楷體"/>
              </w:rPr>
            </w:pPr>
            <w:r w:rsidRPr="00C348F7">
              <w:rPr>
                <w:rFonts w:ascii="BiauKai" w:eastAsia="BiauKai" w:hAnsi="BiauKai" w:cs="標楷體"/>
              </w:rPr>
              <w:t>文</w:t>
            </w: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2BE1" w14:textId="77777777" w:rsidR="001D18CA" w:rsidRPr="00C348F7" w:rsidRDefault="008A7B7D">
            <w:pPr>
              <w:jc w:val="center"/>
              <w:rPr>
                <w:rFonts w:ascii="BiauKai" w:eastAsia="BiauKai" w:hAnsi="BiauKai" w:cs="標楷體"/>
              </w:rPr>
            </w:pPr>
            <w:r w:rsidRPr="00C348F7">
              <w:rPr>
                <w:rFonts w:ascii="BiauKai" w:eastAsia="BiauKai" w:hAnsi="BiauKai" w:cs="標楷體"/>
              </w:rPr>
              <w:t>國語文</w:t>
            </w:r>
          </w:p>
        </w:tc>
        <w:tc>
          <w:tcPr>
            <w:tcW w:w="1646" w:type="dxa"/>
            <w:vMerge w:val="restart"/>
            <w:tcBorders>
              <w:top w:val="single" w:sz="4" w:space="0" w:color="000000"/>
              <w:left w:val="single" w:sz="4" w:space="0" w:color="000000"/>
              <w:right w:val="single" w:sz="4" w:space="0" w:color="000000"/>
            </w:tcBorders>
            <w:shd w:val="clear" w:color="auto" w:fill="auto"/>
            <w:vAlign w:val="center"/>
          </w:tcPr>
          <w:p w14:paraId="284E1EE5" w14:textId="77777777" w:rsidR="001D18CA" w:rsidRPr="00C348F7" w:rsidRDefault="008A7B7D">
            <w:pPr>
              <w:jc w:val="center"/>
              <w:rPr>
                <w:rFonts w:ascii="BiauKai" w:eastAsia="BiauKai" w:hAnsi="BiauKai" w:cs="標楷體"/>
              </w:rPr>
            </w:pPr>
            <w:r w:rsidRPr="00C348F7">
              <w:rPr>
                <w:rFonts w:ascii="BiauKai" w:eastAsia="BiauKai" w:hAnsi="BiauKai"/>
                <w:noProof/>
              </w:rPr>
              <mc:AlternateContent>
                <mc:Choice Requires="wps">
                  <w:drawing>
                    <wp:anchor distT="45720" distB="45720" distL="114300" distR="114300" simplePos="0" relativeHeight="251661312" behindDoc="0" locked="0" layoutInCell="1" hidden="0" allowOverlap="1" wp14:anchorId="6F52A42B" wp14:editId="50710513">
                      <wp:simplePos x="0" y="0"/>
                      <wp:positionH relativeFrom="column">
                        <wp:posOffset>63501</wp:posOffset>
                      </wp:positionH>
                      <wp:positionV relativeFrom="paragraph">
                        <wp:posOffset>591820</wp:posOffset>
                      </wp:positionV>
                      <wp:extent cx="1008380" cy="1438910"/>
                      <wp:effectExtent l="0" t="0" r="0" b="0"/>
                      <wp:wrapSquare wrapText="bothSides" distT="45720" distB="45720" distL="114300" distR="114300"/>
                      <wp:docPr id="242" name="矩形 242"/>
                      <wp:cNvGraphicFramePr/>
                      <a:graphic xmlns:a="http://schemas.openxmlformats.org/drawingml/2006/main">
                        <a:graphicData uri="http://schemas.microsoft.com/office/word/2010/wordprocessingShape">
                          <wps:wsp>
                            <wps:cNvSpPr/>
                            <wps:spPr>
                              <a:xfrm>
                                <a:off x="4846573" y="3065308"/>
                                <a:ext cx="998855" cy="14293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C2DB76" w14:textId="77777777" w:rsidR="001D18CA" w:rsidRDefault="008A7B7D">
                                  <w:pPr>
                                    <w:textDirection w:val="btLr"/>
                                  </w:pPr>
                                  <w:r>
                                    <w:rPr>
                                      <w:rFonts w:ascii="標楷體" w:eastAsia="標楷體" w:hAnsi="標楷體" w:cs="標楷體"/>
                                      <w:b/>
                                      <w:color w:val="000000"/>
                                      <w:sz w:val="32"/>
                                    </w:rPr>
                                    <w:t>適用表3-1(108課綱)</w:t>
                                  </w:r>
                                </w:p>
                              </w:txbxContent>
                            </wps:txbx>
                            <wps:bodyPr spcFirstLastPara="1" wrap="square" lIns="91425" tIns="45700" rIns="91425" bIns="45700" anchor="t" anchorCtr="0">
                              <a:noAutofit/>
                            </wps:bodyPr>
                          </wps:wsp>
                        </a:graphicData>
                      </a:graphic>
                    </wp:anchor>
                  </w:drawing>
                </mc:Choice>
                <mc:Fallback>
                  <w:pict>
                    <v:rect w14:anchorId="6F52A42B" id="矩形 242" o:spid="_x0000_s1028" style="position:absolute;left:0;text-align:left;margin-left:5pt;margin-top:46.6pt;width:79.4pt;height:113.3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">
                      <v:stroke startarrowwidth="narrow" startarrowlength="short" endarrowwidth="narrow" endarrowlength="short"/>
                      <v:textbox inset="2.53958mm,1.2694mm,2.53958mm,1.2694mm">
                        <w:txbxContent>
                          <w:p w14:paraId="75C2DB76" w14:textId="77777777" w:rsidR="001D18CA" w:rsidRDefault="008A7B7D">
                            <w:pPr>
                              <w:textDirection w:val="btLr"/>
                            </w:pPr>
                            <w:r>
                              <w:rPr>
                                <w:rFonts w:ascii="標楷體" w:eastAsia="標楷體" w:hAnsi="標楷體" w:cs="標楷體"/>
                                <w:b/>
                                <w:color w:val="000000"/>
                                <w:sz w:val="32"/>
                              </w:rPr>
                              <w:t>適用表3-1(108課綱)</w:t>
                            </w:r>
                          </w:p>
                        </w:txbxContent>
                      </v:textbox>
                      <w10:wrap type="square"/>
                    </v:rect>
                  </w:pict>
                </mc:Fallback>
              </mc:AlternateConten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40DF5" w14:textId="77777777" w:rsidR="001D18CA" w:rsidRPr="00C348F7" w:rsidRDefault="001D18CA">
            <w:pPr>
              <w:jc w:val="center"/>
              <w:rPr>
                <w:rFonts w:ascii="BiauKai" w:eastAsia="BiauKai" w:hAnsi="BiauKai" w:cs="標楷體"/>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856E2" w14:textId="77777777" w:rsidR="001D18CA" w:rsidRPr="00C348F7" w:rsidRDefault="001D18CA">
            <w:pPr>
              <w:jc w:val="center"/>
              <w:rPr>
                <w:rFonts w:ascii="BiauKai" w:eastAsia="BiauKai" w:hAnsi="BiauKai" w:cs="標楷體"/>
              </w:rPr>
            </w:pPr>
          </w:p>
        </w:tc>
      </w:tr>
      <w:tr w:rsidR="001D18CA" w:rsidRPr="00C348F7" w14:paraId="20A7F64C" w14:textId="77777777">
        <w:trPr>
          <w:cantSplit/>
          <w:trHeight w:val="454"/>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EEF87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DF01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0E23F" w14:textId="77777777" w:rsidR="001D18CA" w:rsidRPr="00C348F7" w:rsidRDefault="008A7B7D">
            <w:pPr>
              <w:jc w:val="center"/>
              <w:rPr>
                <w:rFonts w:ascii="BiauKai" w:eastAsia="BiauKai" w:hAnsi="BiauKai" w:cs="標楷體"/>
              </w:rPr>
            </w:pPr>
            <w:r w:rsidRPr="00C348F7">
              <w:rPr>
                <w:rFonts w:ascii="BiauKai" w:eastAsia="BiauKai" w:hAnsi="BiauKai" w:cs="標楷體"/>
              </w:rPr>
              <w:t>本土語言</w:t>
            </w:r>
          </w:p>
        </w:tc>
        <w:tc>
          <w:tcPr>
            <w:tcW w:w="1646" w:type="dxa"/>
            <w:vMerge/>
            <w:tcBorders>
              <w:top w:val="single" w:sz="4" w:space="0" w:color="000000"/>
              <w:left w:val="single" w:sz="4" w:space="0" w:color="000000"/>
              <w:right w:val="single" w:sz="4" w:space="0" w:color="000000"/>
            </w:tcBorders>
            <w:shd w:val="clear" w:color="auto" w:fill="auto"/>
            <w:vAlign w:val="center"/>
          </w:tcPr>
          <w:p w14:paraId="14E46BC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73917" w14:textId="77777777" w:rsidR="001D18CA" w:rsidRPr="00C348F7" w:rsidRDefault="001D18CA">
            <w:pPr>
              <w:jc w:val="center"/>
              <w:rPr>
                <w:rFonts w:ascii="BiauKai" w:eastAsia="BiauKai" w:hAnsi="BiauKai" w:cs="標楷體"/>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D6A3" w14:textId="77777777" w:rsidR="001D18CA" w:rsidRPr="00C348F7" w:rsidRDefault="001D18CA">
            <w:pPr>
              <w:jc w:val="center"/>
              <w:rPr>
                <w:rFonts w:ascii="BiauKai" w:eastAsia="BiauKai" w:hAnsi="BiauKai" w:cs="標楷體"/>
              </w:rPr>
            </w:pPr>
          </w:p>
        </w:tc>
      </w:tr>
      <w:tr w:rsidR="001D18CA" w:rsidRPr="00C348F7" w14:paraId="6337D7B3" w14:textId="77777777">
        <w:trPr>
          <w:cantSplit/>
          <w:trHeight w:val="454"/>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0753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BE5E6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88CEF" w14:textId="77777777" w:rsidR="001D18CA" w:rsidRPr="00C348F7" w:rsidRDefault="008A7B7D">
            <w:pPr>
              <w:jc w:val="center"/>
              <w:rPr>
                <w:rFonts w:ascii="BiauKai" w:eastAsia="BiauKai" w:hAnsi="BiauKai" w:cs="標楷體"/>
              </w:rPr>
            </w:pPr>
            <w:r w:rsidRPr="00C348F7">
              <w:rPr>
                <w:rFonts w:ascii="BiauKai" w:eastAsia="BiauKai" w:hAnsi="BiauKai" w:cs="標楷體"/>
              </w:rPr>
              <w:t>英語</w:t>
            </w:r>
          </w:p>
        </w:tc>
        <w:tc>
          <w:tcPr>
            <w:tcW w:w="1646" w:type="dxa"/>
            <w:vMerge/>
            <w:tcBorders>
              <w:top w:val="single" w:sz="4" w:space="0" w:color="000000"/>
              <w:left w:val="single" w:sz="4" w:space="0" w:color="000000"/>
              <w:right w:val="single" w:sz="4" w:space="0" w:color="000000"/>
            </w:tcBorders>
            <w:shd w:val="clear" w:color="auto" w:fill="auto"/>
            <w:vAlign w:val="center"/>
          </w:tcPr>
          <w:p w14:paraId="4283556F"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16E66" w14:textId="77777777" w:rsidR="001D18CA" w:rsidRPr="00C348F7" w:rsidRDefault="001D18CA">
            <w:pPr>
              <w:jc w:val="center"/>
              <w:rPr>
                <w:rFonts w:ascii="BiauKai" w:eastAsia="BiauKai" w:hAnsi="BiauKai" w:cs="標楷體"/>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5082F" w14:textId="77777777" w:rsidR="001D18CA" w:rsidRPr="00C348F7" w:rsidRDefault="001D18CA">
            <w:pPr>
              <w:jc w:val="center"/>
              <w:rPr>
                <w:rFonts w:ascii="BiauKai" w:eastAsia="BiauKai" w:hAnsi="BiauKai" w:cs="標楷體"/>
              </w:rPr>
            </w:pPr>
          </w:p>
        </w:tc>
      </w:tr>
      <w:tr w:rsidR="001D18CA" w:rsidRPr="00C348F7" w14:paraId="19478E8B" w14:textId="77777777">
        <w:trPr>
          <w:cantSplit/>
          <w:trHeight w:val="454"/>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AEC2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21A2B9" w14:textId="77777777" w:rsidR="001D18CA" w:rsidRPr="00C348F7" w:rsidRDefault="008A7B7D">
            <w:pPr>
              <w:jc w:val="center"/>
              <w:rPr>
                <w:rFonts w:ascii="BiauKai" w:eastAsia="BiauKai" w:hAnsi="BiauKai" w:cs="標楷體"/>
              </w:rPr>
            </w:pPr>
            <w:r w:rsidRPr="00C348F7">
              <w:rPr>
                <w:rFonts w:ascii="BiauKai" w:eastAsia="BiauKai" w:hAnsi="BiauKai" w:cs="標楷體"/>
              </w:rPr>
              <w:t>數學</w:t>
            </w:r>
          </w:p>
        </w:tc>
        <w:tc>
          <w:tcPr>
            <w:tcW w:w="1646" w:type="dxa"/>
            <w:vMerge/>
            <w:tcBorders>
              <w:top w:val="single" w:sz="4" w:space="0" w:color="000000"/>
              <w:left w:val="single" w:sz="4" w:space="0" w:color="000000"/>
              <w:right w:val="single" w:sz="4" w:space="0" w:color="000000"/>
            </w:tcBorders>
            <w:shd w:val="clear" w:color="auto" w:fill="auto"/>
            <w:vAlign w:val="center"/>
          </w:tcPr>
          <w:p w14:paraId="046C936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FF4E4" w14:textId="77777777" w:rsidR="001D18CA" w:rsidRPr="00C348F7" w:rsidRDefault="001D18CA">
            <w:pPr>
              <w:jc w:val="center"/>
              <w:rPr>
                <w:rFonts w:ascii="BiauKai" w:eastAsia="BiauKai" w:hAnsi="BiauKai" w:cs="標楷體"/>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AF31" w14:textId="77777777" w:rsidR="001D18CA" w:rsidRPr="00C348F7" w:rsidRDefault="001D18CA">
            <w:pPr>
              <w:jc w:val="center"/>
              <w:rPr>
                <w:rFonts w:ascii="BiauKai" w:eastAsia="BiauKai" w:hAnsi="BiauKai" w:cs="標楷體"/>
              </w:rPr>
            </w:pPr>
          </w:p>
        </w:tc>
      </w:tr>
      <w:tr w:rsidR="001D18CA" w:rsidRPr="00C348F7" w14:paraId="680033E0" w14:textId="77777777">
        <w:trPr>
          <w:cantSplit/>
          <w:trHeight w:val="454"/>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34369F"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206EF4" w14:textId="77777777" w:rsidR="001D18CA" w:rsidRPr="00C348F7" w:rsidRDefault="008A7B7D">
            <w:pPr>
              <w:jc w:val="center"/>
              <w:rPr>
                <w:rFonts w:ascii="BiauKai" w:eastAsia="BiauKai" w:hAnsi="BiauKai" w:cs="標楷體"/>
              </w:rPr>
            </w:pPr>
            <w:r w:rsidRPr="00C348F7">
              <w:rPr>
                <w:rFonts w:ascii="BiauKai" w:eastAsia="BiauKai" w:hAnsi="BiauKai" w:cs="標楷體"/>
              </w:rPr>
              <w:t>生</w:t>
            </w:r>
          </w:p>
          <w:p w14:paraId="5E4D2FA0" w14:textId="77777777" w:rsidR="001D18CA" w:rsidRPr="00C348F7" w:rsidRDefault="008A7B7D">
            <w:pPr>
              <w:jc w:val="center"/>
              <w:rPr>
                <w:rFonts w:ascii="BiauKai" w:eastAsia="BiauKai" w:hAnsi="BiauKai" w:cs="標楷體"/>
              </w:rPr>
            </w:pPr>
            <w:r w:rsidRPr="00C348F7">
              <w:rPr>
                <w:rFonts w:ascii="BiauKai" w:eastAsia="BiauKai" w:hAnsi="BiauKai" w:cs="標楷體"/>
              </w:rPr>
              <w:t>活</w:t>
            </w: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F4AD" w14:textId="77777777" w:rsidR="001D18CA" w:rsidRPr="00C348F7" w:rsidRDefault="008A7B7D">
            <w:pPr>
              <w:jc w:val="center"/>
              <w:rPr>
                <w:rFonts w:ascii="BiauKai" w:eastAsia="BiauKai" w:hAnsi="BiauKai" w:cs="標楷體"/>
              </w:rPr>
            </w:pPr>
            <w:r w:rsidRPr="00C348F7">
              <w:rPr>
                <w:rFonts w:ascii="BiauKai" w:eastAsia="BiauKai" w:hAnsi="BiauKai" w:cs="標楷體"/>
              </w:rPr>
              <w:t>社會</w:t>
            </w:r>
          </w:p>
        </w:tc>
        <w:tc>
          <w:tcPr>
            <w:tcW w:w="1646" w:type="dxa"/>
            <w:vMerge/>
            <w:tcBorders>
              <w:top w:val="single" w:sz="4" w:space="0" w:color="000000"/>
              <w:left w:val="single" w:sz="4" w:space="0" w:color="000000"/>
              <w:right w:val="single" w:sz="4" w:space="0" w:color="000000"/>
            </w:tcBorders>
            <w:shd w:val="clear" w:color="auto" w:fill="auto"/>
            <w:vAlign w:val="center"/>
          </w:tcPr>
          <w:p w14:paraId="083F6BB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4F1CE" w14:textId="77777777" w:rsidR="001D18CA" w:rsidRPr="00C348F7" w:rsidRDefault="001D18CA">
            <w:pPr>
              <w:jc w:val="center"/>
              <w:rPr>
                <w:rFonts w:ascii="BiauKai" w:eastAsia="BiauKai" w:hAnsi="BiauKai" w:cs="標楷體"/>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D0B88" w14:textId="77777777" w:rsidR="001D18CA" w:rsidRPr="00C348F7" w:rsidRDefault="001D18CA">
            <w:pPr>
              <w:jc w:val="center"/>
              <w:rPr>
                <w:rFonts w:ascii="BiauKai" w:eastAsia="BiauKai" w:hAnsi="BiauKai" w:cs="標楷體"/>
              </w:rPr>
            </w:pPr>
          </w:p>
        </w:tc>
      </w:tr>
      <w:tr w:rsidR="001D18CA" w:rsidRPr="00C348F7" w14:paraId="3E39FB1C" w14:textId="77777777">
        <w:trPr>
          <w:cantSplit/>
          <w:trHeight w:val="454"/>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D2FF8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A2A2A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5F598" w14:textId="77777777" w:rsidR="001D18CA" w:rsidRPr="00C348F7" w:rsidRDefault="008A7B7D">
            <w:pPr>
              <w:jc w:val="center"/>
              <w:rPr>
                <w:rFonts w:ascii="BiauKai" w:eastAsia="BiauKai" w:hAnsi="BiauKai" w:cs="標楷體"/>
              </w:rPr>
            </w:pPr>
            <w:r w:rsidRPr="00C348F7">
              <w:rPr>
                <w:rFonts w:ascii="BiauKai" w:eastAsia="BiauKai" w:hAnsi="BiauKai" w:cs="標楷體"/>
              </w:rPr>
              <w:t>藝術與人文</w:t>
            </w:r>
          </w:p>
        </w:tc>
        <w:tc>
          <w:tcPr>
            <w:tcW w:w="1646" w:type="dxa"/>
            <w:vMerge/>
            <w:tcBorders>
              <w:top w:val="single" w:sz="4" w:space="0" w:color="000000"/>
              <w:left w:val="single" w:sz="4" w:space="0" w:color="000000"/>
              <w:right w:val="single" w:sz="4" w:space="0" w:color="000000"/>
            </w:tcBorders>
            <w:shd w:val="clear" w:color="auto" w:fill="auto"/>
            <w:vAlign w:val="center"/>
          </w:tcPr>
          <w:p w14:paraId="3BEBB2C4"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5EE48" w14:textId="77777777" w:rsidR="001D18CA" w:rsidRPr="00C348F7" w:rsidRDefault="001D18CA">
            <w:pPr>
              <w:jc w:val="center"/>
              <w:rPr>
                <w:rFonts w:ascii="BiauKai" w:eastAsia="BiauKai" w:hAnsi="BiauKai" w:cs="標楷體"/>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1B46" w14:textId="77777777" w:rsidR="001D18CA" w:rsidRPr="00C348F7" w:rsidRDefault="001D18CA">
            <w:pPr>
              <w:jc w:val="center"/>
              <w:rPr>
                <w:rFonts w:ascii="BiauKai" w:eastAsia="BiauKai" w:hAnsi="BiauKai" w:cs="標楷體"/>
              </w:rPr>
            </w:pPr>
          </w:p>
        </w:tc>
      </w:tr>
      <w:tr w:rsidR="001D18CA" w:rsidRPr="00C348F7" w14:paraId="32BF885C" w14:textId="77777777">
        <w:trPr>
          <w:cantSplit/>
          <w:trHeight w:val="454"/>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63413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CA490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06E27" w14:textId="77777777" w:rsidR="001D18CA" w:rsidRPr="00C348F7" w:rsidRDefault="008A7B7D">
            <w:pPr>
              <w:jc w:val="center"/>
              <w:rPr>
                <w:rFonts w:ascii="BiauKai" w:eastAsia="BiauKai" w:hAnsi="BiauKai" w:cs="標楷體"/>
              </w:rPr>
            </w:pPr>
            <w:r w:rsidRPr="00C348F7">
              <w:rPr>
                <w:rFonts w:ascii="BiauKai" w:eastAsia="BiauKai" w:hAnsi="BiauKai" w:cs="標楷體"/>
              </w:rPr>
              <w:t>自然與生活科技</w:t>
            </w:r>
          </w:p>
        </w:tc>
        <w:tc>
          <w:tcPr>
            <w:tcW w:w="1646" w:type="dxa"/>
            <w:vMerge/>
            <w:tcBorders>
              <w:top w:val="single" w:sz="4" w:space="0" w:color="000000"/>
              <w:left w:val="single" w:sz="4" w:space="0" w:color="000000"/>
              <w:right w:val="single" w:sz="4" w:space="0" w:color="000000"/>
            </w:tcBorders>
            <w:shd w:val="clear" w:color="auto" w:fill="auto"/>
            <w:vAlign w:val="center"/>
          </w:tcPr>
          <w:p w14:paraId="4C6EBB7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84C6" w14:textId="77777777" w:rsidR="001D18CA" w:rsidRPr="00C348F7" w:rsidRDefault="001D18CA">
            <w:pPr>
              <w:jc w:val="center"/>
              <w:rPr>
                <w:rFonts w:ascii="BiauKai" w:eastAsia="BiauKai" w:hAnsi="BiauKai" w:cs="標楷體"/>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17C04" w14:textId="77777777" w:rsidR="001D18CA" w:rsidRPr="00C348F7" w:rsidRDefault="001D18CA">
            <w:pPr>
              <w:jc w:val="center"/>
              <w:rPr>
                <w:rFonts w:ascii="BiauKai" w:eastAsia="BiauKai" w:hAnsi="BiauKai" w:cs="標楷體"/>
              </w:rPr>
            </w:pPr>
          </w:p>
        </w:tc>
      </w:tr>
      <w:tr w:rsidR="001D18CA" w:rsidRPr="00C348F7" w14:paraId="51579968" w14:textId="77777777">
        <w:trPr>
          <w:cantSplit/>
          <w:trHeight w:val="454"/>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F0244"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66EA88" w14:textId="77777777" w:rsidR="001D18CA" w:rsidRPr="00C348F7" w:rsidRDefault="008A7B7D">
            <w:pPr>
              <w:jc w:val="center"/>
              <w:rPr>
                <w:rFonts w:ascii="BiauKai" w:eastAsia="BiauKai" w:hAnsi="BiauKai" w:cs="標楷體"/>
              </w:rPr>
            </w:pPr>
            <w:r w:rsidRPr="00C348F7">
              <w:rPr>
                <w:rFonts w:ascii="BiauKai" w:eastAsia="BiauKai" w:hAnsi="BiauKai" w:cs="標楷體"/>
              </w:rPr>
              <w:t>健康與體育</w:t>
            </w:r>
          </w:p>
        </w:tc>
        <w:tc>
          <w:tcPr>
            <w:tcW w:w="1646" w:type="dxa"/>
            <w:vMerge/>
            <w:tcBorders>
              <w:top w:val="single" w:sz="4" w:space="0" w:color="000000"/>
              <w:left w:val="single" w:sz="4" w:space="0" w:color="000000"/>
              <w:right w:val="single" w:sz="4" w:space="0" w:color="000000"/>
            </w:tcBorders>
            <w:shd w:val="clear" w:color="auto" w:fill="auto"/>
            <w:vAlign w:val="center"/>
          </w:tcPr>
          <w:p w14:paraId="6D4038BF"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F351" w14:textId="77777777" w:rsidR="001D18CA" w:rsidRPr="00C348F7" w:rsidRDefault="001D18CA">
            <w:pPr>
              <w:jc w:val="center"/>
              <w:rPr>
                <w:rFonts w:ascii="BiauKai" w:eastAsia="BiauKai" w:hAnsi="BiauKai" w:cs="標楷體"/>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550D" w14:textId="77777777" w:rsidR="001D18CA" w:rsidRPr="00C348F7" w:rsidRDefault="001D18CA">
            <w:pPr>
              <w:jc w:val="center"/>
              <w:rPr>
                <w:rFonts w:ascii="BiauKai" w:eastAsia="BiauKai" w:hAnsi="BiauKai" w:cs="標楷體"/>
              </w:rPr>
            </w:pPr>
          </w:p>
        </w:tc>
      </w:tr>
      <w:tr w:rsidR="001D18CA" w:rsidRPr="00C348F7" w14:paraId="716A11C2" w14:textId="77777777">
        <w:trPr>
          <w:cantSplit/>
          <w:trHeight w:val="454"/>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A501C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3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41DE59" w14:textId="77777777" w:rsidR="001D18CA" w:rsidRPr="00C348F7" w:rsidRDefault="008A7B7D">
            <w:pPr>
              <w:jc w:val="center"/>
              <w:rPr>
                <w:rFonts w:ascii="BiauKai" w:eastAsia="BiauKai" w:hAnsi="BiauKai" w:cs="標楷體"/>
              </w:rPr>
            </w:pPr>
            <w:r w:rsidRPr="00C348F7">
              <w:rPr>
                <w:rFonts w:ascii="BiauKai" w:eastAsia="BiauKai" w:hAnsi="BiauKai" w:cs="標楷體"/>
              </w:rPr>
              <w:t>綜合活動</w:t>
            </w:r>
          </w:p>
        </w:tc>
        <w:tc>
          <w:tcPr>
            <w:tcW w:w="1646" w:type="dxa"/>
            <w:vMerge/>
            <w:tcBorders>
              <w:top w:val="single" w:sz="4" w:space="0" w:color="000000"/>
              <w:left w:val="single" w:sz="4" w:space="0" w:color="000000"/>
              <w:right w:val="single" w:sz="4" w:space="0" w:color="000000"/>
            </w:tcBorders>
            <w:shd w:val="clear" w:color="auto" w:fill="auto"/>
            <w:vAlign w:val="center"/>
          </w:tcPr>
          <w:p w14:paraId="42FBD8DE"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BA300" w14:textId="77777777" w:rsidR="001D18CA" w:rsidRPr="00C348F7" w:rsidRDefault="001D18CA">
            <w:pPr>
              <w:jc w:val="center"/>
              <w:rPr>
                <w:rFonts w:ascii="BiauKai" w:eastAsia="BiauKai" w:hAnsi="BiauKai" w:cs="標楷體"/>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157D" w14:textId="77777777" w:rsidR="001D18CA" w:rsidRPr="00C348F7" w:rsidRDefault="001D18CA">
            <w:pPr>
              <w:jc w:val="center"/>
              <w:rPr>
                <w:rFonts w:ascii="BiauKai" w:eastAsia="BiauKai" w:hAnsi="BiauKai" w:cs="標楷體"/>
              </w:rPr>
            </w:pPr>
          </w:p>
        </w:tc>
      </w:tr>
      <w:tr w:rsidR="001D18CA" w:rsidRPr="00C348F7" w14:paraId="44CA3719" w14:textId="77777777">
        <w:trPr>
          <w:cantSplit/>
          <w:trHeight w:val="454"/>
          <w:jc w:val="center"/>
        </w:trPr>
        <w:tc>
          <w:tcPr>
            <w:tcW w:w="4401"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14:paraId="0D3825E8" w14:textId="77777777" w:rsidR="001D18CA" w:rsidRPr="00C348F7" w:rsidRDefault="008A7B7D">
            <w:pPr>
              <w:jc w:val="center"/>
              <w:rPr>
                <w:rFonts w:ascii="BiauKai" w:eastAsia="BiauKai" w:hAnsi="BiauKai" w:cs="標楷體"/>
                <w:b/>
              </w:rPr>
            </w:pPr>
            <w:r w:rsidRPr="00C348F7">
              <w:rPr>
                <w:rFonts w:ascii="BiauKai" w:eastAsia="BiauKai" w:hAnsi="BiauKai" w:cs="標楷體"/>
                <w:b/>
              </w:rPr>
              <w:t>A.課程規範領域學習基本節數</w:t>
            </w:r>
          </w:p>
        </w:tc>
        <w:tc>
          <w:tcPr>
            <w:tcW w:w="1646" w:type="dxa"/>
            <w:vMerge/>
            <w:tcBorders>
              <w:top w:val="single" w:sz="4" w:space="0" w:color="000000"/>
              <w:left w:val="single" w:sz="4" w:space="0" w:color="000000"/>
              <w:right w:val="single" w:sz="4" w:space="0" w:color="000000"/>
            </w:tcBorders>
            <w:shd w:val="clear" w:color="auto" w:fill="auto"/>
            <w:vAlign w:val="center"/>
          </w:tcPr>
          <w:p w14:paraId="3E12F472" w14:textId="77777777" w:rsidR="001D18CA" w:rsidRPr="00C348F7" w:rsidRDefault="001D18CA">
            <w:pPr>
              <w:pBdr>
                <w:top w:val="nil"/>
                <w:left w:val="nil"/>
                <w:bottom w:val="nil"/>
                <w:right w:val="nil"/>
                <w:between w:val="nil"/>
              </w:pBdr>
              <w:spacing w:line="276" w:lineRule="auto"/>
              <w:rPr>
                <w:rFonts w:ascii="BiauKai" w:eastAsia="BiauKai" w:hAnsi="BiauKai" w:cs="標楷體"/>
                <w:b/>
              </w:rPr>
            </w:pPr>
          </w:p>
        </w:tc>
        <w:tc>
          <w:tcPr>
            <w:tcW w:w="1028"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83897F8" w14:textId="77777777" w:rsidR="001D18CA" w:rsidRPr="00C348F7" w:rsidRDefault="008A7B7D">
            <w:pPr>
              <w:jc w:val="center"/>
              <w:rPr>
                <w:rFonts w:ascii="BiauKai" w:eastAsia="BiauKai" w:hAnsi="BiauKai" w:cs="標楷體"/>
              </w:rPr>
            </w:pPr>
            <w:r w:rsidRPr="00C348F7">
              <w:rPr>
                <w:rFonts w:ascii="BiauKai" w:eastAsia="BiauKai" w:hAnsi="BiauKai" w:cs="標楷體"/>
              </w:rPr>
              <w:t>27</w:t>
            </w:r>
          </w:p>
        </w:tc>
        <w:tc>
          <w:tcPr>
            <w:tcW w:w="1025"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E2B0E24" w14:textId="77777777" w:rsidR="001D18CA" w:rsidRPr="00C348F7" w:rsidRDefault="008A7B7D">
            <w:pPr>
              <w:jc w:val="center"/>
              <w:rPr>
                <w:rFonts w:ascii="BiauKai" w:eastAsia="BiauKai" w:hAnsi="BiauKai" w:cs="標楷體"/>
              </w:rPr>
            </w:pPr>
            <w:r w:rsidRPr="00C348F7">
              <w:rPr>
                <w:rFonts w:ascii="BiauKai" w:eastAsia="BiauKai" w:hAnsi="BiauKai" w:cs="標楷體"/>
              </w:rPr>
              <w:t>27</w:t>
            </w:r>
          </w:p>
        </w:tc>
      </w:tr>
      <w:tr w:rsidR="001D18CA" w:rsidRPr="00C348F7" w14:paraId="180CBDF8" w14:textId="77777777">
        <w:trPr>
          <w:cantSplit/>
          <w:trHeight w:val="454"/>
          <w:jc w:val="center"/>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B08084" w14:textId="77777777" w:rsidR="001D18CA" w:rsidRPr="00C348F7" w:rsidRDefault="008A7B7D">
            <w:pPr>
              <w:jc w:val="center"/>
              <w:rPr>
                <w:rFonts w:ascii="BiauKai" w:eastAsia="BiauKai" w:hAnsi="BiauKai" w:cs="標楷體"/>
              </w:rPr>
            </w:pPr>
            <w:r w:rsidRPr="00C348F7">
              <w:rPr>
                <w:rFonts w:ascii="BiauKai" w:eastAsia="BiauKai" w:hAnsi="BiauKai" w:cs="標楷體"/>
              </w:rPr>
              <w:t>彈</w:t>
            </w:r>
          </w:p>
          <w:p w14:paraId="3A3F17E7" w14:textId="77777777" w:rsidR="001D18CA" w:rsidRPr="00C348F7" w:rsidRDefault="008A7B7D">
            <w:pPr>
              <w:jc w:val="center"/>
              <w:rPr>
                <w:rFonts w:ascii="BiauKai" w:eastAsia="BiauKai" w:hAnsi="BiauKai" w:cs="標楷體"/>
              </w:rPr>
            </w:pPr>
            <w:r w:rsidRPr="00C348F7">
              <w:rPr>
                <w:rFonts w:ascii="BiauKai" w:eastAsia="BiauKai" w:hAnsi="BiauKai" w:cs="標楷體"/>
              </w:rPr>
              <w:t>性</w:t>
            </w:r>
          </w:p>
          <w:p w14:paraId="2184CB7E" w14:textId="77777777" w:rsidR="001D18CA" w:rsidRPr="00C348F7" w:rsidRDefault="008A7B7D">
            <w:pPr>
              <w:jc w:val="center"/>
              <w:rPr>
                <w:rFonts w:ascii="BiauKai" w:eastAsia="BiauKai" w:hAnsi="BiauKai" w:cs="標楷體"/>
              </w:rPr>
            </w:pPr>
            <w:r w:rsidRPr="00C348F7">
              <w:rPr>
                <w:rFonts w:ascii="BiauKai" w:eastAsia="BiauKai" w:hAnsi="BiauKai" w:cs="標楷體"/>
              </w:rPr>
              <w:t>教</w:t>
            </w:r>
          </w:p>
          <w:p w14:paraId="7E7F5AB1" w14:textId="77777777" w:rsidR="001D18CA" w:rsidRPr="00C348F7" w:rsidRDefault="008A7B7D">
            <w:pPr>
              <w:jc w:val="center"/>
              <w:rPr>
                <w:rFonts w:ascii="BiauKai" w:eastAsia="BiauKai" w:hAnsi="BiauKai" w:cs="標楷體"/>
              </w:rPr>
            </w:pPr>
            <w:r w:rsidRPr="00C348F7">
              <w:rPr>
                <w:rFonts w:ascii="BiauKai" w:eastAsia="BiauKai" w:hAnsi="BiauKai" w:cs="標楷體"/>
              </w:rPr>
              <w:t>學</w:t>
            </w:r>
          </w:p>
          <w:p w14:paraId="76C721CC" w14:textId="77777777" w:rsidR="001D18CA" w:rsidRPr="00C348F7" w:rsidRDefault="008A7B7D">
            <w:pPr>
              <w:jc w:val="center"/>
              <w:rPr>
                <w:rFonts w:ascii="BiauKai" w:eastAsia="BiauKai" w:hAnsi="BiauKai" w:cs="標楷體"/>
              </w:rPr>
            </w:pPr>
            <w:r w:rsidRPr="00C348F7">
              <w:rPr>
                <w:rFonts w:ascii="BiauKai" w:eastAsia="BiauKai" w:hAnsi="BiauKai" w:cs="標楷體"/>
              </w:rPr>
              <w:t>節</w:t>
            </w:r>
          </w:p>
          <w:p w14:paraId="506885B8" w14:textId="77777777" w:rsidR="001D18CA" w:rsidRPr="00C348F7" w:rsidRDefault="008A7B7D">
            <w:pPr>
              <w:jc w:val="center"/>
              <w:rPr>
                <w:rFonts w:ascii="BiauKai" w:eastAsia="BiauKai" w:hAnsi="BiauKai" w:cs="標楷體"/>
              </w:rPr>
            </w:pPr>
            <w:r w:rsidRPr="00C348F7">
              <w:rPr>
                <w:rFonts w:ascii="BiauKai" w:eastAsia="BiauKai" w:hAnsi="BiauKai" w:cs="標楷體"/>
              </w:rPr>
              <w:t>數</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DED25D" w14:textId="77777777" w:rsidR="001D18CA" w:rsidRPr="00C348F7" w:rsidRDefault="008A7B7D">
            <w:pPr>
              <w:jc w:val="center"/>
              <w:rPr>
                <w:rFonts w:ascii="BiauKai" w:eastAsia="BiauKai" w:hAnsi="BiauKai" w:cs="標楷體"/>
              </w:rPr>
            </w:pPr>
            <w:r w:rsidRPr="00C348F7">
              <w:rPr>
                <w:rFonts w:ascii="BiauKai" w:eastAsia="BiauKai" w:hAnsi="BiauKai" w:cs="標楷體"/>
              </w:rPr>
              <w:t>學</w:t>
            </w:r>
          </w:p>
          <w:p w14:paraId="0339108E" w14:textId="77777777" w:rsidR="001D18CA" w:rsidRPr="00C348F7" w:rsidRDefault="008A7B7D">
            <w:pPr>
              <w:jc w:val="center"/>
              <w:rPr>
                <w:rFonts w:ascii="BiauKai" w:eastAsia="BiauKai" w:hAnsi="BiauKai" w:cs="標楷體"/>
              </w:rPr>
            </w:pPr>
            <w:r w:rsidRPr="00C348F7">
              <w:rPr>
                <w:rFonts w:ascii="BiauKai" w:eastAsia="BiauKai" w:hAnsi="BiauKai" w:cs="標楷體"/>
              </w:rPr>
              <w:t>校</w:t>
            </w:r>
          </w:p>
          <w:p w14:paraId="3F3CD819" w14:textId="77777777" w:rsidR="001D18CA" w:rsidRPr="00C348F7" w:rsidRDefault="008A7B7D">
            <w:pPr>
              <w:jc w:val="center"/>
              <w:rPr>
                <w:rFonts w:ascii="BiauKai" w:eastAsia="BiauKai" w:hAnsi="BiauKai" w:cs="標楷體"/>
              </w:rPr>
            </w:pPr>
            <w:r w:rsidRPr="00C348F7">
              <w:rPr>
                <w:rFonts w:ascii="BiauKai" w:eastAsia="BiauKai" w:hAnsi="BiauKai" w:cs="標楷體"/>
              </w:rPr>
              <w:t>選</w:t>
            </w:r>
          </w:p>
          <w:p w14:paraId="1C3B1FFD" w14:textId="77777777" w:rsidR="001D18CA" w:rsidRPr="00C348F7" w:rsidRDefault="008A7B7D">
            <w:pPr>
              <w:jc w:val="center"/>
              <w:rPr>
                <w:rFonts w:ascii="BiauKai" w:eastAsia="BiauKai" w:hAnsi="BiauKai" w:cs="標楷體"/>
              </w:rPr>
            </w:pPr>
            <w:r w:rsidRPr="00C348F7">
              <w:rPr>
                <w:rFonts w:ascii="BiauKai" w:eastAsia="BiauKai" w:hAnsi="BiauKai" w:cs="標楷體"/>
              </w:rPr>
              <w:t>修</w:t>
            </w: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6DC6B" w14:textId="77777777" w:rsidR="001D18CA" w:rsidRPr="00C348F7" w:rsidRDefault="008A7B7D">
            <w:pPr>
              <w:jc w:val="center"/>
              <w:rPr>
                <w:rFonts w:ascii="BiauKai" w:eastAsia="BiauKai" w:hAnsi="BiauKai" w:cs="標楷體"/>
              </w:rPr>
            </w:pPr>
            <w:r w:rsidRPr="00C348F7">
              <w:rPr>
                <w:rFonts w:ascii="BiauKai" w:eastAsia="BiauKai" w:hAnsi="BiauKai" w:cs="標楷體"/>
              </w:rPr>
              <w:t>英語</w:t>
            </w:r>
          </w:p>
        </w:tc>
        <w:tc>
          <w:tcPr>
            <w:tcW w:w="1646" w:type="dxa"/>
            <w:vMerge/>
            <w:tcBorders>
              <w:top w:val="single" w:sz="4" w:space="0" w:color="000000"/>
              <w:left w:val="single" w:sz="4" w:space="0" w:color="000000"/>
              <w:right w:val="single" w:sz="4" w:space="0" w:color="000000"/>
            </w:tcBorders>
            <w:shd w:val="clear" w:color="auto" w:fill="auto"/>
            <w:vAlign w:val="center"/>
          </w:tcPr>
          <w:p w14:paraId="7082AE7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CE566" w14:textId="77777777" w:rsidR="001D18CA" w:rsidRPr="00C348F7" w:rsidRDefault="001D18CA">
            <w:pPr>
              <w:jc w:val="center"/>
              <w:rPr>
                <w:rFonts w:ascii="BiauKai" w:eastAsia="BiauKai" w:hAnsi="BiauKai" w:cs="標楷體"/>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95AC9" w14:textId="77777777" w:rsidR="001D18CA" w:rsidRPr="00C348F7" w:rsidRDefault="001D18CA">
            <w:pPr>
              <w:jc w:val="center"/>
              <w:rPr>
                <w:rFonts w:ascii="BiauKai" w:eastAsia="BiauKai" w:hAnsi="BiauKai" w:cs="標楷體"/>
              </w:rPr>
            </w:pPr>
          </w:p>
        </w:tc>
      </w:tr>
      <w:tr w:rsidR="001D18CA" w:rsidRPr="00C348F7" w14:paraId="2A5154D9" w14:textId="77777777">
        <w:trPr>
          <w:cantSplit/>
          <w:trHeight w:val="454"/>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08A9E"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3299BB"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0559B" w14:textId="77777777" w:rsidR="001D18CA" w:rsidRPr="00C348F7" w:rsidRDefault="008A7B7D">
            <w:pPr>
              <w:jc w:val="center"/>
              <w:rPr>
                <w:rFonts w:ascii="BiauKai" w:eastAsia="BiauKai" w:hAnsi="BiauKai" w:cs="標楷體"/>
              </w:rPr>
            </w:pPr>
            <w:r w:rsidRPr="00C348F7">
              <w:rPr>
                <w:rFonts w:ascii="BiauKai" w:eastAsia="BiauKai" w:hAnsi="BiauKai" w:cs="標楷體"/>
              </w:rPr>
              <w:t>資訊教育</w:t>
            </w:r>
          </w:p>
        </w:tc>
        <w:tc>
          <w:tcPr>
            <w:tcW w:w="1646" w:type="dxa"/>
            <w:vMerge/>
            <w:tcBorders>
              <w:top w:val="single" w:sz="4" w:space="0" w:color="000000"/>
              <w:left w:val="single" w:sz="4" w:space="0" w:color="000000"/>
              <w:right w:val="single" w:sz="4" w:space="0" w:color="000000"/>
            </w:tcBorders>
            <w:shd w:val="clear" w:color="auto" w:fill="auto"/>
            <w:vAlign w:val="center"/>
          </w:tcPr>
          <w:p w14:paraId="5F20D76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457D3" w14:textId="77777777" w:rsidR="001D18CA" w:rsidRPr="00C348F7" w:rsidRDefault="001D18CA">
            <w:pPr>
              <w:jc w:val="center"/>
              <w:rPr>
                <w:rFonts w:ascii="BiauKai" w:eastAsia="BiauKai" w:hAnsi="BiauKai" w:cs="標楷體"/>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9DF1D" w14:textId="77777777" w:rsidR="001D18CA" w:rsidRPr="00C348F7" w:rsidRDefault="001D18CA">
            <w:pPr>
              <w:jc w:val="center"/>
              <w:rPr>
                <w:rFonts w:ascii="BiauKai" w:eastAsia="BiauKai" w:hAnsi="BiauKai" w:cs="標楷體"/>
              </w:rPr>
            </w:pPr>
          </w:p>
        </w:tc>
      </w:tr>
      <w:tr w:rsidR="001D18CA" w:rsidRPr="00C348F7" w14:paraId="12DEA224" w14:textId="77777777">
        <w:trPr>
          <w:cantSplit/>
          <w:trHeight w:val="454"/>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30BF4F"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27EF33"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4586" w14:textId="77777777" w:rsidR="001D18CA" w:rsidRPr="00C348F7" w:rsidRDefault="001D18CA">
            <w:pPr>
              <w:jc w:val="center"/>
              <w:rPr>
                <w:rFonts w:ascii="BiauKai" w:eastAsia="BiauKai" w:hAnsi="BiauKai" w:cs="標楷體"/>
              </w:rPr>
            </w:pPr>
          </w:p>
        </w:tc>
        <w:tc>
          <w:tcPr>
            <w:tcW w:w="1646" w:type="dxa"/>
            <w:vMerge/>
            <w:tcBorders>
              <w:top w:val="single" w:sz="4" w:space="0" w:color="000000"/>
              <w:left w:val="single" w:sz="4" w:space="0" w:color="000000"/>
              <w:right w:val="single" w:sz="4" w:space="0" w:color="000000"/>
            </w:tcBorders>
            <w:shd w:val="clear" w:color="auto" w:fill="auto"/>
            <w:vAlign w:val="center"/>
          </w:tcPr>
          <w:p w14:paraId="1848294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37AF5" w14:textId="77777777" w:rsidR="001D18CA" w:rsidRPr="00C348F7" w:rsidRDefault="001D18CA">
            <w:pPr>
              <w:jc w:val="center"/>
              <w:rPr>
                <w:rFonts w:ascii="BiauKai" w:eastAsia="BiauKai" w:hAnsi="BiauKai" w:cs="標楷體"/>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0C266" w14:textId="77777777" w:rsidR="001D18CA" w:rsidRPr="00C348F7" w:rsidRDefault="001D18CA">
            <w:pPr>
              <w:jc w:val="center"/>
              <w:rPr>
                <w:rFonts w:ascii="BiauKai" w:eastAsia="BiauKai" w:hAnsi="BiauKai" w:cs="標楷體"/>
              </w:rPr>
            </w:pPr>
          </w:p>
        </w:tc>
      </w:tr>
      <w:tr w:rsidR="001D18CA" w:rsidRPr="00C348F7" w14:paraId="32EE0DEE" w14:textId="77777777">
        <w:trPr>
          <w:cantSplit/>
          <w:trHeight w:val="454"/>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FF05D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8EC20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62246" w14:textId="77777777" w:rsidR="001D18CA" w:rsidRPr="00C348F7" w:rsidRDefault="001D18CA">
            <w:pPr>
              <w:jc w:val="center"/>
              <w:rPr>
                <w:rFonts w:ascii="BiauKai" w:eastAsia="BiauKai" w:hAnsi="BiauKai" w:cs="標楷體"/>
              </w:rPr>
            </w:pPr>
          </w:p>
        </w:tc>
        <w:tc>
          <w:tcPr>
            <w:tcW w:w="1646" w:type="dxa"/>
            <w:vMerge/>
            <w:tcBorders>
              <w:top w:val="single" w:sz="4" w:space="0" w:color="000000"/>
              <w:left w:val="single" w:sz="4" w:space="0" w:color="000000"/>
              <w:right w:val="single" w:sz="4" w:space="0" w:color="000000"/>
            </w:tcBorders>
            <w:shd w:val="clear" w:color="auto" w:fill="auto"/>
            <w:vAlign w:val="center"/>
          </w:tcPr>
          <w:p w14:paraId="704D837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A24C1" w14:textId="77777777" w:rsidR="001D18CA" w:rsidRPr="00C348F7" w:rsidRDefault="001D18CA">
            <w:pPr>
              <w:jc w:val="center"/>
              <w:rPr>
                <w:rFonts w:ascii="BiauKai" w:eastAsia="BiauKai" w:hAnsi="BiauKai" w:cs="標楷體"/>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0F1EE" w14:textId="77777777" w:rsidR="001D18CA" w:rsidRPr="00C348F7" w:rsidRDefault="001D18CA">
            <w:pPr>
              <w:jc w:val="center"/>
              <w:rPr>
                <w:rFonts w:ascii="BiauKai" w:eastAsia="BiauKai" w:hAnsi="BiauKai" w:cs="標楷體"/>
              </w:rPr>
            </w:pPr>
          </w:p>
        </w:tc>
      </w:tr>
      <w:tr w:rsidR="001D18CA" w:rsidRPr="00C348F7" w14:paraId="488CF62F" w14:textId="77777777">
        <w:trPr>
          <w:cantSplit/>
          <w:trHeight w:val="454"/>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92E7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985E4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4A0FB" w14:textId="77777777" w:rsidR="001D18CA" w:rsidRPr="00C348F7" w:rsidRDefault="001D18CA">
            <w:pPr>
              <w:jc w:val="center"/>
              <w:rPr>
                <w:rFonts w:ascii="BiauKai" w:eastAsia="BiauKai" w:hAnsi="BiauKai" w:cs="標楷體"/>
              </w:rPr>
            </w:pPr>
          </w:p>
        </w:tc>
        <w:tc>
          <w:tcPr>
            <w:tcW w:w="1646" w:type="dxa"/>
            <w:vMerge/>
            <w:tcBorders>
              <w:top w:val="single" w:sz="4" w:space="0" w:color="000000"/>
              <w:left w:val="single" w:sz="4" w:space="0" w:color="000000"/>
              <w:right w:val="single" w:sz="4" w:space="0" w:color="000000"/>
            </w:tcBorders>
            <w:shd w:val="clear" w:color="auto" w:fill="auto"/>
            <w:vAlign w:val="center"/>
          </w:tcPr>
          <w:p w14:paraId="5B808DF4"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2C27F" w14:textId="77777777" w:rsidR="001D18CA" w:rsidRPr="00C348F7" w:rsidRDefault="001D18CA">
            <w:pPr>
              <w:jc w:val="center"/>
              <w:rPr>
                <w:rFonts w:ascii="BiauKai" w:eastAsia="BiauKai" w:hAnsi="BiauKai" w:cs="標楷體"/>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C81D0" w14:textId="77777777" w:rsidR="001D18CA" w:rsidRPr="00C348F7" w:rsidRDefault="001D18CA">
            <w:pPr>
              <w:jc w:val="center"/>
              <w:rPr>
                <w:rFonts w:ascii="BiauKai" w:eastAsia="BiauKai" w:hAnsi="BiauKai" w:cs="標楷體"/>
              </w:rPr>
            </w:pPr>
          </w:p>
        </w:tc>
      </w:tr>
      <w:tr w:rsidR="001D18CA" w:rsidRPr="00C348F7" w14:paraId="6206DC8D" w14:textId="77777777">
        <w:trPr>
          <w:cantSplit/>
          <w:trHeight w:val="454"/>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D38F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0E8DE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5D525" w14:textId="77777777" w:rsidR="001D18CA" w:rsidRPr="00C348F7" w:rsidRDefault="001D18CA">
            <w:pPr>
              <w:jc w:val="center"/>
              <w:rPr>
                <w:rFonts w:ascii="BiauKai" w:eastAsia="BiauKai" w:hAnsi="BiauKai" w:cs="標楷體"/>
              </w:rPr>
            </w:pPr>
          </w:p>
        </w:tc>
        <w:tc>
          <w:tcPr>
            <w:tcW w:w="1646" w:type="dxa"/>
            <w:vMerge/>
            <w:tcBorders>
              <w:top w:val="single" w:sz="4" w:space="0" w:color="000000"/>
              <w:left w:val="single" w:sz="4" w:space="0" w:color="000000"/>
              <w:right w:val="single" w:sz="4" w:space="0" w:color="000000"/>
            </w:tcBorders>
            <w:shd w:val="clear" w:color="auto" w:fill="auto"/>
            <w:vAlign w:val="center"/>
          </w:tcPr>
          <w:p w14:paraId="08AEAF3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31A9" w14:textId="77777777" w:rsidR="001D18CA" w:rsidRPr="00C348F7" w:rsidRDefault="001D18CA">
            <w:pPr>
              <w:jc w:val="center"/>
              <w:rPr>
                <w:rFonts w:ascii="BiauKai" w:eastAsia="BiauKai" w:hAnsi="BiauKai" w:cs="標楷體"/>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1FD14" w14:textId="77777777" w:rsidR="001D18CA" w:rsidRPr="00C348F7" w:rsidRDefault="001D18CA">
            <w:pPr>
              <w:jc w:val="center"/>
              <w:rPr>
                <w:rFonts w:ascii="BiauKai" w:eastAsia="BiauKai" w:hAnsi="BiauKai" w:cs="標楷體"/>
              </w:rPr>
            </w:pPr>
          </w:p>
        </w:tc>
      </w:tr>
      <w:tr w:rsidR="001D18CA" w:rsidRPr="00C348F7" w14:paraId="5B81E07A" w14:textId="77777777">
        <w:trPr>
          <w:cantSplit/>
          <w:trHeight w:val="454"/>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809D4"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DE67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96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46FB5B4" w14:textId="77777777" w:rsidR="001D18CA" w:rsidRPr="00C348F7" w:rsidRDefault="008A7B7D">
            <w:pPr>
              <w:jc w:val="center"/>
              <w:rPr>
                <w:rFonts w:ascii="BiauKai" w:eastAsia="BiauKai" w:hAnsi="BiauKai" w:cs="標楷體"/>
              </w:rPr>
            </w:pPr>
            <w:r w:rsidRPr="00C348F7">
              <w:rPr>
                <w:rFonts w:ascii="BiauKai" w:eastAsia="BiauKai" w:hAnsi="BiauKai" w:cs="標楷體"/>
              </w:rPr>
              <w:t>課綱規範彈性學習節數</w:t>
            </w:r>
          </w:p>
        </w:tc>
        <w:tc>
          <w:tcPr>
            <w:tcW w:w="1646" w:type="dxa"/>
            <w:vMerge/>
            <w:tcBorders>
              <w:top w:val="single" w:sz="4" w:space="0" w:color="000000"/>
              <w:left w:val="single" w:sz="4" w:space="0" w:color="000000"/>
              <w:right w:val="single" w:sz="4" w:space="0" w:color="000000"/>
            </w:tcBorders>
            <w:shd w:val="clear" w:color="auto" w:fill="auto"/>
            <w:vAlign w:val="center"/>
          </w:tcPr>
          <w:p w14:paraId="5C9A9CFF"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285BDFA" w14:textId="77777777" w:rsidR="001D18CA" w:rsidRPr="00C348F7" w:rsidRDefault="008A7B7D">
            <w:pPr>
              <w:jc w:val="center"/>
              <w:rPr>
                <w:rFonts w:ascii="BiauKai" w:eastAsia="BiauKai" w:hAnsi="BiauKai" w:cs="標楷體"/>
              </w:rPr>
            </w:pPr>
            <w:r w:rsidRPr="00C348F7">
              <w:rPr>
                <w:rFonts w:ascii="BiauKai" w:eastAsia="BiauKai" w:hAnsi="BiauKai" w:cs="標楷體"/>
              </w:rPr>
              <w:t>3-6</w:t>
            </w:r>
          </w:p>
        </w:tc>
        <w:tc>
          <w:tcPr>
            <w:tcW w:w="1025"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FD5E368" w14:textId="77777777" w:rsidR="001D18CA" w:rsidRPr="00C348F7" w:rsidRDefault="008A7B7D">
            <w:pPr>
              <w:jc w:val="center"/>
              <w:rPr>
                <w:rFonts w:ascii="BiauKai" w:eastAsia="BiauKai" w:hAnsi="BiauKai" w:cs="標楷體"/>
              </w:rPr>
            </w:pPr>
            <w:r w:rsidRPr="00C348F7">
              <w:rPr>
                <w:rFonts w:ascii="BiauKai" w:eastAsia="BiauKai" w:hAnsi="BiauKai" w:cs="標楷體"/>
              </w:rPr>
              <w:t>3-6</w:t>
            </w:r>
          </w:p>
        </w:tc>
      </w:tr>
      <w:tr w:rsidR="001D18CA" w:rsidRPr="00C348F7" w14:paraId="33D66629" w14:textId="77777777">
        <w:trPr>
          <w:cantSplit/>
          <w:trHeight w:val="454"/>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8D7E0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2917A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E4415" w14:textId="77777777" w:rsidR="001D18CA" w:rsidRPr="00C348F7" w:rsidRDefault="008A7B7D">
            <w:pPr>
              <w:jc w:val="center"/>
              <w:rPr>
                <w:rFonts w:ascii="BiauKai" w:eastAsia="BiauKai" w:hAnsi="BiauKai" w:cs="標楷體"/>
                <w:b/>
              </w:rPr>
            </w:pPr>
            <w:r w:rsidRPr="00C348F7">
              <w:rPr>
                <w:rFonts w:ascii="BiauKai" w:eastAsia="BiauKai" w:hAnsi="BiauKai" w:cs="標楷體"/>
                <w:b/>
              </w:rPr>
              <w:t>B.學校學年彈性學習節數小計</w:t>
            </w:r>
          </w:p>
        </w:tc>
        <w:tc>
          <w:tcPr>
            <w:tcW w:w="1646" w:type="dxa"/>
            <w:vMerge/>
            <w:tcBorders>
              <w:top w:val="single" w:sz="4" w:space="0" w:color="000000"/>
              <w:left w:val="single" w:sz="4" w:space="0" w:color="000000"/>
              <w:right w:val="single" w:sz="4" w:space="0" w:color="000000"/>
            </w:tcBorders>
            <w:shd w:val="clear" w:color="auto" w:fill="auto"/>
            <w:vAlign w:val="center"/>
          </w:tcPr>
          <w:p w14:paraId="05069367" w14:textId="77777777" w:rsidR="001D18CA" w:rsidRPr="00C348F7" w:rsidRDefault="001D18CA">
            <w:pPr>
              <w:pBdr>
                <w:top w:val="nil"/>
                <w:left w:val="nil"/>
                <w:bottom w:val="nil"/>
                <w:right w:val="nil"/>
                <w:between w:val="nil"/>
              </w:pBdr>
              <w:spacing w:line="276" w:lineRule="auto"/>
              <w:rPr>
                <w:rFonts w:ascii="BiauKai" w:eastAsia="BiauKai" w:hAnsi="BiauKai" w:cs="標楷體"/>
                <w:b/>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18B9D" w14:textId="77777777" w:rsidR="001D18CA" w:rsidRPr="00C348F7" w:rsidRDefault="001D18CA">
            <w:pPr>
              <w:jc w:val="center"/>
              <w:rPr>
                <w:rFonts w:ascii="BiauKai" w:eastAsia="BiauKai" w:hAnsi="BiauKai" w:cs="標楷體"/>
                <w:b/>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604E4" w14:textId="77777777" w:rsidR="001D18CA" w:rsidRPr="00C348F7" w:rsidRDefault="001D18CA">
            <w:pPr>
              <w:jc w:val="center"/>
              <w:rPr>
                <w:rFonts w:ascii="BiauKai" w:eastAsia="BiauKai" w:hAnsi="BiauKai" w:cs="標楷體"/>
                <w:b/>
              </w:rPr>
            </w:pPr>
          </w:p>
        </w:tc>
      </w:tr>
      <w:tr w:rsidR="001D18CA" w:rsidRPr="00C348F7" w14:paraId="7016B16B" w14:textId="77777777">
        <w:trPr>
          <w:cantSplit/>
          <w:trHeight w:val="454"/>
          <w:jc w:val="center"/>
        </w:trPr>
        <w:tc>
          <w:tcPr>
            <w:tcW w:w="4401"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14:paraId="431A09BD" w14:textId="77777777" w:rsidR="001D18CA" w:rsidRPr="00C348F7" w:rsidRDefault="008A7B7D">
            <w:pPr>
              <w:jc w:val="center"/>
              <w:rPr>
                <w:rFonts w:ascii="BiauKai" w:eastAsia="BiauKai" w:hAnsi="BiauKai" w:cs="標楷體"/>
              </w:rPr>
            </w:pPr>
            <w:r w:rsidRPr="00C348F7">
              <w:rPr>
                <w:rFonts w:ascii="BiauKai" w:eastAsia="BiauKai" w:hAnsi="BiauKai" w:cs="標楷體"/>
              </w:rPr>
              <w:t>課綱規範總學習節數</w:t>
            </w:r>
          </w:p>
        </w:tc>
        <w:tc>
          <w:tcPr>
            <w:tcW w:w="1646" w:type="dxa"/>
            <w:vMerge/>
            <w:tcBorders>
              <w:top w:val="single" w:sz="4" w:space="0" w:color="000000"/>
              <w:left w:val="single" w:sz="4" w:space="0" w:color="000000"/>
              <w:right w:val="single" w:sz="4" w:space="0" w:color="000000"/>
            </w:tcBorders>
            <w:shd w:val="clear" w:color="auto" w:fill="auto"/>
            <w:vAlign w:val="center"/>
          </w:tcPr>
          <w:p w14:paraId="58F45F24"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1F2CCDC" w14:textId="77777777" w:rsidR="001D18CA" w:rsidRPr="00C348F7" w:rsidRDefault="008A7B7D">
            <w:pPr>
              <w:jc w:val="center"/>
              <w:rPr>
                <w:rFonts w:ascii="BiauKai" w:eastAsia="BiauKai" w:hAnsi="BiauKai" w:cs="標楷體"/>
              </w:rPr>
            </w:pPr>
            <w:r w:rsidRPr="00C348F7">
              <w:rPr>
                <w:rFonts w:ascii="BiauKai" w:eastAsia="BiauKai" w:hAnsi="BiauKai" w:cs="標楷體"/>
              </w:rPr>
              <w:t>30-33</w:t>
            </w:r>
          </w:p>
        </w:tc>
        <w:tc>
          <w:tcPr>
            <w:tcW w:w="1025"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AA9D329" w14:textId="77777777" w:rsidR="001D18CA" w:rsidRPr="00C348F7" w:rsidRDefault="008A7B7D">
            <w:pPr>
              <w:jc w:val="center"/>
              <w:rPr>
                <w:rFonts w:ascii="BiauKai" w:eastAsia="BiauKai" w:hAnsi="BiauKai" w:cs="標楷體"/>
              </w:rPr>
            </w:pPr>
            <w:r w:rsidRPr="00C348F7">
              <w:rPr>
                <w:rFonts w:ascii="BiauKai" w:eastAsia="BiauKai" w:hAnsi="BiauKai" w:cs="標楷體"/>
              </w:rPr>
              <w:t>30-33</w:t>
            </w:r>
          </w:p>
        </w:tc>
      </w:tr>
      <w:tr w:rsidR="001D18CA" w:rsidRPr="00C348F7" w14:paraId="4ABAD9DD" w14:textId="77777777">
        <w:trPr>
          <w:cantSplit/>
          <w:trHeight w:val="567"/>
          <w:jc w:val="center"/>
        </w:trPr>
        <w:tc>
          <w:tcPr>
            <w:tcW w:w="4401"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14:paraId="31A15ACC" w14:textId="77777777" w:rsidR="001D18CA" w:rsidRPr="00C348F7" w:rsidRDefault="008A7B7D">
            <w:pPr>
              <w:jc w:val="center"/>
              <w:rPr>
                <w:rFonts w:ascii="BiauKai" w:eastAsia="BiauKai" w:hAnsi="BiauKai" w:cs="標楷體"/>
              </w:rPr>
            </w:pPr>
            <w:r w:rsidRPr="00C348F7">
              <w:rPr>
                <w:rFonts w:ascii="BiauKai" w:eastAsia="BiauKai" w:hAnsi="BiauKai" w:cs="標楷體"/>
              </w:rPr>
              <w:t>每週學習總節數合計</w:t>
            </w:r>
            <w:r w:rsidRPr="00C348F7">
              <w:rPr>
                <w:rFonts w:ascii="BiauKai" w:eastAsia="BiauKai" w:hAnsi="BiauKai" w:cs="標楷體"/>
                <w:b/>
              </w:rPr>
              <w:t>(A+B)</w:t>
            </w:r>
          </w:p>
        </w:tc>
        <w:tc>
          <w:tcPr>
            <w:tcW w:w="1646" w:type="dxa"/>
            <w:vMerge/>
            <w:tcBorders>
              <w:top w:val="single" w:sz="4" w:space="0" w:color="000000"/>
              <w:left w:val="single" w:sz="4" w:space="0" w:color="000000"/>
              <w:right w:val="single" w:sz="4" w:space="0" w:color="000000"/>
            </w:tcBorders>
            <w:shd w:val="clear" w:color="auto" w:fill="auto"/>
            <w:vAlign w:val="center"/>
          </w:tcPr>
          <w:p w14:paraId="16250094"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02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493F7A6" w14:textId="77777777" w:rsidR="001D18CA" w:rsidRPr="00C348F7" w:rsidRDefault="001D18CA">
            <w:pPr>
              <w:jc w:val="center"/>
              <w:rPr>
                <w:rFonts w:ascii="BiauKai" w:eastAsia="BiauKai" w:hAnsi="BiauKai" w:cs="標楷體"/>
                <w:b/>
              </w:rPr>
            </w:pPr>
          </w:p>
        </w:tc>
        <w:tc>
          <w:tcPr>
            <w:tcW w:w="1025"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B905287" w14:textId="77777777" w:rsidR="001D18CA" w:rsidRPr="00C348F7" w:rsidRDefault="001D18CA">
            <w:pPr>
              <w:jc w:val="center"/>
              <w:rPr>
                <w:rFonts w:ascii="BiauKai" w:eastAsia="BiauKai" w:hAnsi="BiauKai" w:cs="標楷體"/>
                <w:b/>
              </w:rPr>
            </w:pPr>
          </w:p>
        </w:tc>
      </w:tr>
    </w:tbl>
    <w:p w14:paraId="7D44BE6F" w14:textId="77777777" w:rsidR="001D18CA" w:rsidRPr="00C348F7" w:rsidRDefault="008A7B7D">
      <w:pPr>
        <w:rPr>
          <w:rFonts w:ascii="BiauKai" w:eastAsia="BiauKai" w:hAnsi="BiauKai" w:cs="標楷體"/>
        </w:rPr>
      </w:pPr>
      <w:r w:rsidRPr="00C348F7">
        <w:rPr>
          <w:rFonts w:ascii="BiauKai" w:eastAsia="BiauKai" w:hAnsi="BiauKai" w:cs="標楷體"/>
        </w:rPr>
        <w:t>備註:</w:t>
      </w:r>
    </w:p>
    <w:p w14:paraId="514AAFA5" w14:textId="77777777" w:rsidR="001D18CA" w:rsidRPr="00C348F7" w:rsidRDefault="008A7B7D">
      <w:pPr>
        <w:numPr>
          <w:ilvl w:val="0"/>
          <w:numId w:val="3"/>
        </w:numPr>
        <w:pBdr>
          <w:top w:val="nil"/>
          <w:left w:val="nil"/>
          <w:bottom w:val="nil"/>
          <w:right w:val="nil"/>
          <w:between w:val="nil"/>
        </w:pBdr>
        <w:rPr>
          <w:rFonts w:ascii="BiauKai" w:eastAsia="BiauKai" w:hAnsi="BiauKai" w:cs="標楷體"/>
          <w:color w:val="000000"/>
        </w:rPr>
      </w:pPr>
      <w:r w:rsidRPr="00C348F7">
        <w:rPr>
          <w:rFonts w:ascii="BiauKai" w:eastAsia="BiauKai" w:hAnsi="BiauKai" w:cs="標楷體"/>
          <w:color w:val="000000"/>
        </w:rPr>
        <w:t>灰色部分依據「國民中小學九年一貫課程綱要總綱」各學習領域學習節數訂定，請於領域節數百分比範圍內規畫：</w:t>
      </w:r>
    </w:p>
    <w:p w14:paraId="39412894" w14:textId="77777777" w:rsidR="001D18CA" w:rsidRPr="00C348F7" w:rsidRDefault="008A7B7D">
      <w:pPr>
        <w:pBdr>
          <w:top w:val="nil"/>
          <w:left w:val="nil"/>
          <w:bottom w:val="nil"/>
          <w:right w:val="nil"/>
          <w:between w:val="nil"/>
        </w:pBdr>
        <w:ind w:left="360"/>
        <w:rPr>
          <w:rFonts w:ascii="BiauKai" w:eastAsia="BiauKai" w:hAnsi="BiauKai" w:cs="標楷體"/>
          <w:color w:val="000000"/>
        </w:rPr>
      </w:pPr>
      <w:r w:rsidRPr="00C348F7">
        <w:rPr>
          <w:rFonts w:ascii="BiauKai" w:eastAsia="BiauKai" w:hAnsi="BiauKai" w:cs="標楷體"/>
          <w:color w:val="000000"/>
        </w:rPr>
        <w:t>A.語文學習領域佔學習節數之 20%~30%。健康與體育、社會、藝術與人文、自然與生活科技、數學、綜合活動等六個學習領域，各佔領域學習節數之 10%~15%。</w:t>
      </w:r>
    </w:p>
    <w:p w14:paraId="13BE953A" w14:textId="77777777" w:rsidR="001D18CA" w:rsidRPr="00C348F7" w:rsidRDefault="008A7B7D">
      <w:pPr>
        <w:pBdr>
          <w:top w:val="nil"/>
          <w:left w:val="nil"/>
          <w:bottom w:val="nil"/>
          <w:right w:val="nil"/>
          <w:between w:val="nil"/>
        </w:pBdr>
        <w:ind w:left="360"/>
        <w:rPr>
          <w:rFonts w:ascii="BiauKai" w:eastAsia="BiauKai" w:hAnsi="BiauKai" w:cs="標楷體"/>
          <w:color w:val="000000"/>
        </w:rPr>
      </w:pPr>
      <w:r w:rsidRPr="00C348F7">
        <w:rPr>
          <w:rFonts w:ascii="BiauKai" w:eastAsia="BiauKai" w:hAnsi="BiauKai" w:cs="標楷體"/>
          <w:color w:val="000000"/>
        </w:rPr>
        <w:t>B.學校應依前揭比例計算各學習領域之全學年或全學期節數，並配合實際教學需要，安排各週之學習節數。</w:t>
      </w:r>
    </w:p>
    <w:p w14:paraId="116F9549" w14:textId="77777777" w:rsidR="001D18CA" w:rsidRPr="00C348F7" w:rsidRDefault="008A7B7D">
      <w:pPr>
        <w:pBdr>
          <w:top w:val="nil"/>
          <w:left w:val="nil"/>
          <w:bottom w:val="nil"/>
          <w:right w:val="nil"/>
          <w:between w:val="nil"/>
        </w:pBdr>
        <w:ind w:left="360"/>
        <w:rPr>
          <w:rFonts w:ascii="BiauKai" w:eastAsia="BiauKai" w:hAnsi="BiauKai" w:cs="標楷體"/>
          <w:color w:val="000000"/>
        </w:rPr>
      </w:pPr>
      <w:r w:rsidRPr="00C348F7">
        <w:rPr>
          <w:rFonts w:ascii="BiauKai" w:eastAsia="BiauKai" w:hAnsi="BiauKai" w:cs="標楷體"/>
          <w:color w:val="000000"/>
        </w:rPr>
        <w:t>C.學校應配合各領域課程綱要之內容及進度，安排適當節數進行資訊及家政實習。</w:t>
      </w:r>
    </w:p>
    <w:p w14:paraId="00BEC261" w14:textId="77777777" w:rsidR="001D18CA" w:rsidRPr="00C348F7" w:rsidRDefault="008A7B7D">
      <w:pPr>
        <w:numPr>
          <w:ilvl w:val="0"/>
          <w:numId w:val="3"/>
        </w:numPr>
        <w:pBdr>
          <w:top w:val="nil"/>
          <w:left w:val="nil"/>
          <w:bottom w:val="nil"/>
          <w:right w:val="nil"/>
          <w:between w:val="nil"/>
        </w:pBdr>
        <w:rPr>
          <w:rFonts w:ascii="BiauKai" w:eastAsia="BiauKai" w:hAnsi="BiauKai" w:cs="標楷體"/>
          <w:color w:val="000000"/>
        </w:rPr>
      </w:pPr>
      <w:r w:rsidRPr="00C348F7">
        <w:rPr>
          <w:rFonts w:ascii="BiauKai" w:eastAsia="BiauKai" w:hAnsi="BiauKai" w:cs="標楷體"/>
          <w:color w:val="000000"/>
        </w:rPr>
        <w:t>非正式學習節數(例如:國小高年級英語延伸課程…)勿顯示於此表。</w:t>
      </w:r>
    </w:p>
    <w:p w14:paraId="3133A0D6" w14:textId="77777777" w:rsidR="001D18CA" w:rsidRPr="00C348F7" w:rsidRDefault="008A7B7D">
      <w:pPr>
        <w:numPr>
          <w:ilvl w:val="0"/>
          <w:numId w:val="3"/>
        </w:numPr>
        <w:pBdr>
          <w:top w:val="nil"/>
          <w:left w:val="nil"/>
          <w:bottom w:val="nil"/>
          <w:right w:val="nil"/>
          <w:between w:val="nil"/>
        </w:pBdr>
        <w:rPr>
          <w:rFonts w:ascii="BiauKai" w:eastAsia="BiauKai" w:hAnsi="BiauKai" w:cs="標楷體"/>
          <w:color w:val="000000"/>
        </w:rPr>
      </w:pPr>
      <w:r w:rsidRPr="00C348F7">
        <w:rPr>
          <w:rFonts w:ascii="BiauKai" w:eastAsia="BiauKai" w:hAnsi="BiauKai" w:cs="標楷體"/>
          <w:color w:val="000000"/>
        </w:rPr>
        <w:t>本土語言為正式課程。</w:t>
      </w:r>
    </w:p>
    <w:p w14:paraId="24AE01EB" w14:textId="77777777" w:rsidR="001D18CA" w:rsidRPr="00C348F7" w:rsidRDefault="008A7B7D">
      <w:pPr>
        <w:numPr>
          <w:ilvl w:val="0"/>
          <w:numId w:val="3"/>
        </w:numPr>
        <w:pBdr>
          <w:top w:val="nil"/>
          <w:left w:val="nil"/>
          <w:bottom w:val="nil"/>
          <w:right w:val="nil"/>
          <w:between w:val="nil"/>
        </w:pBdr>
        <w:rPr>
          <w:rFonts w:ascii="BiauKai" w:eastAsia="BiauKai" w:hAnsi="BiauKai" w:cs="標楷體"/>
          <w:color w:val="000000"/>
        </w:rPr>
      </w:pPr>
      <w:r w:rsidRPr="00C348F7">
        <w:rPr>
          <w:rFonts w:ascii="BiauKai" w:eastAsia="BiauKai" w:hAnsi="BiauKai" w:cs="標楷體"/>
          <w:color w:val="000000"/>
        </w:rPr>
        <w:t>資訊教育3-6年級實施，列為彈性學習節數。</w:t>
      </w:r>
    </w:p>
    <w:p w14:paraId="428C60FC" w14:textId="77777777" w:rsidR="001D18CA" w:rsidRPr="00C348F7" w:rsidRDefault="008A7B7D">
      <w:pPr>
        <w:rPr>
          <w:rFonts w:ascii="BiauKai" w:eastAsia="BiauKai" w:hAnsi="BiauKai" w:cs="標楷體"/>
          <w:b/>
        </w:rPr>
      </w:pPr>
      <w:r w:rsidRPr="00C348F7">
        <w:rPr>
          <w:rFonts w:ascii="BiauKai" w:eastAsia="BiauKai" w:hAnsi="BiauKai" w:cs="標楷體"/>
          <w:b/>
        </w:rPr>
        <w:t>課發會通過日期：111年    月    日    教務主任:                校長:</w:t>
      </w:r>
      <w:r w:rsidRPr="00C348F7">
        <w:rPr>
          <w:rFonts w:ascii="BiauKai" w:eastAsia="BiauKai" w:hAnsi="BiauKai"/>
        </w:rPr>
        <w:br w:type="page"/>
      </w:r>
    </w:p>
    <w:p w14:paraId="4671FE85" w14:textId="0BFF9F65" w:rsidR="00027D34" w:rsidRPr="00C348F7" w:rsidRDefault="00027D34">
      <w:pPr>
        <w:spacing w:after="120"/>
        <w:rPr>
          <w:rFonts w:ascii="BiauKai" w:eastAsia="BiauKai" w:hAnsi="BiauKai" w:cs="標楷體"/>
          <w:sz w:val="28"/>
          <w:szCs w:val="28"/>
          <w:shd w:val="pct15" w:color="auto" w:fill="FFFFFF"/>
        </w:rPr>
      </w:pPr>
      <w:r w:rsidRPr="00C348F7">
        <w:rPr>
          <w:rFonts w:ascii="BiauKai" w:eastAsia="BiauKai" w:hAnsi="BiauKai" w:cs="標楷體" w:hint="eastAsia"/>
          <w:sz w:val="28"/>
          <w:szCs w:val="28"/>
          <w:shd w:val="pct15" w:color="auto" w:fill="FFFFFF"/>
        </w:rPr>
        <w:lastRenderedPageBreak/>
        <w:t>附錄五</w:t>
      </w:r>
    </w:p>
    <w:p w14:paraId="5E7790D9" w14:textId="77777777" w:rsidR="00310C72" w:rsidRPr="00C348F7" w:rsidRDefault="00310C72" w:rsidP="00310C72">
      <w:pPr>
        <w:spacing w:after="120" w:line="300" w:lineRule="auto"/>
        <w:ind w:left="482" w:hanging="431"/>
        <w:jc w:val="center"/>
        <w:rPr>
          <w:rFonts w:ascii="BiauKai" w:eastAsia="BiauKai" w:hAnsi="BiauKai" w:cs="標楷體"/>
          <w:b/>
          <w:sz w:val="28"/>
          <w:szCs w:val="28"/>
        </w:rPr>
      </w:pPr>
      <w:r w:rsidRPr="00C348F7">
        <w:rPr>
          <w:rFonts w:ascii="BiauKai" w:eastAsia="BiauKai" w:hAnsi="BiauKai" w:cs="標楷體"/>
          <w:b/>
          <w:sz w:val="28"/>
          <w:szCs w:val="28"/>
        </w:rPr>
        <w:t>新竹市○○國民中小學學校課程評鑑表(總表)</w:t>
      </w:r>
    </w:p>
    <w:tbl>
      <w:tblPr>
        <w:tblStyle w:val="affffa"/>
        <w:tblW w:w="905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90"/>
        <w:gridCol w:w="1013"/>
        <w:gridCol w:w="3427"/>
        <w:gridCol w:w="1000"/>
        <w:gridCol w:w="2143"/>
        <w:gridCol w:w="429"/>
        <w:gridCol w:w="355"/>
      </w:tblGrid>
      <w:tr w:rsidR="00310C72" w:rsidRPr="00C348F7" w14:paraId="5F1A28E1" w14:textId="77777777" w:rsidTr="009879C3">
        <w:trPr>
          <w:trHeight w:val="228"/>
          <w:tblHeader/>
          <w:jc w:val="center"/>
        </w:trPr>
        <w:tc>
          <w:tcPr>
            <w:tcW w:w="691" w:type="dxa"/>
            <w:vMerge w:val="restart"/>
            <w:shd w:val="clear" w:color="auto" w:fill="auto"/>
            <w:vAlign w:val="center"/>
          </w:tcPr>
          <w:p w14:paraId="2BFCB74A" w14:textId="77777777" w:rsidR="00310C72" w:rsidRPr="00C348F7" w:rsidRDefault="00310C72" w:rsidP="009879C3">
            <w:pPr>
              <w:widowControl/>
              <w:spacing w:line="300" w:lineRule="auto"/>
              <w:ind w:left="-3" w:right="-17" w:hanging="31"/>
              <w:jc w:val="center"/>
              <w:rPr>
                <w:rFonts w:ascii="BiauKai" w:eastAsia="BiauKai" w:hAnsi="BiauKai" w:cs="標楷體"/>
                <w:sz w:val="22"/>
                <w:szCs w:val="22"/>
              </w:rPr>
            </w:pPr>
            <w:r w:rsidRPr="00C348F7">
              <w:rPr>
                <w:rFonts w:ascii="BiauKai" w:eastAsia="BiauKai" w:hAnsi="BiauKai" w:cs="標楷體"/>
                <w:sz w:val="22"/>
                <w:szCs w:val="22"/>
              </w:rPr>
              <w:t>評鑑</w:t>
            </w:r>
          </w:p>
          <w:p w14:paraId="19105F49" w14:textId="77777777" w:rsidR="00310C72" w:rsidRPr="00C348F7" w:rsidRDefault="00310C72" w:rsidP="009879C3">
            <w:pPr>
              <w:widowControl/>
              <w:spacing w:line="300" w:lineRule="auto"/>
              <w:ind w:left="-3" w:right="-17" w:hanging="31"/>
              <w:jc w:val="center"/>
              <w:rPr>
                <w:rFonts w:ascii="BiauKai" w:eastAsia="BiauKai" w:hAnsi="BiauKai" w:cs="標楷體"/>
                <w:sz w:val="22"/>
                <w:szCs w:val="22"/>
              </w:rPr>
            </w:pPr>
            <w:r w:rsidRPr="00C348F7">
              <w:rPr>
                <w:rFonts w:ascii="BiauKai" w:eastAsia="BiauKai" w:hAnsi="BiauKai" w:cs="標楷體"/>
                <w:sz w:val="22"/>
                <w:szCs w:val="22"/>
              </w:rPr>
              <w:t>向度</w:t>
            </w:r>
          </w:p>
        </w:tc>
        <w:tc>
          <w:tcPr>
            <w:tcW w:w="1013" w:type="dxa"/>
            <w:vMerge w:val="restart"/>
            <w:shd w:val="clear" w:color="auto" w:fill="auto"/>
            <w:vAlign w:val="center"/>
          </w:tcPr>
          <w:p w14:paraId="24243F59"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評鑑指標</w:t>
            </w:r>
          </w:p>
        </w:tc>
        <w:tc>
          <w:tcPr>
            <w:tcW w:w="3427" w:type="dxa"/>
            <w:vMerge w:val="restart"/>
            <w:shd w:val="clear" w:color="auto" w:fill="auto"/>
            <w:vAlign w:val="center"/>
          </w:tcPr>
          <w:p w14:paraId="1D9F0C48"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評鑑重點</w:t>
            </w:r>
          </w:p>
        </w:tc>
        <w:tc>
          <w:tcPr>
            <w:tcW w:w="3143" w:type="dxa"/>
            <w:gridSpan w:val="2"/>
            <w:shd w:val="clear" w:color="auto" w:fill="auto"/>
          </w:tcPr>
          <w:p w14:paraId="79A6DC8D" w14:textId="77777777" w:rsidR="00310C72" w:rsidRPr="00C348F7" w:rsidRDefault="00310C72" w:rsidP="009879C3">
            <w:pPr>
              <w:spacing w:line="300" w:lineRule="auto"/>
              <w:jc w:val="center"/>
              <w:rPr>
                <w:rFonts w:ascii="BiauKai" w:eastAsia="BiauKai" w:hAnsi="BiauKai" w:cs="標楷體"/>
                <w:sz w:val="22"/>
                <w:szCs w:val="22"/>
              </w:rPr>
            </w:pPr>
            <w:r w:rsidRPr="00C348F7">
              <w:rPr>
                <w:rFonts w:ascii="BiauKai" w:eastAsia="BiauKai" w:hAnsi="BiauKai" w:cs="標楷體"/>
                <w:sz w:val="22"/>
                <w:szCs w:val="22"/>
              </w:rPr>
              <w:t>課程評鑑結果</w:t>
            </w:r>
          </w:p>
        </w:tc>
        <w:tc>
          <w:tcPr>
            <w:tcW w:w="784" w:type="dxa"/>
            <w:gridSpan w:val="2"/>
            <w:shd w:val="clear" w:color="auto" w:fill="auto"/>
          </w:tcPr>
          <w:p w14:paraId="1168087C" w14:textId="77777777" w:rsidR="00310C72" w:rsidRPr="00C348F7" w:rsidRDefault="00310C72" w:rsidP="009879C3">
            <w:pPr>
              <w:spacing w:line="300" w:lineRule="auto"/>
              <w:jc w:val="center"/>
              <w:rPr>
                <w:rFonts w:ascii="BiauKai" w:eastAsia="BiauKai" w:hAnsi="BiauKai" w:cs="標楷體"/>
                <w:sz w:val="22"/>
                <w:szCs w:val="22"/>
              </w:rPr>
            </w:pPr>
            <w:r w:rsidRPr="00C348F7">
              <w:rPr>
                <w:rFonts w:ascii="BiauKai" w:eastAsia="BiauKai" w:hAnsi="BiauKai" w:cs="標楷體"/>
                <w:sz w:val="22"/>
                <w:szCs w:val="22"/>
              </w:rPr>
              <w:t>評鑑者</w:t>
            </w:r>
          </w:p>
        </w:tc>
      </w:tr>
      <w:tr w:rsidR="00310C72" w:rsidRPr="00C348F7" w14:paraId="3A06C952" w14:textId="77777777" w:rsidTr="009879C3">
        <w:trPr>
          <w:trHeight w:val="342"/>
          <w:tblHeader/>
          <w:jc w:val="center"/>
        </w:trPr>
        <w:tc>
          <w:tcPr>
            <w:tcW w:w="691" w:type="dxa"/>
            <w:vMerge/>
            <w:shd w:val="clear" w:color="auto" w:fill="auto"/>
            <w:vAlign w:val="center"/>
          </w:tcPr>
          <w:p w14:paraId="099F238C"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shd w:val="clear" w:color="auto" w:fill="auto"/>
            <w:vAlign w:val="center"/>
          </w:tcPr>
          <w:p w14:paraId="3923633D"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vMerge/>
            <w:shd w:val="clear" w:color="auto" w:fill="auto"/>
            <w:vAlign w:val="center"/>
          </w:tcPr>
          <w:p w14:paraId="1DA2E98A"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00" w:type="dxa"/>
            <w:shd w:val="clear" w:color="auto" w:fill="auto"/>
            <w:vAlign w:val="center"/>
          </w:tcPr>
          <w:p w14:paraId="0DE60676" w14:textId="77777777" w:rsidR="00310C72" w:rsidRPr="00C348F7" w:rsidRDefault="00310C72" w:rsidP="009879C3">
            <w:pPr>
              <w:spacing w:line="300" w:lineRule="auto"/>
              <w:jc w:val="center"/>
              <w:rPr>
                <w:rFonts w:ascii="BiauKai" w:eastAsia="BiauKai" w:hAnsi="BiauKai" w:cs="標楷體"/>
                <w:sz w:val="22"/>
                <w:szCs w:val="22"/>
              </w:rPr>
            </w:pPr>
            <w:r w:rsidRPr="00C348F7">
              <w:rPr>
                <w:rFonts w:ascii="BiauKai" w:eastAsia="BiauKai" w:hAnsi="BiauKai" w:cs="標楷體"/>
                <w:sz w:val="22"/>
                <w:szCs w:val="22"/>
              </w:rPr>
              <w:t>量化結果</w:t>
            </w:r>
          </w:p>
        </w:tc>
        <w:tc>
          <w:tcPr>
            <w:tcW w:w="2143" w:type="dxa"/>
            <w:shd w:val="clear" w:color="auto" w:fill="auto"/>
          </w:tcPr>
          <w:p w14:paraId="4C92A09A" w14:textId="77777777" w:rsidR="00310C72" w:rsidRPr="00C348F7" w:rsidRDefault="00310C72" w:rsidP="009879C3">
            <w:pPr>
              <w:spacing w:line="300" w:lineRule="auto"/>
              <w:rPr>
                <w:rFonts w:ascii="BiauKai" w:eastAsia="BiauKai" w:hAnsi="BiauKai" w:cs="標楷體"/>
                <w:sz w:val="22"/>
                <w:szCs w:val="22"/>
              </w:rPr>
            </w:pPr>
            <w:r w:rsidRPr="00C348F7">
              <w:rPr>
                <w:rFonts w:ascii="BiauKai" w:eastAsia="BiauKai" w:hAnsi="BiauKai" w:cs="標楷體"/>
                <w:sz w:val="22"/>
                <w:szCs w:val="22"/>
              </w:rPr>
              <w:t>質性描述(具體成果、特色、困難及待改進事項)</w:t>
            </w:r>
          </w:p>
        </w:tc>
        <w:tc>
          <w:tcPr>
            <w:tcW w:w="429" w:type="dxa"/>
            <w:shd w:val="clear" w:color="auto" w:fill="auto"/>
            <w:vAlign w:val="center"/>
          </w:tcPr>
          <w:p w14:paraId="30281594" w14:textId="77777777" w:rsidR="00310C72" w:rsidRPr="00C348F7" w:rsidRDefault="00310C72" w:rsidP="009879C3">
            <w:pPr>
              <w:spacing w:line="300" w:lineRule="auto"/>
              <w:rPr>
                <w:rFonts w:ascii="BiauKai" w:eastAsia="BiauKai" w:hAnsi="BiauKai" w:cs="標楷體"/>
                <w:sz w:val="22"/>
                <w:szCs w:val="22"/>
              </w:rPr>
            </w:pPr>
            <w:r w:rsidRPr="00C348F7">
              <w:rPr>
                <w:rFonts w:ascii="BiauKai" w:eastAsia="BiauKai" w:hAnsi="BiauKai" w:cs="標楷體"/>
                <w:sz w:val="22"/>
                <w:szCs w:val="22"/>
              </w:rPr>
              <w:t>小組</w:t>
            </w:r>
          </w:p>
        </w:tc>
        <w:tc>
          <w:tcPr>
            <w:tcW w:w="355" w:type="dxa"/>
            <w:shd w:val="clear" w:color="auto" w:fill="auto"/>
            <w:vAlign w:val="center"/>
          </w:tcPr>
          <w:p w14:paraId="0CD09C3F" w14:textId="77777777" w:rsidR="00310C72" w:rsidRPr="00C348F7" w:rsidRDefault="00310C72" w:rsidP="009879C3">
            <w:pPr>
              <w:spacing w:line="300" w:lineRule="auto"/>
              <w:jc w:val="center"/>
              <w:rPr>
                <w:rFonts w:ascii="BiauKai" w:eastAsia="BiauKai" w:hAnsi="BiauKai" w:cs="標楷體"/>
                <w:sz w:val="22"/>
                <w:szCs w:val="22"/>
              </w:rPr>
            </w:pPr>
            <w:r w:rsidRPr="00C348F7">
              <w:rPr>
                <w:rFonts w:ascii="BiauKai" w:eastAsia="BiauKai" w:hAnsi="BiauKai" w:cs="標楷體"/>
                <w:sz w:val="22"/>
                <w:szCs w:val="22"/>
              </w:rPr>
              <w:t>教師</w:t>
            </w:r>
          </w:p>
        </w:tc>
      </w:tr>
      <w:tr w:rsidR="00310C72" w:rsidRPr="00C348F7" w14:paraId="4C36ABF8" w14:textId="77777777" w:rsidTr="009879C3">
        <w:trPr>
          <w:trHeight w:val="431"/>
          <w:jc w:val="center"/>
        </w:trPr>
        <w:tc>
          <w:tcPr>
            <w:tcW w:w="691" w:type="dxa"/>
            <w:vMerge w:val="restart"/>
            <w:shd w:val="clear" w:color="auto" w:fill="auto"/>
          </w:tcPr>
          <w:p w14:paraId="31661D9D"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一、</w:t>
            </w:r>
          </w:p>
          <w:p w14:paraId="358AED2C"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課程</w:t>
            </w:r>
          </w:p>
          <w:p w14:paraId="2DB9825C"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規劃</w:t>
            </w:r>
          </w:p>
        </w:tc>
        <w:tc>
          <w:tcPr>
            <w:tcW w:w="1013" w:type="dxa"/>
            <w:vMerge w:val="restart"/>
            <w:shd w:val="clear" w:color="auto" w:fill="auto"/>
            <w:vAlign w:val="center"/>
          </w:tcPr>
          <w:p w14:paraId="40CAC0F0" w14:textId="77777777" w:rsidR="00310C72" w:rsidRPr="00C348F7" w:rsidRDefault="00310C72" w:rsidP="009879C3">
            <w:pPr>
              <w:widowControl/>
              <w:spacing w:line="300" w:lineRule="auto"/>
              <w:ind w:left="257" w:hanging="257"/>
              <w:jc w:val="both"/>
              <w:rPr>
                <w:rFonts w:ascii="BiauKai" w:eastAsia="BiauKai" w:hAnsi="BiauKai" w:cs="標楷體"/>
                <w:sz w:val="22"/>
                <w:szCs w:val="22"/>
              </w:rPr>
            </w:pPr>
            <w:r w:rsidRPr="00C348F7">
              <w:rPr>
                <w:rFonts w:ascii="BiauKai" w:eastAsia="BiauKai" w:hAnsi="BiauKai" w:cs="標楷體"/>
                <w:sz w:val="22"/>
                <w:szCs w:val="22"/>
              </w:rPr>
              <w:t>1-1.</w:t>
            </w:r>
          </w:p>
          <w:p w14:paraId="3D5895E6" w14:textId="77777777" w:rsidR="00310C72" w:rsidRPr="00C348F7" w:rsidRDefault="00310C72" w:rsidP="009879C3">
            <w:pPr>
              <w:widowControl/>
              <w:spacing w:line="300" w:lineRule="auto"/>
              <w:jc w:val="both"/>
              <w:rPr>
                <w:rFonts w:ascii="BiauKai" w:eastAsia="BiauKai" w:hAnsi="BiauKai" w:cs="標楷體"/>
                <w:sz w:val="22"/>
                <w:szCs w:val="22"/>
              </w:rPr>
            </w:pPr>
            <w:r w:rsidRPr="00C348F7">
              <w:rPr>
                <w:rFonts w:ascii="BiauKai" w:eastAsia="BiauKai" w:hAnsi="BiauKai" w:cs="標楷體"/>
                <w:sz w:val="22"/>
                <w:szCs w:val="22"/>
              </w:rPr>
              <w:t>課程宣導與專業發展</w:t>
            </w:r>
          </w:p>
        </w:tc>
        <w:tc>
          <w:tcPr>
            <w:tcW w:w="3427" w:type="dxa"/>
            <w:shd w:val="clear" w:color="auto" w:fill="auto"/>
            <w:vAlign w:val="center"/>
          </w:tcPr>
          <w:p w14:paraId="0A7B62D0" w14:textId="77777777" w:rsidR="00310C72" w:rsidRPr="00C348F7" w:rsidRDefault="00310C72" w:rsidP="009879C3">
            <w:pPr>
              <w:widowControl/>
              <w:spacing w:line="300" w:lineRule="auto"/>
              <w:ind w:left="442" w:hanging="442"/>
              <w:jc w:val="both"/>
              <w:rPr>
                <w:rFonts w:ascii="BiauKai" w:eastAsia="BiauKai" w:hAnsi="BiauKai" w:cs="標楷體"/>
                <w:sz w:val="22"/>
                <w:szCs w:val="22"/>
              </w:rPr>
            </w:pPr>
            <w:r w:rsidRPr="00C348F7">
              <w:rPr>
                <w:rFonts w:ascii="BiauKai" w:eastAsia="BiauKai" w:hAnsi="BiauKai" w:cs="標楷體"/>
                <w:sz w:val="22"/>
                <w:szCs w:val="22"/>
              </w:rPr>
              <w:t>1-1-1學校能向教師宣導課程發展願景與方案。</w:t>
            </w:r>
          </w:p>
        </w:tc>
        <w:tc>
          <w:tcPr>
            <w:tcW w:w="1000" w:type="dxa"/>
          </w:tcPr>
          <w:p w14:paraId="3A8A7944" w14:textId="77777777" w:rsidR="00310C72" w:rsidRPr="00C348F7" w:rsidRDefault="00310C72" w:rsidP="009879C3">
            <w:pPr>
              <w:widowControl/>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val="restart"/>
          </w:tcPr>
          <w:p w14:paraId="6D5AE5EA" w14:textId="77777777" w:rsidR="00310C72" w:rsidRPr="00C348F7" w:rsidRDefault="00310C72" w:rsidP="009879C3">
            <w:pPr>
              <w:rPr>
                <w:rFonts w:ascii="BiauKai" w:eastAsia="BiauKai" w:hAnsi="BiauKai"/>
              </w:rPr>
            </w:pPr>
            <w:r w:rsidRPr="00C348F7">
              <w:rPr>
                <w:rFonts w:ascii="BiauKai" w:eastAsia="BiauKai" w:hAnsi="BiauKai" w:cs="標楷體"/>
              </w:rPr>
              <w:t xml:space="preserve">  </w:t>
            </w:r>
          </w:p>
        </w:tc>
        <w:tc>
          <w:tcPr>
            <w:tcW w:w="429" w:type="dxa"/>
            <w:vAlign w:val="center"/>
          </w:tcPr>
          <w:p w14:paraId="53333566"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6E945967"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75659AC7" w14:textId="77777777" w:rsidTr="009879C3">
        <w:trPr>
          <w:trHeight w:val="253"/>
          <w:jc w:val="center"/>
        </w:trPr>
        <w:tc>
          <w:tcPr>
            <w:tcW w:w="691" w:type="dxa"/>
            <w:vMerge/>
            <w:shd w:val="clear" w:color="auto" w:fill="auto"/>
          </w:tcPr>
          <w:p w14:paraId="68702421"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shd w:val="clear" w:color="auto" w:fill="auto"/>
            <w:vAlign w:val="center"/>
          </w:tcPr>
          <w:p w14:paraId="3126FA6E"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3F620BC7" w14:textId="77777777" w:rsidR="00310C72" w:rsidRPr="00C348F7" w:rsidRDefault="00310C72" w:rsidP="009879C3">
            <w:pPr>
              <w:widowControl/>
              <w:spacing w:line="300" w:lineRule="auto"/>
              <w:ind w:left="442" w:hanging="442"/>
              <w:jc w:val="both"/>
              <w:rPr>
                <w:rFonts w:ascii="BiauKai" w:eastAsia="BiauKai" w:hAnsi="BiauKai" w:cs="標楷體"/>
                <w:sz w:val="22"/>
                <w:szCs w:val="22"/>
              </w:rPr>
            </w:pPr>
            <w:r w:rsidRPr="00C348F7">
              <w:rPr>
                <w:rFonts w:ascii="BiauKai" w:eastAsia="BiauKai" w:hAnsi="BiauKai" w:cs="標楷體"/>
                <w:sz w:val="22"/>
                <w:szCs w:val="22"/>
              </w:rPr>
              <w:t>1-1-2學校能提升學校成員對課程綱要之理解、詮釋與轉化</w:t>
            </w:r>
          </w:p>
        </w:tc>
        <w:tc>
          <w:tcPr>
            <w:tcW w:w="1000" w:type="dxa"/>
            <w:vAlign w:val="center"/>
          </w:tcPr>
          <w:p w14:paraId="2F6AA584"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295C72B9"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5AA9FEC5"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469FA40F"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3B6317ED" w14:textId="77777777" w:rsidTr="009879C3">
        <w:trPr>
          <w:trHeight w:val="620"/>
          <w:jc w:val="center"/>
        </w:trPr>
        <w:tc>
          <w:tcPr>
            <w:tcW w:w="691" w:type="dxa"/>
            <w:vMerge/>
            <w:shd w:val="clear" w:color="auto" w:fill="auto"/>
          </w:tcPr>
          <w:p w14:paraId="55EFC17F"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shd w:val="clear" w:color="auto" w:fill="auto"/>
            <w:vAlign w:val="center"/>
          </w:tcPr>
          <w:p w14:paraId="69DF130E"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2DEAEBD6" w14:textId="77777777" w:rsidR="00310C72" w:rsidRPr="00C348F7" w:rsidRDefault="00310C72" w:rsidP="009879C3">
            <w:pPr>
              <w:widowControl/>
              <w:spacing w:line="300" w:lineRule="auto"/>
              <w:ind w:left="442" w:hanging="442"/>
              <w:jc w:val="both"/>
              <w:rPr>
                <w:rFonts w:ascii="BiauKai" w:eastAsia="BiauKai" w:hAnsi="BiauKai" w:cs="標楷體"/>
                <w:sz w:val="22"/>
                <w:szCs w:val="22"/>
              </w:rPr>
            </w:pPr>
            <w:r w:rsidRPr="00C348F7">
              <w:rPr>
                <w:rFonts w:ascii="BiauKai" w:eastAsia="BiauKai" w:hAnsi="BiauKai" w:cs="標楷體"/>
                <w:sz w:val="22"/>
                <w:szCs w:val="22"/>
              </w:rPr>
              <w:t>1-1-3學校及各領域能依據課程發展的需求辦理相關專業發展活動。</w:t>
            </w:r>
          </w:p>
        </w:tc>
        <w:tc>
          <w:tcPr>
            <w:tcW w:w="1000" w:type="dxa"/>
            <w:vAlign w:val="center"/>
          </w:tcPr>
          <w:p w14:paraId="28662BDD"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72AD7CD2"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049A85B2"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3707A574"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457859F1" w14:textId="77777777" w:rsidTr="009879C3">
        <w:trPr>
          <w:trHeight w:val="254"/>
          <w:jc w:val="center"/>
        </w:trPr>
        <w:tc>
          <w:tcPr>
            <w:tcW w:w="691" w:type="dxa"/>
            <w:vMerge/>
            <w:shd w:val="clear" w:color="auto" w:fill="auto"/>
          </w:tcPr>
          <w:p w14:paraId="6399AF32"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restart"/>
            <w:vAlign w:val="center"/>
          </w:tcPr>
          <w:p w14:paraId="19E2F1AD" w14:textId="77777777" w:rsidR="00310C72" w:rsidRPr="00C348F7" w:rsidRDefault="00310C72" w:rsidP="009879C3">
            <w:pPr>
              <w:widowControl/>
              <w:spacing w:line="300" w:lineRule="auto"/>
              <w:ind w:left="257" w:hanging="257"/>
              <w:jc w:val="both"/>
              <w:rPr>
                <w:rFonts w:ascii="BiauKai" w:eastAsia="BiauKai" w:hAnsi="BiauKai" w:cs="標楷體"/>
                <w:sz w:val="22"/>
                <w:szCs w:val="22"/>
              </w:rPr>
            </w:pPr>
            <w:r w:rsidRPr="00C348F7">
              <w:rPr>
                <w:rFonts w:ascii="BiauKai" w:eastAsia="BiauKai" w:hAnsi="BiauKai" w:cs="標楷體"/>
                <w:sz w:val="22"/>
                <w:szCs w:val="22"/>
              </w:rPr>
              <w:t>1-2.</w:t>
            </w:r>
          </w:p>
          <w:p w14:paraId="325E2B87" w14:textId="77777777" w:rsidR="00310C72" w:rsidRPr="00C348F7" w:rsidRDefault="00310C72" w:rsidP="009879C3">
            <w:pPr>
              <w:widowControl/>
              <w:spacing w:line="300" w:lineRule="auto"/>
              <w:jc w:val="both"/>
              <w:rPr>
                <w:rFonts w:ascii="BiauKai" w:eastAsia="BiauKai" w:hAnsi="BiauKai" w:cs="標楷體"/>
                <w:sz w:val="22"/>
                <w:szCs w:val="22"/>
              </w:rPr>
            </w:pPr>
            <w:r w:rsidRPr="00C348F7">
              <w:rPr>
                <w:rFonts w:ascii="BiauKai" w:eastAsia="BiauKai" w:hAnsi="BiauKai" w:cs="標楷體"/>
                <w:sz w:val="22"/>
                <w:szCs w:val="22"/>
              </w:rPr>
              <w:t>組織建置與成員參與</w:t>
            </w:r>
          </w:p>
        </w:tc>
        <w:tc>
          <w:tcPr>
            <w:tcW w:w="3427" w:type="dxa"/>
            <w:shd w:val="clear" w:color="auto" w:fill="auto"/>
            <w:vAlign w:val="center"/>
          </w:tcPr>
          <w:p w14:paraId="61B89DED" w14:textId="77777777" w:rsidR="00310C72" w:rsidRPr="00C348F7" w:rsidRDefault="00310C72" w:rsidP="009879C3">
            <w:pPr>
              <w:widowControl/>
              <w:spacing w:line="300" w:lineRule="auto"/>
              <w:ind w:left="442" w:hanging="442"/>
              <w:jc w:val="both"/>
              <w:rPr>
                <w:rFonts w:ascii="BiauKai" w:eastAsia="BiauKai" w:hAnsi="BiauKai" w:cs="標楷體"/>
                <w:sz w:val="22"/>
                <w:szCs w:val="22"/>
              </w:rPr>
            </w:pPr>
            <w:r w:rsidRPr="00C348F7">
              <w:rPr>
                <w:rFonts w:ascii="BiauKai" w:eastAsia="BiauKai" w:hAnsi="BiauKai" w:cs="標楷體"/>
                <w:sz w:val="22"/>
                <w:szCs w:val="22"/>
              </w:rPr>
              <w:t>1-2-1 學校課程發展委員會依規定成立。</w:t>
            </w:r>
          </w:p>
        </w:tc>
        <w:tc>
          <w:tcPr>
            <w:tcW w:w="1000" w:type="dxa"/>
            <w:vAlign w:val="center"/>
          </w:tcPr>
          <w:p w14:paraId="028F7CAC"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val="restart"/>
          </w:tcPr>
          <w:p w14:paraId="55AE715B" w14:textId="77777777" w:rsidR="00310C72" w:rsidRPr="00C348F7" w:rsidRDefault="00310C72" w:rsidP="009879C3">
            <w:pPr>
              <w:rPr>
                <w:rFonts w:ascii="BiauKai" w:eastAsia="BiauKai" w:hAnsi="BiauKai"/>
              </w:rPr>
            </w:pPr>
            <w:r w:rsidRPr="00C348F7">
              <w:rPr>
                <w:rFonts w:ascii="BiauKai" w:eastAsia="BiauKai" w:hAnsi="BiauKai" w:cs="標楷體"/>
              </w:rPr>
              <w:t xml:space="preserve">  </w:t>
            </w:r>
          </w:p>
        </w:tc>
        <w:tc>
          <w:tcPr>
            <w:tcW w:w="429" w:type="dxa"/>
            <w:vAlign w:val="center"/>
          </w:tcPr>
          <w:p w14:paraId="203F839C"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3FA8B018" w14:textId="77777777" w:rsidR="00310C72" w:rsidRPr="00C348F7" w:rsidRDefault="00310C72" w:rsidP="009879C3">
            <w:pPr>
              <w:widowControl/>
              <w:spacing w:line="300" w:lineRule="auto"/>
              <w:jc w:val="center"/>
              <w:rPr>
                <w:rFonts w:ascii="BiauKai" w:eastAsia="BiauKai" w:hAnsi="BiauKai" w:cs="標楷體"/>
                <w:sz w:val="22"/>
                <w:szCs w:val="22"/>
              </w:rPr>
            </w:pPr>
          </w:p>
        </w:tc>
      </w:tr>
      <w:tr w:rsidR="00310C72" w:rsidRPr="00C348F7" w14:paraId="54E52D9B" w14:textId="77777777" w:rsidTr="009879C3">
        <w:trPr>
          <w:trHeight w:val="329"/>
          <w:jc w:val="center"/>
        </w:trPr>
        <w:tc>
          <w:tcPr>
            <w:tcW w:w="691" w:type="dxa"/>
            <w:vMerge/>
            <w:shd w:val="clear" w:color="auto" w:fill="auto"/>
          </w:tcPr>
          <w:p w14:paraId="351F487F"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ign w:val="center"/>
          </w:tcPr>
          <w:p w14:paraId="0C2CF0BA"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331BD913" w14:textId="77777777" w:rsidR="00310C72" w:rsidRPr="00C348F7" w:rsidRDefault="00310C72" w:rsidP="009879C3">
            <w:pPr>
              <w:widowControl/>
              <w:spacing w:line="300" w:lineRule="auto"/>
              <w:ind w:left="385" w:hanging="385"/>
              <w:jc w:val="both"/>
              <w:rPr>
                <w:rFonts w:ascii="BiauKai" w:eastAsia="BiauKai" w:hAnsi="BiauKai" w:cs="標楷體"/>
                <w:sz w:val="22"/>
                <w:szCs w:val="22"/>
              </w:rPr>
            </w:pPr>
            <w:r w:rsidRPr="00C348F7">
              <w:rPr>
                <w:rFonts w:ascii="BiauKai" w:eastAsia="BiauKai" w:hAnsi="BiauKai" w:cs="標楷體"/>
                <w:sz w:val="22"/>
                <w:szCs w:val="22"/>
              </w:rPr>
              <w:t>1-2-2各領域課程發展組織健全，分工明確且運作正常。</w:t>
            </w:r>
          </w:p>
        </w:tc>
        <w:tc>
          <w:tcPr>
            <w:tcW w:w="1000" w:type="dxa"/>
            <w:vAlign w:val="center"/>
          </w:tcPr>
          <w:p w14:paraId="4E638F02"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5C722926"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22A18673"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29AFB5FB" w14:textId="77777777" w:rsidR="00310C72" w:rsidRPr="00C348F7" w:rsidRDefault="00310C72" w:rsidP="009879C3">
            <w:pPr>
              <w:widowControl/>
              <w:spacing w:line="300" w:lineRule="auto"/>
              <w:jc w:val="center"/>
              <w:rPr>
                <w:rFonts w:ascii="BiauKai" w:eastAsia="BiauKai" w:hAnsi="BiauKai" w:cs="標楷體"/>
                <w:sz w:val="22"/>
                <w:szCs w:val="22"/>
              </w:rPr>
            </w:pPr>
          </w:p>
        </w:tc>
      </w:tr>
      <w:tr w:rsidR="00310C72" w:rsidRPr="00C348F7" w14:paraId="43E9D01D" w14:textId="77777777" w:rsidTr="009879C3">
        <w:trPr>
          <w:trHeight w:val="277"/>
          <w:jc w:val="center"/>
        </w:trPr>
        <w:tc>
          <w:tcPr>
            <w:tcW w:w="691" w:type="dxa"/>
            <w:vMerge/>
            <w:shd w:val="clear" w:color="auto" w:fill="auto"/>
          </w:tcPr>
          <w:p w14:paraId="771381D3"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ign w:val="center"/>
          </w:tcPr>
          <w:p w14:paraId="426878C8"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3CEE77AF" w14:textId="77777777" w:rsidR="00310C72" w:rsidRPr="00C348F7" w:rsidRDefault="00310C72" w:rsidP="009879C3">
            <w:pPr>
              <w:widowControl/>
              <w:spacing w:line="300" w:lineRule="auto"/>
              <w:ind w:left="442" w:hanging="442"/>
              <w:jc w:val="both"/>
              <w:rPr>
                <w:rFonts w:ascii="BiauKai" w:eastAsia="BiauKai" w:hAnsi="BiauKai" w:cs="標楷體"/>
                <w:sz w:val="22"/>
                <w:szCs w:val="22"/>
              </w:rPr>
            </w:pPr>
            <w:r w:rsidRPr="00C348F7">
              <w:rPr>
                <w:rFonts w:ascii="BiauKai" w:eastAsia="BiauKai" w:hAnsi="BiauKai" w:cs="標楷體"/>
                <w:sz w:val="22"/>
                <w:szCs w:val="22"/>
              </w:rPr>
              <w:t>1-2-3課程發展相關組織成員能透過對話充份表達與溝通。</w:t>
            </w:r>
          </w:p>
        </w:tc>
        <w:tc>
          <w:tcPr>
            <w:tcW w:w="1000" w:type="dxa"/>
            <w:vAlign w:val="center"/>
          </w:tcPr>
          <w:p w14:paraId="2372450D"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71CFBA58"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492CABC4"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51C66A53"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5175BE0C" w14:textId="77777777" w:rsidTr="009879C3">
        <w:trPr>
          <w:trHeight w:val="211"/>
          <w:jc w:val="center"/>
        </w:trPr>
        <w:tc>
          <w:tcPr>
            <w:tcW w:w="691" w:type="dxa"/>
            <w:vMerge/>
            <w:shd w:val="clear" w:color="auto" w:fill="auto"/>
          </w:tcPr>
          <w:p w14:paraId="7BE1B9D4"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ign w:val="center"/>
          </w:tcPr>
          <w:p w14:paraId="1DA2FD4B"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10DBE2B7" w14:textId="77777777" w:rsidR="00310C72" w:rsidRPr="00C348F7" w:rsidRDefault="00310C72" w:rsidP="009879C3">
            <w:pPr>
              <w:widowControl/>
              <w:spacing w:line="300" w:lineRule="auto"/>
              <w:ind w:left="442" w:hanging="442"/>
              <w:jc w:val="both"/>
              <w:rPr>
                <w:rFonts w:ascii="BiauKai" w:eastAsia="BiauKai" w:hAnsi="BiauKai" w:cs="標楷體"/>
                <w:sz w:val="22"/>
                <w:szCs w:val="22"/>
              </w:rPr>
            </w:pPr>
            <w:r w:rsidRPr="00C348F7">
              <w:rPr>
                <w:rFonts w:ascii="BiauKai" w:eastAsia="BiauKai" w:hAnsi="BiauKai" w:cs="標楷體"/>
                <w:sz w:val="22"/>
                <w:szCs w:val="22"/>
              </w:rPr>
              <w:t>1-2-4各課程組織之縱向與橫向有良好的聯繫。</w:t>
            </w:r>
          </w:p>
        </w:tc>
        <w:tc>
          <w:tcPr>
            <w:tcW w:w="1000" w:type="dxa"/>
            <w:vAlign w:val="center"/>
          </w:tcPr>
          <w:p w14:paraId="5E95505C"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2138B702"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17D19C8C"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5F6F7203"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3480D80D" w14:textId="77777777" w:rsidTr="009879C3">
        <w:trPr>
          <w:trHeight w:val="145"/>
          <w:jc w:val="center"/>
        </w:trPr>
        <w:tc>
          <w:tcPr>
            <w:tcW w:w="691" w:type="dxa"/>
            <w:vMerge/>
            <w:shd w:val="clear" w:color="auto" w:fill="auto"/>
          </w:tcPr>
          <w:p w14:paraId="2D08ADD9"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restart"/>
            <w:shd w:val="clear" w:color="auto" w:fill="auto"/>
            <w:vAlign w:val="center"/>
          </w:tcPr>
          <w:p w14:paraId="41022F5B" w14:textId="77777777" w:rsidR="00310C72" w:rsidRPr="00C348F7" w:rsidRDefault="00310C72" w:rsidP="009879C3">
            <w:pPr>
              <w:widowControl/>
              <w:spacing w:line="300" w:lineRule="auto"/>
              <w:ind w:left="256" w:hanging="268"/>
              <w:jc w:val="both"/>
              <w:rPr>
                <w:rFonts w:ascii="BiauKai" w:eastAsia="BiauKai" w:hAnsi="BiauKai" w:cs="標楷體"/>
                <w:sz w:val="22"/>
                <w:szCs w:val="22"/>
              </w:rPr>
            </w:pPr>
            <w:r w:rsidRPr="00C348F7">
              <w:rPr>
                <w:rFonts w:ascii="BiauKai" w:eastAsia="BiauKai" w:hAnsi="BiauKai" w:cs="標楷體"/>
                <w:sz w:val="22"/>
                <w:szCs w:val="22"/>
              </w:rPr>
              <w:t>1-3.</w:t>
            </w:r>
          </w:p>
          <w:p w14:paraId="0BDF8184" w14:textId="77777777" w:rsidR="00310C72" w:rsidRPr="00C348F7" w:rsidRDefault="00310C72" w:rsidP="009879C3">
            <w:pPr>
              <w:widowControl/>
              <w:spacing w:line="300" w:lineRule="auto"/>
              <w:jc w:val="both"/>
              <w:rPr>
                <w:rFonts w:ascii="BiauKai" w:eastAsia="BiauKai" w:hAnsi="BiauKai" w:cs="標楷體"/>
                <w:sz w:val="22"/>
                <w:szCs w:val="22"/>
              </w:rPr>
            </w:pPr>
            <w:r w:rsidRPr="00C348F7">
              <w:rPr>
                <w:rFonts w:ascii="BiauKai" w:eastAsia="BiauKai" w:hAnsi="BiauKai" w:cs="標楷體"/>
                <w:sz w:val="22"/>
                <w:szCs w:val="22"/>
              </w:rPr>
              <w:t>學校課程計畫的規劃</w:t>
            </w:r>
          </w:p>
        </w:tc>
        <w:tc>
          <w:tcPr>
            <w:tcW w:w="3427" w:type="dxa"/>
            <w:shd w:val="clear" w:color="auto" w:fill="auto"/>
            <w:vAlign w:val="center"/>
          </w:tcPr>
          <w:p w14:paraId="1878550F" w14:textId="77777777" w:rsidR="00310C72" w:rsidRPr="00C348F7" w:rsidRDefault="00310C72" w:rsidP="009879C3">
            <w:pPr>
              <w:spacing w:line="300" w:lineRule="auto"/>
              <w:ind w:left="398" w:hanging="398"/>
              <w:jc w:val="both"/>
              <w:rPr>
                <w:rFonts w:ascii="BiauKai" w:eastAsia="BiauKai" w:hAnsi="BiauKai" w:cs="標楷體"/>
                <w:sz w:val="22"/>
                <w:szCs w:val="22"/>
              </w:rPr>
            </w:pPr>
            <w:r w:rsidRPr="00C348F7">
              <w:rPr>
                <w:rFonts w:ascii="BiauKai" w:eastAsia="BiauKai" w:hAnsi="BiauKai" w:cs="標楷體"/>
                <w:sz w:val="22"/>
                <w:szCs w:val="22"/>
              </w:rPr>
              <w:t>1-3-1課程計畫符應學校願景與課程目標。</w:t>
            </w:r>
          </w:p>
        </w:tc>
        <w:tc>
          <w:tcPr>
            <w:tcW w:w="1000" w:type="dxa"/>
            <w:vAlign w:val="center"/>
          </w:tcPr>
          <w:p w14:paraId="5B63EB73"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val="restart"/>
          </w:tcPr>
          <w:p w14:paraId="234C942A" w14:textId="77777777" w:rsidR="00310C72" w:rsidRPr="00C348F7" w:rsidRDefault="00310C72" w:rsidP="009879C3">
            <w:pPr>
              <w:rPr>
                <w:rFonts w:ascii="BiauKai" w:eastAsia="BiauKai" w:hAnsi="BiauKai"/>
              </w:rPr>
            </w:pPr>
            <w:r w:rsidRPr="00C348F7">
              <w:rPr>
                <w:rFonts w:ascii="BiauKai" w:eastAsia="BiauKai" w:hAnsi="BiauKai" w:cs="標楷體"/>
              </w:rPr>
              <w:t xml:space="preserve">  </w:t>
            </w:r>
          </w:p>
        </w:tc>
        <w:tc>
          <w:tcPr>
            <w:tcW w:w="429" w:type="dxa"/>
            <w:vAlign w:val="center"/>
          </w:tcPr>
          <w:p w14:paraId="4BDCCCA0" w14:textId="77777777" w:rsidR="00310C72" w:rsidRPr="00C348F7" w:rsidRDefault="00310C72" w:rsidP="009879C3">
            <w:pPr>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70A2E6E5" w14:textId="77777777" w:rsidR="00310C72" w:rsidRPr="00C348F7" w:rsidRDefault="00310C72" w:rsidP="009879C3">
            <w:pPr>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0C312FAF" w14:textId="77777777" w:rsidTr="009879C3">
        <w:trPr>
          <w:trHeight w:val="433"/>
          <w:jc w:val="center"/>
        </w:trPr>
        <w:tc>
          <w:tcPr>
            <w:tcW w:w="691" w:type="dxa"/>
            <w:vMerge/>
            <w:shd w:val="clear" w:color="auto" w:fill="auto"/>
          </w:tcPr>
          <w:p w14:paraId="4DED441D"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shd w:val="clear" w:color="auto" w:fill="auto"/>
            <w:vAlign w:val="center"/>
          </w:tcPr>
          <w:p w14:paraId="225ADAC3"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12873698" w14:textId="77777777" w:rsidR="00310C72" w:rsidRPr="00C348F7" w:rsidRDefault="00310C72" w:rsidP="009879C3">
            <w:pPr>
              <w:widowControl/>
              <w:spacing w:line="300" w:lineRule="auto"/>
              <w:ind w:left="442" w:hanging="442"/>
              <w:jc w:val="both"/>
              <w:rPr>
                <w:rFonts w:ascii="BiauKai" w:eastAsia="BiauKai" w:hAnsi="BiauKai" w:cs="標楷體"/>
                <w:sz w:val="22"/>
                <w:szCs w:val="22"/>
              </w:rPr>
            </w:pPr>
            <w:r w:rsidRPr="00C348F7">
              <w:rPr>
                <w:rFonts w:ascii="BiauKai" w:eastAsia="BiauKai" w:hAnsi="BiauKai" w:cs="標楷體"/>
                <w:sz w:val="22"/>
                <w:szCs w:val="22"/>
              </w:rPr>
              <w:t>1-3-2依據總綱與領綱的規定，編擬各年級各學習領域課程計畫及彈性學習課程計畫。</w:t>
            </w:r>
          </w:p>
        </w:tc>
        <w:tc>
          <w:tcPr>
            <w:tcW w:w="1000" w:type="dxa"/>
            <w:vAlign w:val="center"/>
          </w:tcPr>
          <w:p w14:paraId="68463132"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67DA2C0B"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37D89CE1" w14:textId="77777777" w:rsidR="00310C72" w:rsidRPr="00C348F7" w:rsidRDefault="00310C72" w:rsidP="009879C3">
            <w:pPr>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0C073963" w14:textId="77777777" w:rsidR="00310C72" w:rsidRPr="00C348F7" w:rsidRDefault="00310C72" w:rsidP="009879C3">
            <w:pPr>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4A7E8B51" w14:textId="77777777" w:rsidTr="009879C3">
        <w:trPr>
          <w:trHeight w:val="145"/>
          <w:jc w:val="center"/>
        </w:trPr>
        <w:tc>
          <w:tcPr>
            <w:tcW w:w="691" w:type="dxa"/>
            <w:vMerge/>
            <w:shd w:val="clear" w:color="auto" w:fill="auto"/>
          </w:tcPr>
          <w:p w14:paraId="55FF0033"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shd w:val="clear" w:color="auto" w:fill="auto"/>
            <w:vAlign w:val="center"/>
          </w:tcPr>
          <w:p w14:paraId="32B78423"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455503DD" w14:textId="77777777" w:rsidR="00310C72" w:rsidRPr="00C348F7" w:rsidRDefault="00310C72" w:rsidP="009879C3">
            <w:pPr>
              <w:widowControl/>
              <w:spacing w:line="300" w:lineRule="auto"/>
              <w:ind w:left="398" w:hanging="398"/>
              <w:jc w:val="both"/>
              <w:rPr>
                <w:rFonts w:ascii="BiauKai" w:eastAsia="BiauKai" w:hAnsi="BiauKai" w:cs="標楷體"/>
                <w:sz w:val="22"/>
                <w:szCs w:val="22"/>
              </w:rPr>
            </w:pPr>
            <w:r w:rsidRPr="00C348F7">
              <w:rPr>
                <w:rFonts w:ascii="BiauKai" w:eastAsia="BiauKai" w:hAnsi="BiauKai" w:cs="標楷體"/>
                <w:sz w:val="22"/>
                <w:szCs w:val="22"/>
              </w:rPr>
              <w:t>1-3-3重大議題適切規劃於相關課程計畫中。</w:t>
            </w:r>
          </w:p>
        </w:tc>
        <w:tc>
          <w:tcPr>
            <w:tcW w:w="1000" w:type="dxa"/>
            <w:vAlign w:val="center"/>
          </w:tcPr>
          <w:p w14:paraId="69820442"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3BEA430D"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251B12DB"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1AAF19D4"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3F4C0888" w14:textId="77777777" w:rsidTr="009879C3">
        <w:trPr>
          <w:trHeight w:val="235"/>
          <w:jc w:val="center"/>
        </w:trPr>
        <w:tc>
          <w:tcPr>
            <w:tcW w:w="691" w:type="dxa"/>
            <w:vMerge/>
            <w:shd w:val="clear" w:color="auto" w:fill="auto"/>
          </w:tcPr>
          <w:p w14:paraId="73B39031"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shd w:val="clear" w:color="auto" w:fill="auto"/>
            <w:vAlign w:val="center"/>
          </w:tcPr>
          <w:p w14:paraId="4AAFABF9"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tcPr>
          <w:p w14:paraId="5065592E" w14:textId="77777777" w:rsidR="00310C72" w:rsidRPr="00C348F7" w:rsidRDefault="00310C72" w:rsidP="009879C3">
            <w:pPr>
              <w:widowControl/>
              <w:spacing w:line="300" w:lineRule="auto"/>
              <w:ind w:left="442" w:hanging="442"/>
              <w:jc w:val="both"/>
              <w:rPr>
                <w:rFonts w:ascii="BiauKai" w:eastAsia="BiauKai" w:hAnsi="BiauKai" w:cs="標楷體"/>
                <w:sz w:val="22"/>
                <w:szCs w:val="22"/>
              </w:rPr>
            </w:pPr>
            <w:r w:rsidRPr="00C348F7">
              <w:rPr>
                <w:rFonts w:ascii="BiauKai" w:eastAsia="BiauKai" w:hAnsi="BiauKai" w:cs="標楷體"/>
                <w:sz w:val="22"/>
                <w:szCs w:val="22"/>
              </w:rPr>
              <w:t>1-3-4課程計畫兼重各年級縱向銜接與領域間橫向統整。</w:t>
            </w:r>
          </w:p>
        </w:tc>
        <w:tc>
          <w:tcPr>
            <w:tcW w:w="1000" w:type="dxa"/>
            <w:vAlign w:val="center"/>
          </w:tcPr>
          <w:p w14:paraId="5B1B1EDD"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3A7BE65E"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3E417512"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703513F8"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1C25B1A9" w14:textId="77777777" w:rsidTr="009879C3">
        <w:trPr>
          <w:trHeight w:val="227"/>
          <w:jc w:val="center"/>
        </w:trPr>
        <w:tc>
          <w:tcPr>
            <w:tcW w:w="691" w:type="dxa"/>
            <w:vMerge w:val="restart"/>
            <w:shd w:val="clear" w:color="auto" w:fill="auto"/>
            <w:vAlign w:val="center"/>
          </w:tcPr>
          <w:p w14:paraId="62F0118F"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二、</w:t>
            </w:r>
          </w:p>
          <w:p w14:paraId="2EDE9815"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課程</w:t>
            </w:r>
          </w:p>
          <w:p w14:paraId="2C7D1E25"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設計</w:t>
            </w:r>
          </w:p>
          <w:p w14:paraId="56FA33FA" w14:textId="77777777" w:rsidR="00310C72" w:rsidRPr="00C348F7" w:rsidRDefault="00310C72" w:rsidP="009879C3">
            <w:pPr>
              <w:spacing w:line="300" w:lineRule="auto"/>
              <w:jc w:val="center"/>
              <w:rPr>
                <w:rFonts w:ascii="BiauKai" w:eastAsia="BiauKai" w:hAnsi="BiauKai" w:cs="標楷體"/>
                <w:sz w:val="22"/>
                <w:szCs w:val="22"/>
              </w:rPr>
            </w:pPr>
          </w:p>
        </w:tc>
        <w:tc>
          <w:tcPr>
            <w:tcW w:w="1013" w:type="dxa"/>
            <w:vMerge w:val="restart"/>
            <w:vAlign w:val="center"/>
          </w:tcPr>
          <w:p w14:paraId="57A8E30C" w14:textId="77777777" w:rsidR="00310C72" w:rsidRPr="00C348F7" w:rsidRDefault="00310C72" w:rsidP="009879C3">
            <w:pPr>
              <w:widowControl/>
              <w:spacing w:line="300" w:lineRule="auto"/>
              <w:ind w:left="256" w:hanging="268"/>
              <w:jc w:val="both"/>
              <w:rPr>
                <w:rFonts w:ascii="BiauKai" w:eastAsia="BiauKai" w:hAnsi="BiauKai" w:cs="標楷體"/>
                <w:sz w:val="22"/>
                <w:szCs w:val="22"/>
              </w:rPr>
            </w:pPr>
            <w:r w:rsidRPr="00C348F7">
              <w:rPr>
                <w:rFonts w:ascii="BiauKai" w:eastAsia="BiauKai" w:hAnsi="BiauKai" w:cs="標楷體"/>
                <w:sz w:val="22"/>
                <w:szCs w:val="22"/>
              </w:rPr>
              <w:t>2-1.</w:t>
            </w:r>
          </w:p>
          <w:p w14:paraId="051B2C6A" w14:textId="77777777" w:rsidR="00310C72" w:rsidRPr="00C348F7" w:rsidRDefault="00310C72" w:rsidP="009879C3">
            <w:pPr>
              <w:widowControl/>
              <w:spacing w:line="300" w:lineRule="auto"/>
              <w:jc w:val="both"/>
              <w:rPr>
                <w:rFonts w:ascii="BiauKai" w:eastAsia="BiauKai" w:hAnsi="BiauKai" w:cs="標楷體"/>
                <w:sz w:val="22"/>
                <w:szCs w:val="22"/>
              </w:rPr>
            </w:pPr>
            <w:r w:rsidRPr="00C348F7">
              <w:rPr>
                <w:rFonts w:ascii="BiauKai" w:eastAsia="BiauKai" w:hAnsi="BiauKai" w:cs="標楷體"/>
                <w:sz w:val="22"/>
                <w:szCs w:val="22"/>
              </w:rPr>
              <w:t>課程目標的訂定與架構</w:t>
            </w:r>
          </w:p>
        </w:tc>
        <w:tc>
          <w:tcPr>
            <w:tcW w:w="3427" w:type="dxa"/>
            <w:shd w:val="clear" w:color="auto" w:fill="auto"/>
            <w:vAlign w:val="center"/>
          </w:tcPr>
          <w:p w14:paraId="7E8384F1" w14:textId="77777777" w:rsidR="00310C72" w:rsidRPr="00C348F7" w:rsidRDefault="00310C72" w:rsidP="009879C3">
            <w:pPr>
              <w:widowControl/>
              <w:spacing w:line="300" w:lineRule="auto"/>
              <w:ind w:left="442" w:hanging="442"/>
              <w:jc w:val="both"/>
              <w:rPr>
                <w:rFonts w:ascii="BiauKai" w:eastAsia="BiauKai" w:hAnsi="BiauKai" w:cs="標楷體"/>
                <w:sz w:val="22"/>
                <w:szCs w:val="22"/>
              </w:rPr>
            </w:pPr>
            <w:r w:rsidRPr="00C348F7">
              <w:rPr>
                <w:rFonts w:ascii="BiauKai" w:eastAsia="BiauKai" w:hAnsi="BiauKai" w:cs="標楷體"/>
                <w:sz w:val="22"/>
                <w:szCs w:val="22"/>
              </w:rPr>
              <w:t>2-1-1課程目標符合學校願景與學校課程目標。</w:t>
            </w:r>
          </w:p>
        </w:tc>
        <w:tc>
          <w:tcPr>
            <w:tcW w:w="1000" w:type="dxa"/>
            <w:vAlign w:val="center"/>
          </w:tcPr>
          <w:p w14:paraId="169018B9"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val="restart"/>
          </w:tcPr>
          <w:p w14:paraId="31113EC2" w14:textId="77777777" w:rsidR="00310C72" w:rsidRPr="00C348F7" w:rsidRDefault="00310C72" w:rsidP="009879C3">
            <w:pPr>
              <w:rPr>
                <w:rFonts w:ascii="BiauKai" w:eastAsia="BiauKai" w:hAnsi="BiauKai"/>
              </w:rPr>
            </w:pPr>
            <w:r w:rsidRPr="00C348F7">
              <w:rPr>
                <w:rFonts w:ascii="BiauKai" w:eastAsia="BiauKai" w:hAnsi="BiauKai" w:cs="標楷體"/>
              </w:rPr>
              <w:t xml:space="preserve">  </w:t>
            </w:r>
          </w:p>
        </w:tc>
        <w:tc>
          <w:tcPr>
            <w:tcW w:w="429" w:type="dxa"/>
            <w:vAlign w:val="center"/>
          </w:tcPr>
          <w:p w14:paraId="7DA1723D"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35A87F3A"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2405E0C2" w14:textId="77777777" w:rsidTr="009879C3">
        <w:trPr>
          <w:trHeight w:val="260"/>
          <w:jc w:val="center"/>
        </w:trPr>
        <w:tc>
          <w:tcPr>
            <w:tcW w:w="691" w:type="dxa"/>
            <w:vMerge/>
            <w:shd w:val="clear" w:color="auto" w:fill="auto"/>
            <w:vAlign w:val="center"/>
          </w:tcPr>
          <w:p w14:paraId="6D1D4ED9"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ign w:val="center"/>
          </w:tcPr>
          <w:p w14:paraId="1866CC5A"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3ABA535D" w14:textId="77777777" w:rsidR="00310C72" w:rsidRPr="00C348F7" w:rsidRDefault="00310C72" w:rsidP="009879C3">
            <w:pPr>
              <w:spacing w:line="300" w:lineRule="auto"/>
              <w:ind w:left="405" w:hanging="405"/>
              <w:jc w:val="both"/>
              <w:rPr>
                <w:rFonts w:ascii="BiauKai" w:eastAsia="BiauKai" w:hAnsi="BiauKai" w:cs="標楷體"/>
                <w:strike/>
                <w:sz w:val="22"/>
                <w:szCs w:val="22"/>
              </w:rPr>
            </w:pPr>
            <w:r w:rsidRPr="00C348F7">
              <w:rPr>
                <w:rFonts w:ascii="BiauKai" w:eastAsia="BiauKai" w:hAnsi="BiauKai" w:cs="標楷體"/>
                <w:sz w:val="22"/>
                <w:szCs w:val="22"/>
              </w:rPr>
              <w:t>2-1-2課程目標能重視學生核心素養的培養</w:t>
            </w:r>
          </w:p>
        </w:tc>
        <w:tc>
          <w:tcPr>
            <w:tcW w:w="1000" w:type="dxa"/>
            <w:vAlign w:val="center"/>
          </w:tcPr>
          <w:p w14:paraId="191CF93E"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07928CEE"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1C352BED"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3EE2F60B"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526201C5" w14:textId="77777777" w:rsidTr="009879C3">
        <w:trPr>
          <w:trHeight w:val="207"/>
          <w:jc w:val="center"/>
        </w:trPr>
        <w:tc>
          <w:tcPr>
            <w:tcW w:w="691" w:type="dxa"/>
            <w:vMerge/>
            <w:shd w:val="clear" w:color="auto" w:fill="auto"/>
            <w:vAlign w:val="center"/>
          </w:tcPr>
          <w:p w14:paraId="108C4760"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ign w:val="center"/>
          </w:tcPr>
          <w:p w14:paraId="709AD9A1"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7F9BF8AF" w14:textId="77777777" w:rsidR="00310C72" w:rsidRPr="00C348F7" w:rsidRDefault="00310C72" w:rsidP="009879C3">
            <w:pPr>
              <w:widowControl/>
              <w:spacing w:line="300" w:lineRule="auto"/>
              <w:ind w:left="405" w:hanging="405"/>
              <w:jc w:val="both"/>
              <w:rPr>
                <w:rFonts w:ascii="BiauKai" w:eastAsia="BiauKai" w:hAnsi="BiauKai" w:cs="標楷體"/>
                <w:sz w:val="22"/>
                <w:szCs w:val="22"/>
              </w:rPr>
            </w:pPr>
            <w:r w:rsidRPr="00C348F7">
              <w:rPr>
                <w:rFonts w:ascii="BiauKai" w:eastAsia="BiauKai" w:hAnsi="BiauKai" w:cs="標楷體"/>
                <w:sz w:val="22"/>
                <w:szCs w:val="22"/>
              </w:rPr>
              <w:t>2-1-3能考量課程的統整與銜接。</w:t>
            </w:r>
          </w:p>
        </w:tc>
        <w:tc>
          <w:tcPr>
            <w:tcW w:w="1000" w:type="dxa"/>
            <w:vAlign w:val="center"/>
          </w:tcPr>
          <w:p w14:paraId="1DA053E0"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2ABE8D6C"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6B4421ED"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2FD67C0E"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54E3E077" w14:textId="77777777" w:rsidTr="009879C3">
        <w:trPr>
          <w:trHeight w:val="141"/>
          <w:jc w:val="center"/>
        </w:trPr>
        <w:tc>
          <w:tcPr>
            <w:tcW w:w="691" w:type="dxa"/>
            <w:vMerge/>
            <w:shd w:val="clear" w:color="auto" w:fill="auto"/>
            <w:vAlign w:val="center"/>
          </w:tcPr>
          <w:p w14:paraId="14EAD6DC"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restart"/>
            <w:vAlign w:val="center"/>
          </w:tcPr>
          <w:p w14:paraId="104165CE" w14:textId="77777777" w:rsidR="00310C72" w:rsidRPr="00C348F7" w:rsidRDefault="00310C72" w:rsidP="009879C3">
            <w:pPr>
              <w:widowControl/>
              <w:spacing w:line="300" w:lineRule="auto"/>
              <w:ind w:left="256" w:hanging="268"/>
              <w:jc w:val="both"/>
              <w:rPr>
                <w:rFonts w:ascii="BiauKai" w:eastAsia="BiauKai" w:hAnsi="BiauKai" w:cs="標楷體"/>
                <w:sz w:val="22"/>
                <w:szCs w:val="22"/>
              </w:rPr>
            </w:pPr>
            <w:r w:rsidRPr="00C348F7">
              <w:rPr>
                <w:rFonts w:ascii="BiauKai" w:eastAsia="BiauKai" w:hAnsi="BiauKai" w:cs="標楷體"/>
                <w:sz w:val="22"/>
                <w:szCs w:val="22"/>
              </w:rPr>
              <w:t>2-2.</w:t>
            </w:r>
          </w:p>
          <w:p w14:paraId="37EB45EF" w14:textId="77777777" w:rsidR="00310C72" w:rsidRPr="00C348F7" w:rsidRDefault="00310C72" w:rsidP="009879C3">
            <w:pPr>
              <w:widowControl/>
              <w:spacing w:line="300" w:lineRule="auto"/>
              <w:jc w:val="both"/>
              <w:rPr>
                <w:rFonts w:ascii="BiauKai" w:eastAsia="BiauKai" w:hAnsi="BiauKai" w:cs="標楷體"/>
                <w:sz w:val="22"/>
                <w:szCs w:val="22"/>
              </w:rPr>
            </w:pPr>
            <w:r w:rsidRPr="00C348F7">
              <w:rPr>
                <w:rFonts w:ascii="BiauKai" w:eastAsia="BiauKai" w:hAnsi="BiauKai" w:cs="標楷體"/>
                <w:sz w:val="22"/>
                <w:szCs w:val="22"/>
              </w:rPr>
              <w:t>教學策略與資源</w:t>
            </w:r>
          </w:p>
        </w:tc>
        <w:tc>
          <w:tcPr>
            <w:tcW w:w="3427" w:type="dxa"/>
            <w:shd w:val="clear" w:color="auto" w:fill="auto"/>
            <w:vAlign w:val="center"/>
          </w:tcPr>
          <w:p w14:paraId="57E6C135"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2-2-1考量學生個別需求與興趣。</w:t>
            </w:r>
          </w:p>
        </w:tc>
        <w:tc>
          <w:tcPr>
            <w:tcW w:w="1000" w:type="dxa"/>
            <w:vAlign w:val="center"/>
          </w:tcPr>
          <w:p w14:paraId="4A8EF0DC"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val="restart"/>
          </w:tcPr>
          <w:p w14:paraId="68BB0342" w14:textId="77777777" w:rsidR="00310C72" w:rsidRPr="00C348F7" w:rsidRDefault="00310C72" w:rsidP="009879C3">
            <w:pPr>
              <w:rPr>
                <w:rFonts w:ascii="BiauKai" w:eastAsia="BiauKai" w:hAnsi="BiauKai"/>
              </w:rPr>
            </w:pPr>
            <w:r w:rsidRPr="00C348F7">
              <w:rPr>
                <w:rFonts w:ascii="BiauKai" w:eastAsia="BiauKai" w:hAnsi="BiauKai" w:cs="標楷體"/>
              </w:rPr>
              <w:t xml:space="preserve">  </w:t>
            </w:r>
          </w:p>
        </w:tc>
        <w:tc>
          <w:tcPr>
            <w:tcW w:w="429" w:type="dxa"/>
            <w:vAlign w:val="center"/>
          </w:tcPr>
          <w:p w14:paraId="6978E4EC" w14:textId="77777777" w:rsidR="00310C72" w:rsidRPr="00C348F7" w:rsidRDefault="00310C72" w:rsidP="009879C3">
            <w:pPr>
              <w:widowControl/>
              <w:spacing w:line="300" w:lineRule="auto"/>
              <w:jc w:val="center"/>
              <w:rPr>
                <w:rFonts w:ascii="BiauKai" w:eastAsia="BiauKai" w:hAnsi="BiauKai" w:cs="標楷體"/>
                <w:sz w:val="22"/>
                <w:szCs w:val="22"/>
              </w:rPr>
            </w:pPr>
          </w:p>
        </w:tc>
        <w:tc>
          <w:tcPr>
            <w:tcW w:w="355" w:type="dxa"/>
            <w:vAlign w:val="center"/>
          </w:tcPr>
          <w:p w14:paraId="5DF32BCB"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006CB7F5" w14:textId="77777777" w:rsidTr="009879C3">
        <w:trPr>
          <w:trHeight w:val="373"/>
          <w:jc w:val="center"/>
        </w:trPr>
        <w:tc>
          <w:tcPr>
            <w:tcW w:w="691" w:type="dxa"/>
            <w:vMerge/>
            <w:shd w:val="clear" w:color="auto" w:fill="auto"/>
            <w:vAlign w:val="center"/>
          </w:tcPr>
          <w:p w14:paraId="45270747"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ign w:val="center"/>
          </w:tcPr>
          <w:p w14:paraId="054F04AA"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4372A761"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2-2-2安排以學生為主體的教學活動。</w:t>
            </w:r>
          </w:p>
        </w:tc>
        <w:tc>
          <w:tcPr>
            <w:tcW w:w="1000" w:type="dxa"/>
            <w:vAlign w:val="center"/>
          </w:tcPr>
          <w:p w14:paraId="208C01DE"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36305C05"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7846F265" w14:textId="77777777" w:rsidR="00310C72" w:rsidRPr="00C348F7" w:rsidRDefault="00310C72" w:rsidP="009879C3">
            <w:pPr>
              <w:widowControl/>
              <w:spacing w:line="300" w:lineRule="auto"/>
              <w:jc w:val="center"/>
              <w:rPr>
                <w:rFonts w:ascii="BiauKai" w:eastAsia="BiauKai" w:hAnsi="BiauKai" w:cs="標楷體"/>
                <w:sz w:val="22"/>
                <w:szCs w:val="22"/>
              </w:rPr>
            </w:pPr>
          </w:p>
        </w:tc>
        <w:tc>
          <w:tcPr>
            <w:tcW w:w="355" w:type="dxa"/>
            <w:vAlign w:val="center"/>
          </w:tcPr>
          <w:p w14:paraId="54CE10F0"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19727405" w14:textId="77777777" w:rsidTr="009879C3">
        <w:trPr>
          <w:trHeight w:val="265"/>
          <w:jc w:val="center"/>
        </w:trPr>
        <w:tc>
          <w:tcPr>
            <w:tcW w:w="691" w:type="dxa"/>
            <w:vMerge/>
            <w:shd w:val="clear" w:color="auto" w:fill="auto"/>
            <w:vAlign w:val="center"/>
          </w:tcPr>
          <w:p w14:paraId="65D9F3A4"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ign w:val="center"/>
          </w:tcPr>
          <w:p w14:paraId="7564B8E9"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3416C240"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2-2-3採用多元的教學策略。</w:t>
            </w:r>
          </w:p>
        </w:tc>
        <w:tc>
          <w:tcPr>
            <w:tcW w:w="1000" w:type="dxa"/>
            <w:vAlign w:val="center"/>
          </w:tcPr>
          <w:p w14:paraId="6826D19C"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34444F00"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3B977A1C" w14:textId="77777777" w:rsidR="00310C72" w:rsidRPr="00C348F7" w:rsidRDefault="00310C72" w:rsidP="009879C3">
            <w:pPr>
              <w:widowControl/>
              <w:spacing w:line="300" w:lineRule="auto"/>
              <w:jc w:val="center"/>
              <w:rPr>
                <w:rFonts w:ascii="BiauKai" w:eastAsia="BiauKai" w:hAnsi="BiauKai" w:cs="標楷體"/>
                <w:sz w:val="22"/>
                <w:szCs w:val="22"/>
              </w:rPr>
            </w:pPr>
          </w:p>
        </w:tc>
        <w:tc>
          <w:tcPr>
            <w:tcW w:w="355" w:type="dxa"/>
            <w:vAlign w:val="center"/>
          </w:tcPr>
          <w:p w14:paraId="3D34461C"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2291F2BB" w14:textId="77777777" w:rsidTr="009879C3">
        <w:trPr>
          <w:trHeight w:val="320"/>
          <w:jc w:val="center"/>
        </w:trPr>
        <w:tc>
          <w:tcPr>
            <w:tcW w:w="691" w:type="dxa"/>
            <w:vMerge/>
            <w:shd w:val="clear" w:color="auto" w:fill="auto"/>
            <w:vAlign w:val="center"/>
          </w:tcPr>
          <w:p w14:paraId="56D9A11B"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ign w:val="center"/>
          </w:tcPr>
          <w:p w14:paraId="760678F9"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715BE56F"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2-2-4運用學校內外部教學資源。</w:t>
            </w:r>
          </w:p>
        </w:tc>
        <w:tc>
          <w:tcPr>
            <w:tcW w:w="1000" w:type="dxa"/>
            <w:vAlign w:val="center"/>
          </w:tcPr>
          <w:p w14:paraId="6D7DD2A0"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0F063558"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7C393620" w14:textId="77777777" w:rsidR="00310C72" w:rsidRPr="00C348F7" w:rsidRDefault="00310C72" w:rsidP="009879C3">
            <w:pPr>
              <w:widowControl/>
              <w:spacing w:line="300" w:lineRule="auto"/>
              <w:jc w:val="center"/>
              <w:rPr>
                <w:rFonts w:ascii="BiauKai" w:eastAsia="BiauKai" w:hAnsi="BiauKai" w:cs="標楷體"/>
                <w:sz w:val="22"/>
                <w:szCs w:val="22"/>
              </w:rPr>
            </w:pPr>
          </w:p>
        </w:tc>
        <w:tc>
          <w:tcPr>
            <w:tcW w:w="355" w:type="dxa"/>
            <w:vAlign w:val="center"/>
          </w:tcPr>
          <w:p w14:paraId="39DE5C91"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34AE678C" w14:textId="77777777" w:rsidTr="009879C3">
        <w:trPr>
          <w:trHeight w:val="253"/>
          <w:jc w:val="center"/>
        </w:trPr>
        <w:tc>
          <w:tcPr>
            <w:tcW w:w="691" w:type="dxa"/>
            <w:vMerge/>
            <w:shd w:val="clear" w:color="auto" w:fill="auto"/>
            <w:vAlign w:val="center"/>
          </w:tcPr>
          <w:p w14:paraId="5419B16C"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restart"/>
            <w:vAlign w:val="center"/>
          </w:tcPr>
          <w:p w14:paraId="78B84CA1" w14:textId="77777777" w:rsidR="00310C72" w:rsidRPr="00C348F7" w:rsidRDefault="00310C72" w:rsidP="009879C3">
            <w:pPr>
              <w:widowControl/>
              <w:spacing w:line="300" w:lineRule="auto"/>
              <w:ind w:left="256" w:hanging="268"/>
              <w:jc w:val="both"/>
              <w:rPr>
                <w:rFonts w:ascii="BiauKai" w:eastAsia="BiauKai" w:hAnsi="BiauKai" w:cs="標楷體"/>
                <w:sz w:val="22"/>
                <w:szCs w:val="22"/>
              </w:rPr>
            </w:pPr>
            <w:r w:rsidRPr="00C348F7">
              <w:rPr>
                <w:rFonts w:ascii="BiauKai" w:eastAsia="BiauKai" w:hAnsi="BiauKai" w:cs="標楷體"/>
                <w:sz w:val="22"/>
                <w:szCs w:val="22"/>
              </w:rPr>
              <w:t>2-3.</w:t>
            </w:r>
          </w:p>
          <w:p w14:paraId="5160B8DE" w14:textId="77777777" w:rsidR="00310C72" w:rsidRPr="00C348F7" w:rsidRDefault="00310C72" w:rsidP="009879C3">
            <w:pPr>
              <w:widowControl/>
              <w:spacing w:line="300" w:lineRule="auto"/>
              <w:jc w:val="both"/>
              <w:rPr>
                <w:rFonts w:ascii="BiauKai" w:eastAsia="BiauKai" w:hAnsi="BiauKai" w:cs="標楷體"/>
                <w:sz w:val="22"/>
                <w:szCs w:val="22"/>
              </w:rPr>
            </w:pPr>
            <w:r w:rsidRPr="00C348F7">
              <w:rPr>
                <w:rFonts w:ascii="BiauKai" w:eastAsia="BiauKai" w:hAnsi="BiauKai" w:cs="標楷體"/>
                <w:sz w:val="22"/>
                <w:szCs w:val="22"/>
              </w:rPr>
              <w:t>學習評量的設計</w:t>
            </w:r>
          </w:p>
        </w:tc>
        <w:tc>
          <w:tcPr>
            <w:tcW w:w="3427" w:type="dxa"/>
            <w:shd w:val="clear" w:color="auto" w:fill="auto"/>
            <w:vAlign w:val="center"/>
          </w:tcPr>
          <w:p w14:paraId="06A10A92" w14:textId="77777777" w:rsidR="00310C72" w:rsidRPr="00C348F7" w:rsidRDefault="00310C72" w:rsidP="009879C3">
            <w:pPr>
              <w:widowControl/>
              <w:spacing w:line="300" w:lineRule="auto"/>
              <w:ind w:left="405" w:hanging="405"/>
              <w:jc w:val="both"/>
              <w:rPr>
                <w:rFonts w:ascii="BiauKai" w:eastAsia="BiauKai" w:hAnsi="BiauKai" w:cs="標楷體"/>
                <w:sz w:val="22"/>
                <w:szCs w:val="22"/>
              </w:rPr>
            </w:pPr>
            <w:r w:rsidRPr="00C348F7">
              <w:rPr>
                <w:rFonts w:ascii="BiauKai" w:eastAsia="BiauKai" w:hAnsi="BiauKai" w:cs="標楷體"/>
                <w:sz w:val="22"/>
                <w:szCs w:val="22"/>
              </w:rPr>
              <w:t>2-3-1評量方式多元且適當。</w:t>
            </w:r>
          </w:p>
        </w:tc>
        <w:tc>
          <w:tcPr>
            <w:tcW w:w="1000" w:type="dxa"/>
            <w:vAlign w:val="center"/>
          </w:tcPr>
          <w:p w14:paraId="6B1F486C"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val="restart"/>
          </w:tcPr>
          <w:p w14:paraId="2A2A38B8" w14:textId="77777777" w:rsidR="00310C72" w:rsidRPr="00C348F7" w:rsidRDefault="00310C72" w:rsidP="009879C3">
            <w:pPr>
              <w:rPr>
                <w:rFonts w:ascii="BiauKai" w:eastAsia="BiauKai" w:hAnsi="BiauKai"/>
              </w:rPr>
            </w:pPr>
            <w:r w:rsidRPr="00C348F7">
              <w:rPr>
                <w:rFonts w:ascii="BiauKai" w:eastAsia="BiauKai" w:hAnsi="BiauKai" w:cs="標楷體"/>
              </w:rPr>
              <w:t xml:space="preserve">  </w:t>
            </w:r>
          </w:p>
        </w:tc>
        <w:tc>
          <w:tcPr>
            <w:tcW w:w="429" w:type="dxa"/>
            <w:vAlign w:val="center"/>
          </w:tcPr>
          <w:p w14:paraId="30CEAA76" w14:textId="77777777" w:rsidR="00310C72" w:rsidRPr="00C348F7" w:rsidRDefault="00310C72" w:rsidP="009879C3">
            <w:pPr>
              <w:widowControl/>
              <w:spacing w:line="300" w:lineRule="auto"/>
              <w:jc w:val="center"/>
              <w:rPr>
                <w:rFonts w:ascii="BiauKai" w:eastAsia="BiauKai" w:hAnsi="BiauKai" w:cs="標楷體"/>
                <w:sz w:val="22"/>
                <w:szCs w:val="22"/>
              </w:rPr>
            </w:pPr>
          </w:p>
        </w:tc>
        <w:tc>
          <w:tcPr>
            <w:tcW w:w="355" w:type="dxa"/>
            <w:vAlign w:val="center"/>
          </w:tcPr>
          <w:p w14:paraId="036E2C84"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6ED86376" w14:textId="77777777" w:rsidTr="009879C3">
        <w:trPr>
          <w:trHeight w:val="343"/>
          <w:jc w:val="center"/>
        </w:trPr>
        <w:tc>
          <w:tcPr>
            <w:tcW w:w="691" w:type="dxa"/>
            <w:vMerge/>
            <w:shd w:val="clear" w:color="auto" w:fill="auto"/>
            <w:vAlign w:val="center"/>
          </w:tcPr>
          <w:p w14:paraId="21C7240D"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ign w:val="center"/>
          </w:tcPr>
          <w:p w14:paraId="6FBED76B"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075B15C4" w14:textId="77777777" w:rsidR="00310C72" w:rsidRPr="00C348F7" w:rsidRDefault="00310C72" w:rsidP="009879C3">
            <w:pPr>
              <w:widowControl/>
              <w:spacing w:line="300" w:lineRule="auto"/>
              <w:ind w:left="405" w:hanging="405"/>
              <w:jc w:val="both"/>
              <w:rPr>
                <w:rFonts w:ascii="BiauKai" w:eastAsia="BiauKai" w:hAnsi="BiauKai" w:cs="標楷體"/>
                <w:sz w:val="22"/>
                <w:szCs w:val="22"/>
              </w:rPr>
            </w:pPr>
            <w:r w:rsidRPr="00C348F7">
              <w:rPr>
                <w:rFonts w:ascii="BiauKai" w:eastAsia="BiauKai" w:hAnsi="BiauKai" w:cs="標楷體"/>
                <w:sz w:val="22"/>
                <w:szCs w:val="22"/>
              </w:rPr>
              <w:t>2-3-2兼顧形成性與總結性評量。</w:t>
            </w:r>
          </w:p>
        </w:tc>
        <w:tc>
          <w:tcPr>
            <w:tcW w:w="1000" w:type="dxa"/>
            <w:vAlign w:val="center"/>
          </w:tcPr>
          <w:p w14:paraId="4C5EB746"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68A9E5AC"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58DCF13E" w14:textId="77777777" w:rsidR="00310C72" w:rsidRPr="00C348F7" w:rsidRDefault="00310C72" w:rsidP="009879C3">
            <w:pPr>
              <w:widowControl/>
              <w:spacing w:line="300" w:lineRule="auto"/>
              <w:jc w:val="center"/>
              <w:rPr>
                <w:rFonts w:ascii="BiauKai" w:eastAsia="BiauKai" w:hAnsi="BiauKai" w:cs="標楷體"/>
                <w:sz w:val="22"/>
                <w:szCs w:val="22"/>
              </w:rPr>
            </w:pPr>
          </w:p>
        </w:tc>
        <w:tc>
          <w:tcPr>
            <w:tcW w:w="355" w:type="dxa"/>
            <w:vAlign w:val="center"/>
          </w:tcPr>
          <w:p w14:paraId="2F1FB7BC"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0230CEB7" w14:textId="77777777" w:rsidTr="009879C3">
        <w:trPr>
          <w:trHeight w:val="263"/>
          <w:jc w:val="center"/>
        </w:trPr>
        <w:tc>
          <w:tcPr>
            <w:tcW w:w="691" w:type="dxa"/>
            <w:vMerge/>
            <w:shd w:val="clear" w:color="auto" w:fill="auto"/>
            <w:vAlign w:val="center"/>
          </w:tcPr>
          <w:p w14:paraId="7E6CA099"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ign w:val="center"/>
          </w:tcPr>
          <w:p w14:paraId="2859FBCE"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1F1DC8CF" w14:textId="77777777" w:rsidR="00310C72" w:rsidRPr="00C348F7" w:rsidRDefault="00310C72" w:rsidP="009879C3">
            <w:pPr>
              <w:widowControl/>
              <w:spacing w:line="300" w:lineRule="auto"/>
              <w:ind w:left="405" w:hanging="405"/>
              <w:jc w:val="both"/>
              <w:rPr>
                <w:rFonts w:ascii="BiauKai" w:eastAsia="BiauKai" w:hAnsi="BiauKai" w:cs="標楷體"/>
                <w:sz w:val="22"/>
                <w:szCs w:val="22"/>
              </w:rPr>
            </w:pPr>
            <w:r w:rsidRPr="00C348F7">
              <w:rPr>
                <w:rFonts w:ascii="BiauKai" w:eastAsia="BiauKai" w:hAnsi="BiauKai" w:cs="標楷體"/>
                <w:sz w:val="22"/>
                <w:szCs w:val="22"/>
              </w:rPr>
              <w:t>2-3-3能評量出學生的核心素養。</w:t>
            </w:r>
          </w:p>
        </w:tc>
        <w:tc>
          <w:tcPr>
            <w:tcW w:w="1000" w:type="dxa"/>
            <w:vAlign w:val="center"/>
          </w:tcPr>
          <w:p w14:paraId="54AD5ECD"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1A1AC1C1"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0F87D671" w14:textId="77777777" w:rsidR="00310C72" w:rsidRPr="00C348F7" w:rsidRDefault="00310C72" w:rsidP="009879C3">
            <w:pPr>
              <w:widowControl/>
              <w:spacing w:line="300" w:lineRule="auto"/>
              <w:jc w:val="center"/>
              <w:rPr>
                <w:rFonts w:ascii="BiauKai" w:eastAsia="BiauKai" w:hAnsi="BiauKai" w:cs="標楷體"/>
                <w:sz w:val="22"/>
                <w:szCs w:val="22"/>
              </w:rPr>
            </w:pPr>
          </w:p>
        </w:tc>
        <w:tc>
          <w:tcPr>
            <w:tcW w:w="355" w:type="dxa"/>
            <w:vAlign w:val="center"/>
          </w:tcPr>
          <w:p w14:paraId="693A71E8"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60C8200D" w14:textId="77777777" w:rsidTr="009879C3">
        <w:trPr>
          <w:trHeight w:val="113"/>
          <w:jc w:val="center"/>
        </w:trPr>
        <w:tc>
          <w:tcPr>
            <w:tcW w:w="691" w:type="dxa"/>
            <w:vMerge/>
            <w:shd w:val="clear" w:color="auto" w:fill="auto"/>
            <w:vAlign w:val="center"/>
          </w:tcPr>
          <w:p w14:paraId="2576F881"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restart"/>
            <w:vAlign w:val="center"/>
          </w:tcPr>
          <w:p w14:paraId="60284548" w14:textId="77777777" w:rsidR="00310C72" w:rsidRPr="00C348F7" w:rsidRDefault="00310C72" w:rsidP="009879C3">
            <w:pPr>
              <w:widowControl/>
              <w:spacing w:line="300" w:lineRule="auto"/>
              <w:ind w:left="256" w:hanging="268"/>
              <w:jc w:val="both"/>
              <w:rPr>
                <w:rFonts w:ascii="BiauKai" w:eastAsia="BiauKai" w:hAnsi="BiauKai" w:cs="標楷體"/>
                <w:sz w:val="22"/>
                <w:szCs w:val="22"/>
              </w:rPr>
            </w:pPr>
            <w:r w:rsidRPr="00C348F7">
              <w:rPr>
                <w:rFonts w:ascii="BiauKai" w:eastAsia="BiauKai" w:hAnsi="BiauKai" w:cs="標楷體"/>
                <w:sz w:val="22"/>
                <w:szCs w:val="22"/>
              </w:rPr>
              <w:t>2-4.</w:t>
            </w:r>
          </w:p>
          <w:p w14:paraId="03F6B287" w14:textId="77777777" w:rsidR="00310C72" w:rsidRPr="00C348F7" w:rsidRDefault="00310C72" w:rsidP="009879C3">
            <w:pPr>
              <w:widowControl/>
              <w:spacing w:line="300" w:lineRule="auto"/>
              <w:jc w:val="both"/>
              <w:rPr>
                <w:rFonts w:ascii="BiauKai" w:eastAsia="BiauKai" w:hAnsi="BiauKai" w:cs="標楷體"/>
                <w:sz w:val="22"/>
                <w:szCs w:val="22"/>
              </w:rPr>
            </w:pPr>
            <w:r w:rsidRPr="00C348F7">
              <w:rPr>
                <w:rFonts w:ascii="BiauKai" w:eastAsia="BiauKai" w:hAnsi="BiauKai" w:cs="標楷體"/>
                <w:sz w:val="22"/>
                <w:szCs w:val="22"/>
              </w:rPr>
              <w:t>教學材料的編選</w:t>
            </w:r>
          </w:p>
        </w:tc>
        <w:tc>
          <w:tcPr>
            <w:tcW w:w="3427" w:type="dxa"/>
            <w:shd w:val="clear" w:color="auto" w:fill="auto"/>
          </w:tcPr>
          <w:p w14:paraId="2A2B9094" w14:textId="77777777" w:rsidR="00310C72" w:rsidRPr="00C348F7" w:rsidRDefault="00310C72" w:rsidP="009879C3">
            <w:pPr>
              <w:widowControl/>
              <w:spacing w:line="300" w:lineRule="auto"/>
              <w:ind w:left="405" w:hanging="405"/>
              <w:rPr>
                <w:rFonts w:ascii="BiauKai" w:eastAsia="BiauKai" w:hAnsi="BiauKai" w:cs="標楷體"/>
                <w:sz w:val="22"/>
                <w:szCs w:val="22"/>
              </w:rPr>
            </w:pPr>
            <w:r w:rsidRPr="00C348F7">
              <w:rPr>
                <w:rFonts w:ascii="BiauKai" w:eastAsia="BiauKai" w:hAnsi="BiauKai" w:cs="標楷體"/>
                <w:sz w:val="22"/>
                <w:szCs w:val="22"/>
              </w:rPr>
              <w:t>2-4-1依據學校訂定的教科用書評選辦法，選用教材。</w:t>
            </w:r>
          </w:p>
        </w:tc>
        <w:tc>
          <w:tcPr>
            <w:tcW w:w="1000" w:type="dxa"/>
            <w:vAlign w:val="center"/>
          </w:tcPr>
          <w:p w14:paraId="645645B2"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val="restart"/>
          </w:tcPr>
          <w:p w14:paraId="5CBCA5E3" w14:textId="77777777" w:rsidR="00310C72" w:rsidRPr="00C348F7" w:rsidRDefault="00310C72" w:rsidP="009879C3">
            <w:pPr>
              <w:rPr>
                <w:rFonts w:ascii="BiauKai" w:eastAsia="BiauKai" w:hAnsi="BiauKai"/>
              </w:rPr>
            </w:pPr>
            <w:r w:rsidRPr="00C348F7">
              <w:rPr>
                <w:rFonts w:ascii="BiauKai" w:eastAsia="BiauKai" w:hAnsi="BiauKai" w:cs="標楷體"/>
              </w:rPr>
              <w:t xml:space="preserve">  </w:t>
            </w:r>
          </w:p>
        </w:tc>
        <w:tc>
          <w:tcPr>
            <w:tcW w:w="429" w:type="dxa"/>
            <w:vAlign w:val="center"/>
          </w:tcPr>
          <w:p w14:paraId="4C34E8B4"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24D0292B"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112EBEBA" w14:textId="77777777" w:rsidTr="009879C3">
        <w:trPr>
          <w:trHeight w:val="204"/>
          <w:jc w:val="center"/>
        </w:trPr>
        <w:tc>
          <w:tcPr>
            <w:tcW w:w="691" w:type="dxa"/>
            <w:vMerge/>
            <w:shd w:val="clear" w:color="auto" w:fill="auto"/>
            <w:vAlign w:val="center"/>
          </w:tcPr>
          <w:p w14:paraId="78826CDC"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ign w:val="center"/>
          </w:tcPr>
          <w:p w14:paraId="3E972178"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tcPr>
          <w:p w14:paraId="46EBC1A6" w14:textId="77777777" w:rsidR="00310C72" w:rsidRPr="00C348F7" w:rsidRDefault="00310C72" w:rsidP="009879C3">
            <w:pPr>
              <w:widowControl/>
              <w:spacing w:line="300" w:lineRule="auto"/>
              <w:ind w:left="405" w:hanging="405"/>
              <w:rPr>
                <w:rFonts w:ascii="BiauKai" w:eastAsia="BiauKai" w:hAnsi="BiauKai" w:cs="標楷體"/>
                <w:sz w:val="22"/>
                <w:szCs w:val="22"/>
              </w:rPr>
            </w:pPr>
            <w:r w:rsidRPr="00C348F7">
              <w:rPr>
                <w:rFonts w:ascii="BiauKai" w:eastAsia="BiauKai" w:hAnsi="BiauKai" w:cs="標楷體"/>
                <w:sz w:val="22"/>
                <w:szCs w:val="22"/>
              </w:rPr>
              <w:t>2-4-2各學習領域能發展領域特色課程，並研發相關教材。</w:t>
            </w:r>
          </w:p>
        </w:tc>
        <w:tc>
          <w:tcPr>
            <w:tcW w:w="1000" w:type="dxa"/>
            <w:vAlign w:val="center"/>
          </w:tcPr>
          <w:p w14:paraId="5D70DAF7"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4D8D1184"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37E5E259" w14:textId="77777777" w:rsidR="00310C72" w:rsidRPr="00C348F7" w:rsidRDefault="00310C72" w:rsidP="009879C3">
            <w:pPr>
              <w:widowControl/>
              <w:spacing w:line="300" w:lineRule="auto"/>
              <w:jc w:val="center"/>
              <w:rPr>
                <w:rFonts w:ascii="BiauKai" w:eastAsia="BiauKai" w:hAnsi="BiauKai" w:cs="標楷體"/>
                <w:sz w:val="22"/>
                <w:szCs w:val="22"/>
              </w:rPr>
            </w:pPr>
          </w:p>
        </w:tc>
        <w:tc>
          <w:tcPr>
            <w:tcW w:w="355" w:type="dxa"/>
            <w:vAlign w:val="center"/>
          </w:tcPr>
          <w:p w14:paraId="092951AB"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4A118BB3" w14:textId="77777777" w:rsidTr="009879C3">
        <w:trPr>
          <w:trHeight w:val="711"/>
          <w:jc w:val="center"/>
        </w:trPr>
        <w:tc>
          <w:tcPr>
            <w:tcW w:w="691" w:type="dxa"/>
            <w:vMerge/>
            <w:shd w:val="clear" w:color="auto" w:fill="auto"/>
            <w:vAlign w:val="center"/>
          </w:tcPr>
          <w:p w14:paraId="4957A27D"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ign w:val="center"/>
          </w:tcPr>
          <w:p w14:paraId="420162BD"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tcPr>
          <w:p w14:paraId="4A35B185" w14:textId="77777777" w:rsidR="00310C72" w:rsidRPr="00C348F7" w:rsidRDefault="00310C72" w:rsidP="009879C3">
            <w:pPr>
              <w:widowControl/>
              <w:spacing w:line="300" w:lineRule="auto"/>
              <w:ind w:left="405" w:hanging="405"/>
              <w:rPr>
                <w:rFonts w:ascii="BiauKai" w:eastAsia="BiauKai" w:hAnsi="BiauKai" w:cs="標楷體"/>
                <w:sz w:val="22"/>
                <w:szCs w:val="22"/>
              </w:rPr>
            </w:pPr>
            <w:r w:rsidRPr="00C348F7">
              <w:rPr>
                <w:rFonts w:ascii="BiauKai" w:eastAsia="BiauKai" w:hAnsi="BiauKai" w:cs="標楷體"/>
                <w:sz w:val="22"/>
                <w:szCs w:val="22"/>
              </w:rPr>
              <w:t>2-4-3各領域發展之特色課程能於課程發展委員會中討論審查。</w:t>
            </w:r>
          </w:p>
        </w:tc>
        <w:tc>
          <w:tcPr>
            <w:tcW w:w="1000" w:type="dxa"/>
            <w:vAlign w:val="center"/>
          </w:tcPr>
          <w:p w14:paraId="08E81263"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4A1615FD"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4C566353"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292D4DE1" w14:textId="77777777" w:rsidR="00310C72" w:rsidRPr="00C348F7" w:rsidRDefault="00310C72" w:rsidP="009879C3">
            <w:pPr>
              <w:widowControl/>
              <w:spacing w:line="300" w:lineRule="auto"/>
              <w:jc w:val="center"/>
              <w:rPr>
                <w:rFonts w:ascii="BiauKai" w:eastAsia="BiauKai" w:hAnsi="BiauKai" w:cs="標楷體"/>
                <w:sz w:val="22"/>
                <w:szCs w:val="22"/>
              </w:rPr>
            </w:pPr>
          </w:p>
        </w:tc>
      </w:tr>
      <w:tr w:rsidR="00310C72" w:rsidRPr="00C348F7" w14:paraId="2C871A80" w14:textId="77777777" w:rsidTr="009879C3">
        <w:trPr>
          <w:trHeight w:val="668"/>
          <w:jc w:val="center"/>
        </w:trPr>
        <w:tc>
          <w:tcPr>
            <w:tcW w:w="691" w:type="dxa"/>
            <w:vMerge w:val="restart"/>
            <w:shd w:val="clear" w:color="auto" w:fill="auto"/>
          </w:tcPr>
          <w:p w14:paraId="1E293F80"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三、</w:t>
            </w:r>
          </w:p>
          <w:p w14:paraId="2F75D370"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課程</w:t>
            </w:r>
          </w:p>
          <w:p w14:paraId="563D4388"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實施</w:t>
            </w:r>
          </w:p>
        </w:tc>
        <w:tc>
          <w:tcPr>
            <w:tcW w:w="1013" w:type="dxa"/>
            <w:vMerge w:val="restart"/>
            <w:shd w:val="clear" w:color="auto" w:fill="auto"/>
            <w:vAlign w:val="center"/>
          </w:tcPr>
          <w:p w14:paraId="07549C11" w14:textId="77777777" w:rsidR="00310C72" w:rsidRPr="00C348F7" w:rsidRDefault="00310C72" w:rsidP="009879C3">
            <w:pPr>
              <w:widowControl/>
              <w:spacing w:line="300" w:lineRule="auto"/>
              <w:ind w:left="257" w:hanging="257"/>
              <w:jc w:val="both"/>
              <w:rPr>
                <w:rFonts w:ascii="BiauKai" w:eastAsia="BiauKai" w:hAnsi="BiauKai" w:cs="標楷體"/>
                <w:sz w:val="22"/>
                <w:szCs w:val="22"/>
              </w:rPr>
            </w:pPr>
            <w:r w:rsidRPr="00C348F7">
              <w:rPr>
                <w:rFonts w:ascii="BiauKai" w:eastAsia="BiauKai" w:hAnsi="BiauKai" w:cs="標楷體"/>
                <w:sz w:val="22"/>
                <w:szCs w:val="22"/>
              </w:rPr>
              <w:t>3-1.</w:t>
            </w:r>
          </w:p>
          <w:p w14:paraId="53F3DB9E" w14:textId="77777777" w:rsidR="00310C72" w:rsidRPr="00C348F7" w:rsidRDefault="00310C72" w:rsidP="009879C3">
            <w:pPr>
              <w:widowControl/>
              <w:spacing w:line="300" w:lineRule="auto"/>
              <w:ind w:left="257" w:hanging="257"/>
              <w:jc w:val="both"/>
              <w:rPr>
                <w:rFonts w:ascii="BiauKai" w:eastAsia="BiauKai" w:hAnsi="BiauKai" w:cs="標楷體"/>
                <w:sz w:val="22"/>
                <w:szCs w:val="22"/>
              </w:rPr>
            </w:pPr>
            <w:r w:rsidRPr="00C348F7">
              <w:rPr>
                <w:rFonts w:ascii="BiauKai" w:eastAsia="BiauKai" w:hAnsi="BiauKai" w:cs="標楷體"/>
                <w:sz w:val="22"/>
                <w:szCs w:val="22"/>
              </w:rPr>
              <w:t>教學準備</w:t>
            </w:r>
          </w:p>
        </w:tc>
        <w:tc>
          <w:tcPr>
            <w:tcW w:w="3427" w:type="dxa"/>
            <w:shd w:val="clear" w:color="auto" w:fill="auto"/>
            <w:vAlign w:val="center"/>
          </w:tcPr>
          <w:p w14:paraId="4D3D1304" w14:textId="77777777" w:rsidR="00310C72" w:rsidRPr="00C348F7" w:rsidRDefault="00310C72" w:rsidP="009879C3">
            <w:pPr>
              <w:widowControl/>
              <w:spacing w:line="300" w:lineRule="auto"/>
              <w:ind w:left="405" w:hanging="405"/>
              <w:jc w:val="both"/>
              <w:rPr>
                <w:rFonts w:ascii="BiauKai" w:eastAsia="BiauKai" w:hAnsi="BiauKai" w:cs="標楷體"/>
                <w:sz w:val="22"/>
                <w:szCs w:val="22"/>
              </w:rPr>
            </w:pPr>
            <w:r w:rsidRPr="00C348F7">
              <w:rPr>
                <w:rFonts w:ascii="BiauKai" w:eastAsia="BiauKai" w:hAnsi="BiauKai" w:cs="標楷體"/>
                <w:sz w:val="22"/>
                <w:szCs w:val="22"/>
              </w:rPr>
              <w:t>3-1-1教師依據各領域或彈性學習課程計畫，擬定教學進度與具體做法。</w:t>
            </w:r>
          </w:p>
        </w:tc>
        <w:tc>
          <w:tcPr>
            <w:tcW w:w="1000" w:type="dxa"/>
            <w:vAlign w:val="center"/>
          </w:tcPr>
          <w:p w14:paraId="3B0F5965"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val="restart"/>
          </w:tcPr>
          <w:p w14:paraId="56E54278" w14:textId="77777777" w:rsidR="00310C72" w:rsidRPr="00C348F7" w:rsidRDefault="00310C72" w:rsidP="009879C3">
            <w:pPr>
              <w:rPr>
                <w:rFonts w:ascii="BiauKai" w:eastAsia="BiauKai" w:hAnsi="BiauKai"/>
              </w:rPr>
            </w:pPr>
            <w:r w:rsidRPr="00C348F7">
              <w:rPr>
                <w:rFonts w:ascii="BiauKai" w:eastAsia="BiauKai" w:hAnsi="BiauKai" w:cs="標楷體"/>
              </w:rPr>
              <w:t xml:space="preserve">  </w:t>
            </w:r>
          </w:p>
        </w:tc>
        <w:tc>
          <w:tcPr>
            <w:tcW w:w="429" w:type="dxa"/>
            <w:vAlign w:val="center"/>
          </w:tcPr>
          <w:p w14:paraId="3433DA13" w14:textId="77777777" w:rsidR="00310C72" w:rsidRPr="00C348F7" w:rsidRDefault="00310C72" w:rsidP="009879C3">
            <w:pPr>
              <w:widowControl/>
              <w:spacing w:line="300" w:lineRule="auto"/>
              <w:jc w:val="center"/>
              <w:rPr>
                <w:rFonts w:ascii="BiauKai" w:eastAsia="BiauKai" w:hAnsi="BiauKai" w:cs="標楷體"/>
                <w:sz w:val="22"/>
                <w:szCs w:val="22"/>
              </w:rPr>
            </w:pPr>
          </w:p>
        </w:tc>
        <w:tc>
          <w:tcPr>
            <w:tcW w:w="355" w:type="dxa"/>
            <w:vAlign w:val="center"/>
          </w:tcPr>
          <w:p w14:paraId="4441D4A2"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352D1B3D" w14:textId="77777777" w:rsidTr="009879C3">
        <w:trPr>
          <w:trHeight w:val="525"/>
          <w:jc w:val="center"/>
        </w:trPr>
        <w:tc>
          <w:tcPr>
            <w:tcW w:w="691" w:type="dxa"/>
            <w:vMerge/>
            <w:shd w:val="clear" w:color="auto" w:fill="auto"/>
          </w:tcPr>
          <w:p w14:paraId="56107D8F"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shd w:val="clear" w:color="auto" w:fill="auto"/>
            <w:vAlign w:val="center"/>
          </w:tcPr>
          <w:p w14:paraId="51ADC7B7"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12D39F7C" w14:textId="77777777" w:rsidR="00310C72" w:rsidRPr="00C348F7" w:rsidRDefault="00310C72" w:rsidP="009879C3">
            <w:pPr>
              <w:widowControl/>
              <w:spacing w:line="300" w:lineRule="auto"/>
              <w:ind w:left="405" w:hanging="405"/>
              <w:rPr>
                <w:rFonts w:ascii="BiauKai" w:eastAsia="BiauKai" w:hAnsi="BiauKai" w:cs="標楷體"/>
                <w:sz w:val="22"/>
                <w:szCs w:val="22"/>
              </w:rPr>
            </w:pPr>
            <w:r w:rsidRPr="00C348F7">
              <w:rPr>
                <w:rFonts w:ascii="BiauKai" w:eastAsia="BiauKai" w:hAnsi="BiauKai" w:cs="標楷體"/>
                <w:sz w:val="22"/>
                <w:szCs w:val="22"/>
              </w:rPr>
              <w:t>3-1-2能與同儕教師共同備課以解決遭遇之教學困境並調整課程設計。</w:t>
            </w:r>
          </w:p>
        </w:tc>
        <w:tc>
          <w:tcPr>
            <w:tcW w:w="1000" w:type="dxa"/>
            <w:vAlign w:val="center"/>
          </w:tcPr>
          <w:p w14:paraId="5B9A1004"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40655D98"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0BC45887" w14:textId="77777777" w:rsidR="00310C72" w:rsidRPr="00C348F7" w:rsidRDefault="00310C72" w:rsidP="009879C3">
            <w:pPr>
              <w:widowControl/>
              <w:spacing w:line="300" w:lineRule="auto"/>
              <w:jc w:val="center"/>
              <w:rPr>
                <w:rFonts w:ascii="BiauKai" w:eastAsia="BiauKai" w:hAnsi="BiauKai" w:cs="標楷體"/>
                <w:sz w:val="22"/>
                <w:szCs w:val="22"/>
              </w:rPr>
            </w:pPr>
          </w:p>
        </w:tc>
        <w:tc>
          <w:tcPr>
            <w:tcW w:w="355" w:type="dxa"/>
            <w:vAlign w:val="center"/>
          </w:tcPr>
          <w:p w14:paraId="0684F163"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5CA1E06C" w14:textId="77777777" w:rsidTr="009879C3">
        <w:trPr>
          <w:trHeight w:val="225"/>
          <w:jc w:val="center"/>
        </w:trPr>
        <w:tc>
          <w:tcPr>
            <w:tcW w:w="691" w:type="dxa"/>
            <w:vMerge/>
            <w:shd w:val="clear" w:color="auto" w:fill="auto"/>
          </w:tcPr>
          <w:p w14:paraId="1E7AB673"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restart"/>
            <w:shd w:val="clear" w:color="auto" w:fill="auto"/>
            <w:vAlign w:val="center"/>
          </w:tcPr>
          <w:p w14:paraId="64B61199"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3-2.</w:t>
            </w:r>
          </w:p>
          <w:p w14:paraId="37CE00C9"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教學實施</w:t>
            </w:r>
          </w:p>
        </w:tc>
        <w:tc>
          <w:tcPr>
            <w:tcW w:w="3427" w:type="dxa"/>
            <w:shd w:val="clear" w:color="auto" w:fill="auto"/>
            <w:vAlign w:val="center"/>
          </w:tcPr>
          <w:p w14:paraId="7500EF91" w14:textId="77777777" w:rsidR="00310C72" w:rsidRPr="00C348F7" w:rsidRDefault="00310C72" w:rsidP="009879C3">
            <w:pPr>
              <w:widowControl/>
              <w:spacing w:line="300" w:lineRule="auto"/>
              <w:ind w:left="405" w:hanging="405"/>
              <w:rPr>
                <w:rFonts w:ascii="BiauKai" w:eastAsia="BiauKai" w:hAnsi="BiauKai" w:cs="標楷體"/>
                <w:sz w:val="22"/>
                <w:szCs w:val="22"/>
              </w:rPr>
            </w:pPr>
            <w:r w:rsidRPr="00C348F7">
              <w:rPr>
                <w:rFonts w:ascii="BiauKai" w:eastAsia="BiauKai" w:hAnsi="BiauKai" w:cs="標楷體"/>
                <w:sz w:val="22"/>
                <w:szCs w:val="22"/>
              </w:rPr>
              <w:t>3-2-1能符應學生個別差異與興趣。</w:t>
            </w:r>
          </w:p>
        </w:tc>
        <w:tc>
          <w:tcPr>
            <w:tcW w:w="1000" w:type="dxa"/>
            <w:vAlign w:val="center"/>
          </w:tcPr>
          <w:p w14:paraId="3FF371A1"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val="restart"/>
          </w:tcPr>
          <w:p w14:paraId="795B1350" w14:textId="77777777" w:rsidR="00310C72" w:rsidRPr="00C348F7" w:rsidRDefault="00310C72" w:rsidP="009879C3">
            <w:pPr>
              <w:rPr>
                <w:rFonts w:ascii="BiauKai" w:eastAsia="BiauKai" w:hAnsi="BiauKai"/>
              </w:rPr>
            </w:pPr>
            <w:r w:rsidRPr="00C348F7">
              <w:rPr>
                <w:rFonts w:ascii="BiauKai" w:eastAsia="BiauKai" w:hAnsi="BiauKai" w:cs="標楷體"/>
              </w:rPr>
              <w:t xml:space="preserve">  </w:t>
            </w:r>
          </w:p>
        </w:tc>
        <w:tc>
          <w:tcPr>
            <w:tcW w:w="429" w:type="dxa"/>
            <w:vAlign w:val="center"/>
          </w:tcPr>
          <w:p w14:paraId="3600DE7F" w14:textId="77777777" w:rsidR="00310C72" w:rsidRPr="00C348F7" w:rsidRDefault="00310C72" w:rsidP="009879C3">
            <w:pPr>
              <w:spacing w:line="300" w:lineRule="auto"/>
              <w:jc w:val="center"/>
              <w:rPr>
                <w:rFonts w:ascii="BiauKai" w:eastAsia="BiauKai" w:hAnsi="BiauKai" w:cs="標楷體"/>
                <w:sz w:val="22"/>
                <w:szCs w:val="22"/>
              </w:rPr>
            </w:pPr>
          </w:p>
        </w:tc>
        <w:tc>
          <w:tcPr>
            <w:tcW w:w="355" w:type="dxa"/>
            <w:vAlign w:val="center"/>
          </w:tcPr>
          <w:p w14:paraId="5A64807B" w14:textId="77777777" w:rsidR="00310C72" w:rsidRPr="00C348F7" w:rsidRDefault="00310C72" w:rsidP="009879C3">
            <w:pPr>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6B9C940A" w14:textId="77777777" w:rsidTr="009879C3">
        <w:trPr>
          <w:trHeight w:val="160"/>
          <w:jc w:val="center"/>
        </w:trPr>
        <w:tc>
          <w:tcPr>
            <w:tcW w:w="691" w:type="dxa"/>
            <w:vMerge/>
            <w:shd w:val="clear" w:color="auto" w:fill="auto"/>
          </w:tcPr>
          <w:p w14:paraId="492B8519"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shd w:val="clear" w:color="auto" w:fill="auto"/>
            <w:vAlign w:val="center"/>
          </w:tcPr>
          <w:p w14:paraId="259DDF35"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3488C6E7" w14:textId="77777777" w:rsidR="00310C72" w:rsidRPr="00C348F7" w:rsidRDefault="00310C72" w:rsidP="009879C3">
            <w:pPr>
              <w:widowControl/>
              <w:spacing w:line="300" w:lineRule="auto"/>
              <w:ind w:left="405" w:hanging="405"/>
              <w:rPr>
                <w:rFonts w:ascii="BiauKai" w:eastAsia="BiauKai" w:hAnsi="BiauKai" w:cs="標楷體"/>
                <w:sz w:val="22"/>
                <w:szCs w:val="22"/>
              </w:rPr>
            </w:pPr>
            <w:r w:rsidRPr="00C348F7">
              <w:rPr>
                <w:rFonts w:ascii="BiauKai" w:eastAsia="BiauKai" w:hAnsi="BiauKai" w:cs="標楷體"/>
                <w:sz w:val="22"/>
                <w:szCs w:val="22"/>
              </w:rPr>
              <w:t>3-2-2能運用多元教學方法，協助學生核心素養的培養。</w:t>
            </w:r>
          </w:p>
        </w:tc>
        <w:tc>
          <w:tcPr>
            <w:tcW w:w="1000" w:type="dxa"/>
            <w:vAlign w:val="center"/>
          </w:tcPr>
          <w:p w14:paraId="7E434CCD"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76E66036"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7F05EEAD" w14:textId="77777777" w:rsidR="00310C72" w:rsidRPr="00C348F7" w:rsidRDefault="00310C72" w:rsidP="009879C3">
            <w:pPr>
              <w:widowControl/>
              <w:spacing w:line="300" w:lineRule="auto"/>
              <w:jc w:val="center"/>
              <w:rPr>
                <w:rFonts w:ascii="BiauKai" w:eastAsia="BiauKai" w:hAnsi="BiauKai" w:cs="標楷體"/>
                <w:sz w:val="22"/>
                <w:szCs w:val="22"/>
              </w:rPr>
            </w:pPr>
          </w:p>
        </w:tc>
        <w:tc>
          <w:tcPr>
            <w:tcW w:w="355" w:type="dxa"/>
            <w:vAlign w:val="center"/>
          </w:tcPr>
          <w:p w14:paraId="21A254D1"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3928D067" w14:textId="77777777" w:rsidTr="009879C3">
        <w:trPr>
          <w:trHeight w:val="405"/>
          <w:jc w:val="center"/>
        </w:trPr>
        <w:tc>
          <w:tcPr>
            <w:tcW w:w="691" w:type="dxa"/>
            <w:vMerge/>
            <w:shd w:val="clear" w:color="auto" w:fill="auto"/>
          </w:tcPr>
          <w:p w14:paraId="70E833B9"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shd w:val="clear" w:color="auto" w:fill="auto"/>
            <w:vAlign w:val="center"/>
          </w:tcPr>
          <w:p w14:paraId="17153639"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23CDDF7B" w14:textId="77777777" w:rsidR="00310C72" w:rsidRPr="00C348F7" w:rsidRDefault="00310C72" w:rsidP="009879C3">
            <w:pPr>
              <w:widowControl/>
              <w:spacing w:line="300" w:lineRule="auto"/>
              <w:ind w:left="405" w:hanging="405"/>
              <w:rPr>
                <w:rFonts w:ascii="BiauKai" w:eastAsia="BiauKai" w:hAnsi="BiauKai" w:cs="標楷體"/>
                <w:sz w:val="22"/>
                <w:szCs w:val="22"/>
              </w:rPr>
            </w:pPr>
            <w:r w:rsidRPr="00C348F7">
              <w:rPr>
                <w:rFonts w:ascii="BiauKai" w:eastAsia="BiauKai" w:hAnsi="BiauKai" w:cs="標楷體"/>
                <w:sz w:val="22"/>
                <w:szCs w:val="22"/>
              </w:rPr>
              <w:t>3-2-3能有效運用各項教學資源。</w:t>
            </w:r>
          </w:p>
        </w:tc>
        <w:tc>
          <w:tcPr>
            <w:tcW w:w="1000" w:type="dxa"/>
            <w:vAlign w:val="center"/>
          </w:tcPr>
          <w:p w14:paraId="2C03430F"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143053F8"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1D120971" w14:textId="77777777" w:rsidR="00310C72" w:rsidRPr="00C348F7" w:rsidRDefault="00310C72" w:rsidP="009879C3">
            <w:pPr>
              <w:spacing w:line="300" w:lineRule="auto"/>
              <w:jc w:val="center"/>
              <w:rPr>
                <w:rFonts w:ascii="BiauKai" w:eastAsia="BiauKai" w:hAnsi="BiauKai" w:cs="標楷體"/>
                <w:sz w:val="22"/>
                <w:szCs w:val="22"/>
              </w:rPr>
            </w:pPr>
          </w:p>
        </w:tc>
        <w:tc>
          <w:tcPr>
            <w:tcW w:w="355" w:type="dxa"/>
            <w:vAlign w:val="center"/>
          </w:tcPr>
          <w:p w14:paraId="5800FE4E" w14:textId="77777777" w:rsidR="00310C72" w:rsidRPr="00C348F7" w:rsidRDefault="00310C72" w:rsidP="009879C3">
            <w:pPr>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56E91813" w14:textId="77777777" w:rsidTr="009879C3">
        <w:trPr>
          <w:trHeight w:val="255"/>
          <w:jc w:val="center"/>
        </w:trPr>
        <w:tc>
          <w:tcPr>
            <w:tcW w:w="691" w:type="dxa"/>
            <w:vMerge/>
            <w:shd w:val="clear" w:color="auto" w:fill="auto"/>
          </w:tcPr>
          <w:p w14:paraId="6DCFBFA1"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restart"/>
            <w:shd w:val="clear" w:color="auto" w:fill="auto"/>
            <w:vAlign w:val="center"/>
          </w:tcPr>
          <w:p w14:paraId="55F776E0" w14:textId="77777777" w:rsidR="00310C72" w:rsidRPr="00C348F7" w:rsidRDefault="00310C72" w:rsidP="009879C3">
            <w:pPr>
              <w:widowControl/>
              <w:spacing w:line="300" w:lineRule="auto"/>
              <w:ind w:left="257" w:hanging="257"/>
              <w:jc w:val="both"/>
              <w:rPr>
                <w:rFonts w:ascii="BiauKai" w:eastAsia="BiauKai" w:hAnsi="BiauKai" w:cs="標楷體"/>
                <w:sz w:val="22"/>
                <w:szCs w:val="22"/>
              </w:rPr>
            </w:pPr>
            <w:r w:rsidRPr="00C348F7">
              <w:rPr>
                <w:rFonts w:ascii="BiauKai" w:eastAsia="BiauKai" w:hAnsi="BiauKai" w:cs="標楷體"/>
                <w:sz w:val="22"/>
                <w:szCs w:val="22"/>
              </w:rPr>
              <w:t>3-3.</w:t>
            </w:r>
          </w:p>
          <w:p w14:paraId="11986517" w14:textId="77777777" w:rsidR="00310C72" w:rsidRPr="00C348F7" w:rsidRDefault="00310C72" w:rsidP="009879C3">
            <w:pPr>
              <w:widowControl/>
              <w:spacing w:line="300" w:lineRule="auto"/>
              <w:ind w:left="257" w:hanging="257"/>
              <w:jc w:val="both"/>
              <w:rPr>
                <w:rFonts w:ascii="BiauKai" w:eastAsia="BiauKai" w:hAnsi="BiauKai" w:cs="標楷體"/>
                <w:sz w:val="22"/>
                <w:szCs w:val="22"/>
              </w:rPr>
            </w:pPr>
            <w:r w:rsidRPr="00C348F7">
              <w:rPr>
                <w:rFonts w:ascii="BiauKai" w:eastAsia="BiauKai" w:hAnsi="BiauKai" w:cs="標楷體"/>
                <w:sz w:val="22"/>
                <w:szCs w:val="22"/>
              </w:rPr>
              <w:t>教學評量</w:t>
            </w:r>
          </w:p>
        </w:tc>
        <w:tc>
          <w:tcPr>
            <w:tcW w:w="3427" w:type="dxa"/>
            <w:shd w:val="clear" w:color="auto" w:fill="auto"/>
            <w:vAlign w:val="center"/>
          </w:tcPr>
          <w:p w14:paraId="1E6AE48C" w14:textId="77777777" w:rsidR="00310C72" w:rsidRPr="00C348F7" w:rsidRDefault="00310C72" w:rsidP="009879C3">
            <w:pPr>
              <w:widowControl/>
              <w:spacing w:line="300" w:lineRule="auto"/>
              <w:ind w:left="405" w:hanging="405"/>
              <w:jc w:val="both"/>
              <w:rPr>
                <w:rFonts w:ascii="BiauKai" w:eastAsia="BiauKai" w:hAnsi="BiauKai" w:cs="標楷體"/>
                <w:sz w:val="22"/>
                <w:szCs w:val="22"/>
              </w:rPr>
            </w:pPr>
            <w:r w:rsidRPr="00C348F7">
              <w:rPr>
                <w:rFonts w:ascii="BiauKai" w:eastAsia="BiauKai" w:hAnsi="BiauKai" w:cs="標楷體"/>
                <w:sz w:val="22"/>
                <w:szCs w:val="22"/>
              </w:rPr>
              <w:t>3-3-1以多元評量方式評量學生學習表現。</w:t>
            </w:r>
          </w:p>
        </w:tc>
        <w:tc>
          <w:tcPr>
            <w:tcW w:w="1000" w:type="dxa"/>
            <w:vAlign w:val="center"/>
          </w:tcPr>
          <w:p w14:paraId="05CE8363"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val="restart"/>
          </w:tcPr>
          <w:p w14:paraId="5E932D1A" w14:textId="77777777" w:rsidR="00310C72" w:rsidRPr="00C348F7" w:rsidRDefault="00310C72" w:rsidP="009879C3">
            <w:pPr>
              <w:rPr>
                <w:rFonts w:ascii="BiauKai" w:eastAsia="BiauKai" w:hAnsi="BiauKai"/>
              </w:rPr>
            </w:pPr>
            <w:r w:rsidRPr="00C348F7">
              <w:rPr>
                <w:rFonts w:ascii="BiauKai" w:eastAsia="BiauKai" w:hAnsi="BiauKai" w:cs="標楷體"/>
              </w:rPr>
              <w:t xml:space="preserve">  </w:t>
            </w:r>
          </w:p>
        </w:tc>
        <w:tc>
          <w:tcPr>
            <w:tcW w:w="429" w:type="dxa"/>
            <w:vAlign w:val="center"/>
          </w:tcPr>
          <w:p w14:paraId="4F362ADE" w14:textId="77777777" w:rsidR="00310C72" w:rsidRPr="00C348F7" w:rsidRDefault="00310C72" w:rsidP="009879C3">
            <w:pPr>
              <w:widowControl/>
              <w:spacing w:line="300" w:lineRule="auto"/>
              <w:jc w:val="center"/>
              <w:rPr>
                <w:rFonts w:ascii="BiauKai" w:eastAsia="BiauKai" w:hAnsi="BiauKai" w:cs="標楷體"/>
                <w:sz w:val="22"/>
                <w:szCs w:val="22"/>
              </w:rPr>
            </w:pPr>
          </w:p>
        </w:tc>
        <w:tc>
          <w:tcPr>
            <w:tcW w:w="355" w:type="dxa"/>
            <w:vAlign w:val="center"/>
          </w:tcPr>
          <w:p w14:paraId="6C175A1E"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036BBE4C" w14:textId="77777777" w:rsidTr="009879C3">
        <w:trPr>
          <w:trHeight w:val="62"/>
          <w:jc w:val="center"/>
        </w:trPr>
        <w:tc>
          <w:tcPr>
            <w:tcW w:w="691" w:type="dxa"/>
            <w:vMerge/>
            <w:shd w:val="clear" w:color="auto" w:fill="auto"/>
          </w:tcPr>
          <w:p w14:paraId="474D6F63"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shd w:val="clear" w:color="auto" w:fill="auto"/>
            <w:vAlign w:val="center"/>
          </w:tcPr>
          <w:p w14:paraId="00B704AE"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083B4747" w14:textId="77777777" w:rsidR="00310C72" w:rsidRPr="00C348F7" w:rsidRDefault="00310C72" w:rsidP="009879C3">
            <w:pPr>
              <w:widowControl/>
              <w:spacing w:line="300" w:lineRule="auto"/>
              <w:ind w:left="405" w:hanging="405"/>
              <w:jc w:val="both"/>
              <w:rPr>
                <w:rFonts w:ascii="BiauKai" w:eastAsia="BiauKai" w:hAnsi="BiauKai" w:cs="標楷體"/>
                <w:sz w:val="22"/>
                <w:szCs w:val="22"/>
              </w:rPr>
            </w:pPr>
            <w:r w:rsidRPr="00C348F7">
              <w:rPr>
                <w:rFonts w:ascii="BiauKai" w:eastAsia="BiauKai" w:hAnsi="BiauKai" w:cs="標楷體"/>
                <w:sz w:val="22"/>
                <w:szCs w:val="22"/>
              </w:rPr>
              <w:t>3-3-2兼顧形成性評量和總結性評量。</w:t>
            </w:r>
          </w:p>
        </w:tc>
        <w:tc>
          <w:tcPr>
            <w:tcW w:w="1000" w:type="dxa"/>
            <w:vAlign w:val="center"/>
          </w:tcPr>
          <w:p w14:paraId="652A2DE2"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1E2F1A32"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100CBF4B" w14:textId="77777777" w:rsidR="00310C72" w:rsidRPr="00C348F7" w:rsidRDefault="00310C72" w:rsidP="009879C3">
            <w:pPr>
              <w:widowControl/>
              <w:spacing w:line="300" w:lineRule="auto"/>
              <w:jc w:val="center"/>
              <w:rPr>
                <w:rFonts w:ascii="BiauKai" w:eastAsia="BiauKai" w:hAnsi="BiauKai" w:cs="標楷體"/>
                <w:sz w:val="22"/>
                <w:szCs w:val="22"/>
              </w:rPr>
            </w:pPr>
          </w:p>
        </w:tc>
        <w:tc>
          <w:tcPr>
            <w:tcW w:w="355" w:type="dxa"/>
            <w:vAlign w:val="center"/>
          </w:tcPr>
          <w:p w14:paraId="54134C87"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578A605E" w14:textId="77777777" w:rsidTr="009879C3">
        <w:trPr>
          <w:trHeight w:val="279"/>
          <w:jc w:val="center"/>
        </w:trPr>
        <w:tc>
          <w:tcPr>
            <w:tcW w:w="691" w:type="dxa"/>
            <w:vMerge/>
            <w:shd w:val="clear" w:color="auto" w:fill="auto"/>
          </w:tcPr>
          <w:p w14:paraId="5770289F"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shd w:val="clear" w:color="auto" w:fill="auto"/>
            <w:vAlign w:val="center"/>
          </w:tcPr>
          <w:p w14:paraId="04D352C0"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3A1A544F" w14:textId="77777777" w:rsidR="00310C72" w:rsidRPr="00C348F7" w:rsidRDefault="00310C72" w:rsidP="009879C3">
            <w:pPr>
              <w:widowControl/>
              <w:spacing w:line="300" w:lineRule="auto"/>
              <w:ind w:left="405" w:hanging="405"/>
              <w:rPr>
                <w:rFonts w:ascii="BiauKai" w:eastAsia="BiauKai" w:hAnsi="BiauKai" w:cs="標楷體"/>
                <w:sz w:val="22"/>
                <w:szCs w:val="22"/>
              </w:rPr>
            </w:pPr>
            <w:r w:rsidRPr="00C348F7">
              <w:rPr>
                <w:rFonts w:ascii="BiauKai" w:eastAsia="BiauKai" w:hAnsi="BiauKai" w:cs="標楷體"/>
                <w:sz w:val="22"/>
                <w:szCs w:val="22"/>
              </w:rPr>
              <w:t>3-3-3檢視評量結果，進行補救教學或教學改進。</w:t>
            </w:r>
          </w:p>
        </w:tc>
        <w:tc>
          <w:tcPr>
            <w:tcW w:w="1000" w:type="dxa"/>
            <w:vAlign w:val="center"/>
          </w:tcPr>
          <w:p w14:paraId="1F213C42"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5911767C"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0DFB49F8" w14:textId="77777777" w:rsidR="00310C72" w:rsidRPr="00C348F7" w:rsidRDefault="00310C72" w:rsidP="009879C3">
            <w:pPr>
              <w:widowControl/>
              <w:spacing w:line="300" w:lineRule="auto"/>
              <w:jc w:val="center"/>
              <w:rPr>
                <w:rFonts w:ascii="BiauKai" w:eastAsia="BiauKai" w:hAnsi="BiauKai" w:cs="標楷體"/>
                <w:sz w:val="22"/>
                <w:szCs w:val="22"/>
              </w:rPr>
            </w:pPr>
          </w:p>
        </w:tc>
        <w:tc>
          <w:tcPr>
            <w:tcW w:w="355" w:type="dxa"/>
            <w:vAlign w:val="center"/>
          </w:tcPr>
          <w:p w14:paraId="7C51572D"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04833E23" w14:textId="77777777" w:rsidTr="009879C3">
        <w:trPr>
          <w:trHeight w:val="320"/>
          <w:jc w:val="center"/>
        </w:trPr>
        <w:tc>
          <w:tcPr>
            <w:tcW w:w="691" w:type="dxa"/>
            <w:vMerge w:val="restart"/>
            <w:shd w:val="clear" w:color="auto" w:fill="auto"/>
          </w:tcPr>
          <w:p w14:paraId="729FDC46"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四、</w:t>
            </w:r>
          </w:p>
          <w:p w14:paraId="79D2595F"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成效</w:t>
            </w:r>
          </w:p>
          <w:p w14:paraId="15BB79BD"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評估</w:t>
            </w:r>
          </w:p>
        </w:tc>
        <w:tc>
          <w:tcPr>
            <w:tcW w:w="1013" w:type="dxa"/>
            <w:vMerge w:val="restart"/>
            <w:shd w:val="clear" w:color="auto" w:fill="auto"/>
            <w:vAlign w:val="center"/>
          </w:tcPr>
          <w:p w14:paraId="543A149C" w14:textId="77777777" w:rsidR="00310C72" w:rsidRPr="00C348F7" w:rsidRDefault="00310C72" w:rsidP="009879C3">
            <w:pPr>
              <w:widowControl/>
              <w:spacing w:line="300" w:lineRule="auto"/>
              <w:ind w:left="299" w:hanging="299"/>
              <w:jc w:val="both"/>
              <w:rPr>
                <w:rFonts w:ascii="BiauKai" w:eastAsia="BiauKai" w:hAnsi="BiauKai" w:cs="標楷體"/>
                <w:sz w:val="22"/>
                <w:szCs w:val="22"/>
              </w:rPr>
            </w:pPr>
            <w:r w:rsidRPr="00C348F7">
              <w:rPr>
                <w:rFonts w:ascii="BiauKai" w:eastAsia="BiauKai" w:hAnsi="BiauKai" w:cs="標楷體"/>
                <w:sz w:val="22"/>
                <w:szCs w:val="22"/>
              </w:rPr>
              <w:t>4-1.</w:t>
            </w:r>
          </w:p>
          <w:p w14:paraId="5335936A" w14:textId="77777777" w:rsidR="00310C72" w:rsidRPr="00C348F7" w:rsidRDefault="00310C72" w:rsidP="009879C3">
            <w:pPr>
              <w:widowControl/>
              <w:spacing w:line="300" w:lineRule="auto"/>
              <w:jc w:val="both"/>
              <w:rPr>
                <w:rFonts w:ascii="BiauKai" w:eastAsia="BiauKai" w:hAnsi="BiauKai" w:cs="標楷體"/>
                <w:sz w:val="22"/>
                <w:szCs w:val="22"/>
              </w:rPr>
            </w:pPr>
            <w:r w:rsidRPr="00C348F7">
              <w:rPr>
                <w:rFonts w:ascii="BiauKai" w:eastAsia="BiauKai" w:hAnsi="BiauKai" w:cs="標楷體"/>
                <w:sz w:val="22"/>
                <w:szCs w:val="22"/>
              </w:rPr>
              <w:t>教師教學成效</w:t>
            </w:r>
          </w:p>
        </w:tc>
        <w:tc>
          <w:tcPr>
            <w:tcW w:w="3427" w:type="dxa"/>
            <w:shd w:val="clear" w:color="auto" w:fill="auto"/>
          </w:tcPr>
          <w:p w14:paraId="4965352E" w14:textId="77777777" w:rsidR="00310C72" w:rsidRPr="00C348F7" w:rsidRDefault="00310C72" w:rsidP="009879C3">
            <w:pPr>
              <w:widowControl/>
              <w:spacing w:line="300" w:lineRule="auto"/>
              <w:ind w:left="405" w:hanging="405"/>
              <w:rPr>
                <w:rFonts w:ascii="BiauKai" w:eastAsia="BiauKai" w:hAnsi="BiauKai" w:cs="標楷體"/>
                <w:sz w:val="22"/>
                <w:szCs w:val="22"/>
              </w:rPr>
            </w:pPr>
            <w:r w:rsidRPr="00C348F7">
              <w:rPr>
                <w:rFonts w:ascii="BiauKai" w:eastAsia="BiauKai" w:hAnsi="BiauKai" w:cs="標楷體"/>
                <w:sz w:val="22"/>
                <w:szCs w:val="22"/>
              </w:rPr>
              <w:t>4-1-1教師能持續汲取教育新知精進教學策略。</w:t>
            </w:r>
          </w:p>
        </w:tc>
        <w:tc>
          <w:tcPr>
            <w:tcW w:w="1000" w:type="dxa"/>
            <w:vAlign w:val="center"/>
          </w:tcPr>
          <w:p w14:paraId="4AB60039"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val="restart"/>
          </w:tcPr>
          <w:p w14:paraId="433374BB" w14:textId="77777777" w:rsidR="00310C72" w:rsidRPr="00C348F7" w:rsidRDefault="00310C72" w:rsidP="009879C3">
            <w:pPr>
              <w:rPr>
                <w:rFonts w:ascii="BiauKai" w:eastAsia="BiauKai" w:hAnsi="BiauKai"/>
              </w:rPr>
            </w:pPr>
            <w:r w:rsidRPr="00C348F7">
              <w:rPr>
                <w:rFonts w:ascii="BiauKai" w:eastAsia="BiauKai" w:hAnsi="BiauKai" w:cs="標楷體"/>
              </w:rPr>
              <w:t xml:space="preserve">  </w:t>
            </w:r>
          </w:p>
        </w:tc>
        <w:tc>
          <w:tcPr>
            <w:tcW w:w="429" w:type="dxa"/>
            <w:vAlign w:val="center"/>
          </w:tcPr>
          <w:p w14:paraId="28120499"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5647332E"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5C609C1D" w14:textId="77777777" w:rsidTr="009879C3">
        <w:trPr>
          <w:trHeight w:val="458"/>
          <w:jc w:val="center"/>
        </w:trPr>
        <w:tc>
          <w:tcPr>
            <w:tcW w:w="691" w:type="dxa"/>
            <w:vMerge/>
            <w:shd w:val="clear" w:color="auto" w:fill="auto"/>
          </w:tcPr>
          <w:p w14:paraId="39F370B3"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shd w:val="clear" w:color="auto" w:fill="auto"/>
            <w:vAlign w:val="center"/>
          </w:tcPr>
          <w:p w14:paraId="4B374E68"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tcPr>
          <w:p w14:paraId="23C7BB48" w14:textId="77777777" w:rsidR="00310C72" w:rsidRPr="00C348F7" w:rsidRDefault="00310C72" w:rsidP="009879C3">
            <w:pPr>
              <w:widowControl/>
              <w:spacing w:line="300" w:lineRule="auto"/>
              <w:ind w:left="405" w:hanging="405"/>
              <w:rPr>
                <w:rFonts w:ascii="BiauKai" w:eastAsia="BiauKai" w:hAnsi="BiauKai" w:cs="標楷體"/>
                <w:sz w:val="22"/>
                <w:szCs w:val="22"/>
              </w:rPr>
            </w:pPr>
            <w:r w:rsidRPr="00C348F7">
              <w:rPr>
                <w:rFonts w:ascii="BiauKai" w:eastAsia="BiauKai" w:hAnsi="BiauKai" w:cs="標楷體"/>
                <w:sz w:val="22"/>
                <w:szCs w:val="22"/>
              </w:rPr>
              <w:t>4-1-2教師間能透過觀課、教學對話或成果分享等，提升教學成效。</w:t>
            </w:r>
          </w:p>
        </w:tc>
        <w:tc>
          <w:tcPr>
            <w:tcW w:w="1000" w:type="dxa"/>
            <w:vAlign w:val="center"/>
          </w:tcPr>
          <w:p w14:paraId="40688848"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054104CE"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2A6213BA"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0F9B8597"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3D634577" w14:textId="77777777" w:rsidTr="009879C3">
        <w:trPr>
          <w:trHeight w:val="447"/>
          <w:jc w:val="center"/>
        </w:trPr>
        <w:tc>
          <w:tcPr>
            <w:tcW w:w="691" w:type="dxa"/>
            <w:vMerge/>
            <w:shd w:val="clear" w:color="auto" w:fill="auto"/>
          </w:tcPr>
          <w:p w14:paraId="0151EF76"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val="restart"/>
            <w:shd w:val="clear" w:color="auto" w:fill="auto"/>
            <w:vAlign w:val="center"/>
          </w:tcPr>
          <w:p w14:paraId="3F5C3D10" w14:textId="77777777" w:rsidR="00310C72" w:rsidRPr="00C348F7" w:rsidRDefault="00310C72" w:rsidP="009879C3">
            <w:pPr>
              <w:widowControl/>
              <w:spacing w:line="300" w:lineRule="auto"/>
              <w:ind w:left="273" w:hanging="235"/>
              <w:jc w:val="both"/>
              <w:rPr>
                <w:rFonts w:ascii="BiauKai" w:eastAsia="BiauKai" w:hAnsi="BiauKai" w:cs="標楷體"/>
                <w:sz w:val="22"/>
                <w:szCs w:val="22"/>
              </w:rPr>
            </w:pPr>
            <w:r w:rsidRPr="00C348F7">
              <w:rPr>
                <w:rFonts w:ascii="BiauKai" w:eastAsia="BiauKai" w:hAnsi="BiauKai" w:cs="標楷體"/>
                <w:sz w:val="22"/>
                <w:szCs w:val="22"/>
              </w:rPr>
              <w:t>4-2.</w:t>
            </w:r>
          </w:p>
          <w:p w14:paraId="509F5552" w14:textId="77777777" w:rsidR="00310C72" w:rsidRPr="00C348F7" w:rsidRDefault="00310C72" w:rsidP="009879C3">
            <w:pPr>
              <w:widowControl/>
              <w:spacing w:line="300" w:lineRule="auto"/>
              <w:jc w:val="both"/>
              <w:rPr>
                <w:rFonts w:ascii="BiauKai" w:eastAsia="BiauKai" w:hAnsi="BiauKai" w:cs="標楷體"/>
                <w:sz w:val="22"/>
                <w:szCs w:val="22"/>
              </w:rPr>
            </w:pPr>
            <w:r w:rsidRPr="00C348F7">
              <w:rPr>
                <w:rFonts w:ascii="BiauKai" w:eastAsia="BiauKai" w:hAnsi="BiauKai" w:cs="標楷體"/>
                <w:sz w:val="22"/>
                <w:szCs w:val="22"/>
              </w:rPr>
              <w:lastRenderedPageBreak/>
              <w:t>學生學習表現</w:t>
            </w:r>
          </w:p>
        </w:tc>
        <w:tc>
          <w:tcPr>
            <w:tcW w:w="3427" w:type="dxa"/>
            <w:shd w:val="clear" w:color="auto" w:fill="auto"/>
            <w:vAlign w:val="center"/>
          </w:tcPr>
          <w:p w14:paraId="0B990D2C" w14:textId="77777777" w:rsidR="00310C72" w:rsidRPr="00C348F7" w:rsidRDefault="00310C72" w:rsidP="009879C3">
            <w:pPr>
              <w:widowControl/>
              <w:spacing w:line="300" w:lineRule="auto"/>
              <w:ind w:left="405" w:hanging="405"/>
              <w:jc w:val="both"/>
              <w:rPr>
                <w:rFonts w:ascii="BiauKai" w:eastAsia="BiauKai" w:hAnsi="BiauKai" w:cs="標楷體"/>
                <w:sz w:val="22"/>
                <w:szCs w:val="22"/>
              </w:rPr>
            </w:pPr>
            <w:r w:rsidRPr="00C348F7">
              <w:rPr>
                <w:rFonts w:ascii="BiauKai" w:eastAsia="BiauKai" w:hAnsi="BiauKai" w:cs="標楷體"/>
                <w:sz w:val="22"/>
                <w:szCs w:val="22"/>
              </w:rPr>
              <w:lastRenderedPageBreak/>
              <w:t>4-2-1學生學習表現的達成程度。</w:t>
            </w:r>
          </w:p>
        </w:tc>
        <w:tc>
          <w:tcPr>
            <w:tcW w:w="1000" w:type="dxa"/>
            <w:vAlign w:val="center"/>
          </w:tcPr>
          <w:p w14:paraId="099B176C"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val="restart"/>
          </w:tcPr>
          <w:p w14:paraId="1DDE33D2" w14:textId="77777777" w:rsidR="00310C72" w:rsidRPr="00C348F7" w:rsidRDefault="00310C72" w:rsidP="009879C3">
            <w:pPr>
              <w:rPr>
                <w:rFonts w:ascii="BiauKai" w:eastAsia="BiauKai" w:hAnsi="BiauKai"/>
              </w:rPr>
            </w:pPr>
            <w:r w:rsidRPr="00C348F7">
              <w:rPr>
                <w:rFonts w:ascii="BiauKai" w:eastAsia="BiauKai" w:hAnsi="BiauKai" w:cs="標楷體"/>
              </w:rPr>
              <w:t xml:space="preserve">  </w:t>
            </w:r>
          </w:p>
        </w:tc>
        <w:tc>
          <w:tcPr>
            <w:tcW w:w="429" w:type="dxa"/>
            <w:vAlign w:val="center"/>
          </w:tcPr>
          <w:p w14:paraId="7076D1DB"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195DC535" w14:textId="77777777" w:rsidR="00310C72" w:rsidRPr="00C348F7" w:rsidRDefault="00310C72" w:rsidP="009879C3">
            <w:pPr>
              <w:widowControl/>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r w:rsidR="00310C72" w:rsidRPr="00C348F7" w14:paraId="1B41672F" w14:textId="77777777" w:rsidTr="009879C3">
        <w:trPr>
          <w:trHeight w:val="245"/>
          <w:jc w:val="center"/>
        </w:trPr>
        <w:tc>
          <w:tcPr>
            <w:tcW w:w="691" w:type="dxa"/>
            <w:vMerge/>
            <w:shd w:val="clear" w:color="auto" w:fill="auto"/>
          </w:tcPr>
          <w:p w14:paraId="246CBD73"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1013" w:type="dxa"/>
            <w:vMerge/>
            <w:shd w:val="clear" w:color="auto" w:fill="auto"/>
            <w:vAlign w:val="center"/>
          </w:tcPr>
          <w:p w14:paraId="7AACA8BC"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3427" w:type="dxa"/>
            <w:shd w:val="clear" w:color="auto" w:fill="auto"/>
            <w:vAlign w:val="center"/>
          </w:tcPr>
          <w:p w14:paraId="4CD22AD5" w14:textId="77777777" w:rsidR="00310C72" w:rsidRPr="00C348F7" w:rsidRDefault="00310C72" w:rsidP="009879C3">
            <w:pPr>
              <w:spacing w:line="300" w:lineRule="auto"/>
              <w:ind w:left="343" w:hanging="343"/>
              <w:jc w:val="both"/>
              <w:rPr>
                <w:rFonts w:ascii="BiauKai" w:eastAsia="BiauKai" w:hAnsi="BiauKai" w:cs="標楷體"/>
                <w:strike/>
                <w:sz w:val="22"/>
                <w:szCs w:val="22"/>
              </w:rPr>
            </w:pPr>
            <w:r w:rsidRPr="00C348F7">
              <w:rPr>
                <w:rFonts w:ascii="BiauKai" w:eastAsia="BiauKai" w:hAnsi="BiauKai" w:cs="標楷體"/>
                <w:sz w:val="22"/>
                <w:szCs w:val="22"/>
              </w:rPr>
              <w:t>4-2-2班級學習氣氛積極活絡</w:t>
            </w:r>
          </w:p>
        </w:tc>
        <w:tc>
          <w:tcPr>
            <w:tcW w:w="1000" w:type="dxa"/>
            <w:vAlign w:val="center"/>
          </w:tcPr>
          <w:p w14:paraId="35C21501" w14:textId="77777777" w:rsidR="00310C72" w:rsidRPr="00C348F7" w:rsidRDefault="00310C72" w:rsidP="009879C3">
            <w:pPr>
              <w:spacing w:line="300" w:lineRule="auto"/>
              <w:jc w:val="both"/>
              <w:rPr>
                <w:rFonts w:ascii="BiauKai" w:eastAsia="BiauKai" w:hAnsi="BiauKai" w:cs="標楷體"/>
                <w:sz w:val="22"/>
                <w:szCs w:val="22"/>
              </w:rPr>
            </w:pPr>
            <w:r w:rsidRPr="00C348F7">
              <w:rPr>
                <w:rFonts w:ascii="BiauKai" w:eastAsia="BiauKai" w:hAnsi="BiauKai" w:cs="標楷體"/>
                <w:sz w:val="22"/>
                <w:szCs w:val="22"/>
              </w:rPr>
              <w:t>54321</w:t>
            </w:r>
          </w:p>
        </w:tc>
        <w:tc>
          <w:tcPr>
            <w:tcW w:w="2143" w:type="dxa"/>
            <w:vMerge/>
          </w:tcPr>
          <w:p w14:paraId="71ACA938" w14:textId="77777777" w:rsidR="00310C72" w:rsidRPr="00C348F7" w:rsidRDefault="00310C72" w:rsidP="009879C3">
            <w:pPr>
              <w:pBdr>
                <w:top w:val="nil"/>
                <w:left w:val="nil"/>
                <w:bottom w:val="nil"/>
                <w:right w:val="nil"/>
                <w:between w:val="nil"/>
              </w:pBdr>
              <w:spacing w:line="276" w:lineRule="auto"/>
              <w:rPr>
                <w:rFonts w:ascii="BiauKai" w:eastAsia="BiauKai" w:hAnsi="BiauKai" w:cs="標楷體"/>
                <w:sz w:val="22"/>
                <w:szCs w:val="22"/>
              </w:rPr>
            </w:pPr>
          </w:p>
        </w:tc>
        <w:tc>
          <w:tcPr>
            <w:tcW w:w="429" w:type="dxa"/>
            <w:vAlign w:val="center"/>
          </w:tcPr>
          <w:p w14:paraId="07E4ABBA" w14:textId="77777777" w:rsidR="00310C72" w:rsidRPr="00C348F7" w:rsidRDefault="00310C72" w:rsidP="009879C3">
            <w:pPr>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c>
          <w:tcPr>
            <w:tcW w:w="355" w:type="dxa"/>
            <w:vAlign w:val="center"/>
          </w:tcPr>
          <w:p w14:paraId="6A9CC513" w14:textId="77777777" w:rsidR="00310C72" w:rsidRPr="00C348F7" w:rsidRDefault="00310C72" w:rsidP="009879C3">
            <w:pPr>
              <w:spacing w:line="300" w:lineRule="auto"/>
              <w:jc w:val="center"/>
              <w:rPr>
                <w:rFonts w:ascii="BiauKai" w:eastAsia="BiauKai" w:hAnsi="BiauKai" w:cs="標楷體"/>
                <w:sz w:val="22"/>
                <w:szCs w:val="22"/>
              </w:rPr>
            </w:pPr>
            <w:r w:rsidRPr="00C348F7">
              <w:rPr>
                <w:rFonts w:ascii="BiauKai" w:eastAsia="BiauKai" w:hAnsi="BiauKai" w:cs="標楷體"/>
                <w:sz w:val="22"/>
                <w:szCs w:val="22"/>
              </w:rPr>
              <w:t>◎</w:t>
            </w:r>
          </w:p>
        </w:tc>
      </w:tr>
    </w:tbl>
    <w:p w14:paraId="6892B005" w14:textId="37204486" w:rsidR="00310C72" w:rsidRPr="00C348F7" w:rsidRDefault="00310C72">
      <w:pPr>
        <w:spacing w:after="120"/>
        <w:rPr>
          <w:rFonts w:ascii="BiauKai" w:eastAsia="BiauKai" w:hAnsi="BiauKai" w:cs="標楷體"/>
          <w:sz w:val="28"/>
          <w:szCs w:val="28"/>
          <w:shd w:val="pct15" w:color="auto" w:fill="FFFFFF"/>
        </w:rPr>
      </w:pPr>
      <w:r w:rsidRPr="00C348F7">
        <w:rPr>
          <w:rFonts w:ascii="BiauKai" w:eastAsia="BiauKai" w:hAnsi="BiauKai"/>
        </w:rPr>
        <w:br w:type="page"/>
      </w:r>
    </w:p>
    <w:p w14:paraId="0963C013" w14:textId="1E3E143A" w:rsidR="001D18CA" w:rsidRPr="00C348F7" w:rsidRDefault="008A7B7D">
      <w:pPr>
        <w:spacing w:after="120"/>
        <w:rPr>
          <w:rFonts w:ascii="BiauKai" w:eastAsia="BiauKai" w:hAnsi="BiauKai" w:cs="標楷體"/>
          <w:sz w:val="28"/>
          <w:szCs w:val="28"/>
        </w:rPr>
      </w:pPr>
      <w:r w:rsidRPr="00C348F7">
        <w:rPr>
          <w:rFonts w:ascii="BiauKai" w:eastAsia="BiauKai" w:hAnsi="BiauKai" w:cs="標楷體"/>
          <w:sz w:val="28"/>
          <w:szCs w:val="28"/>
        </w:rPr>
        <w:lastRenderedPageBreak/>
        <w:t>學校課程評鑑計畫示例一</w:t>
      </w:r>
    </w:p>
    <w:p w14:paraId="52CC4E53" w14:textId="77777777" w:rsidR="001D18CA" w:rsidRPr="00C348F7" w:rsidRDefault="008A7B7D">
      <w:pPr>
        <w:spacing w:after="120" w:line="400" w:lineRule="auto"/>
        <w:jc w:val="center"/>
        <w:rPr>
          <w:rFonts w:ascii="BiauKai" w:eastAsia="BiauKai" w:hAnsi="BiauKai" w:cs="標楷體"/>
          <w:b/>
          <w:sz w:val="28"/>
          <w:szCs w:val="28"/>
        </w:rPr>
      </w:pPr>
      <w:r w:rsidRPr="00C348F7">
        <w:rPr>
          <w:rFonts w:ascii="BiauKai" w:eastAsia="BiauKai" w:hAnsi="BiauKai" w:cs="標楷體"/>
          <w:b/>
          <w:sz w:val="28"/>
          <w:szCs w:val="28"/>
        </w:rPr>
        <w:t>新竹市○○國民中小學學校課程評鑑實施計畫</w:t>
      </w:r>
    </w:p>
    <w:p w14:paraId="02E5B38D" w14:textId="77777777" w:rsidR="001D18CA" w:rsidRPr="00C348F7" w:rsidRDefault="008A7B7D">
      <w:pPr>
        <w:spacing w:line="400" w:lineRule="auto"/>
        <w:rPr>
          <w:rFonts w:ascii="BiauKai" w:eastAsia="BiauKai" w:hAnsi="BiauKai" w:cs="標楷體"/>
        </w:rPr>
      </w:pPr>
      <w:r w:rsidRPr="00C348F7">
        <w:rPr>
          <w:rFonts w:ascii="BiauKai" w:eastAsia="BiauKai" w:hAnsi="BiauKai" w:cs="標楷體"/>
        </w:rPr>
        <w:t>一、依據：十二</w:t>
      </w:r>
      <w:r w:rsidRPr="00C348F7">
        <w:rPr>
          <w:rFonts w:ascii="新細明體" w:eastAsia="新細明體" w:hAnsi="新細明體" w:cs="新細明體" w:hint="eastAsia"/>
        </w:rPr>
        <w:t>年</w:t>
      </w:r>
      <w:r w:rsidRPr="00C348F7">
        <w:rPr>
          <w:rFonts w:ascii="BiauKai" w:eastAsia="BiauKai" w:hAnsi="BiauKai" w:cs="標楷體"/>
        </w:rPr>
        <w:t>國民基本教育課程綱要。</w:t>
      </w:r>
    </w:p>
    <w:p w14:paraId="4125E331" w14:textId="77777777" w:rsidR="001D18CA" w:rsidRPr="00C348F7" w:rsidRDefault="008A7B7D">
      <w:pPr>
        <w:spacing w:line="400" w:lineRule="auto"/>
        <w:ind w:left="1275" w:hanging="1275"/>
        <w:rPr>
          <w:rFonts w:ascii="BiauKai" w:eastAsia="BiauKai" w:hAnsi="BiauKai" w:cs="標楷體"/>
        </w:rPr>
      </w:pPr>
      <w:r w:rsidRPr="00C348F7">
        <w:rPr>
          <w:rFonts w:ascii="BiauKai" w:eastAsia="BiauKai" w:hAnsi="BiauKai" w:cs="標楷體"/>
        </w:rPr>
        <w:t>二、目的：透過課程評鑑，引導本校相關教育工作者，針對課程規劃、設計、實施與成效評估之歷程，進行省思，藉以精緻課程、確保教學品質、提升學生學習成效，並促進教師專業成長。</w:t>
      </w:r>
    </w:p>
    <w:p w14:paraId="6589A6C4" w14:textId="77777777" w:rsidR="001D18CA" w:rsidRPr="00C348F7" w:rsidRDefault="008A7B7D">
      <w:pPr>
        <w:spacing w:line="400" w:lineRule="auto"/>
        <w:ind w:left="496" w:hanging="496"/>
        <w:rPr>
          <w:rFonts w:ascii="BiauKai" w:eastAsia="BiauKai" w:hAnsi="BiauKai" w:cs="標楷體"/>
        </w:rPr>
      </w:pPr>
      <w:r w:rsidRPr="00C348F7">
        <w:rPr>
          <w:rFonts w:ascii="BiauKai" w:eastAsia="BiauKai" w:hAnsi="BiauKai" w:cs="標楷體"/>
        </w:rPr>
        <w:t>三、評鑑流程：學校課程評鑑之實施，主要是針對學校課程進行評鑑，包括領域學習課程與彈性學習課程。</w:t>
      </w:r>
    </w:p>
    <w:p w14:paraId="6CCFA77C" w14:textId="77777777" w:rsidR="001D18CA" w:rsidRPr="00C348F7" w:rsidRDefault="008A7B7D">
      <w:pPr>
        <w:spacing w:line="400" w:lineRule="auto"/>
        <w:ind w:left="480"/>
        <w:rPr>
          <w:rFonts w:ascii="BiauKai" w:eastAsia="BiauKai" w:hAnsi="BiauKai" w:cs="標楷體"/>
        </w:rPr>
      </w:pPr>
      <w:r w:rsidRPr="00C348F7">
        <w:rPr>
          <w:rFonts w:ascii="BiauKai" w:eastAsia="BiauKai" w:hAnsi="BiauKai" w:cs="標楷體"/>
        </w:rPr>
        <w:t>(一)本校課程發展委員會召開會議，研訂本計畫。</w:t>
      </w:r>
    </w:p>
    <w:p w14:paraId="75592AAB" w14:textId="77777777" w:rsidR="001D18CA" w:rsidRPr="00C348F7" w:rsidRDefault="008A7B7D">
      <w:pPr>
        <w:spacing w:line="400" w:lineRule="auto"/>
        <w:ind w:left="480"/>
        <w:rPr>
          <w:rFonts w:ascii="BiauKai" w:eastAsia="BiauKai" w:hAnsi="BiauKai" w:cs="標楷體"/>
        </w:rPr>
      </w:pPr>
      <w:r w:rsidRPr="00C348F7">
        <w:rPr>
          <w:rFonts w:ascii="BiauKai" w:eastAsia="BiauKai" w:hAnsi="BiauKai" w:cs="標楷體"/>
        </w:rPr>
        <w:t>(二)成立學校課程評鑑小組，內含各領域課程評鑑組。</w:t>
      </w:r>
    </w:p>
    <w:p w14:paraId="78C6CE3D" w14:textId="77777777" w:rsidR="001D18CA" w:rsidRPr="00C348F7" w:rsidRDefault="008A7B7D">
      <w:pPr>
        <w:spacing w:line="400" w:lineRule="auto"/>
        <w:ind w:left="852" w:hanging="372"/>
        <w:rPr>
          <w:rFonts w:ascii="BiauKai" w:eastAsia="BiauKai" w:hAnsi="BiauKai" w:cs="標楷體"/>
        </w:rPr>
      </w:pPr>
      <w:r w:rsidRPr="00C348F7">
        <w:rPr>
          <w:rFonts w:ascii="BiauKai" w:eastAsia="BiauKai" w:hAnsi="BiauKai" w:cs="標楷體"/>
        </w:rPr>
        <w:t>(三)學校課程評鑑小組依本計畫於學期中或學期末進行課程評鑑，並針對評鑑結果進行檢討及研擬改善策略，其後再將課程評鑑結果與改善方案提課程發展委員會審議，以利後續改善實施之推動(如圖1)。</w:t>
      </w:r>
    </w:p>
    <w:p w14:paraId="7DE2FE8E" w14:textId="77777777" w:rsidR="001D18CA" w:rsidRPr="00C348F7" w:rsidRDefault="008A7B7D">
      <w:pPr>
        <w:spacing w:line="400" w:lineRule="auto"/>
        <w:rPr>
          <w:rFonts w:ascii="BiauKai" w:eastAsia="BiauKai" w:hAnsi="BiauKai" w:cs="標楷體"/>
        </w:rPr>
      </w:pPr>
      <w:r w:rsidRPr="00C348F7">
        <w:rPr>
          <w:rFonts w:ascii="BiauKai" w:eastAsia="BiauKai" w:hAnsi="BiauKai"/>
          <w:noProof/>
        </w:rPr>
        <mc:AlternateContent>
          <mc:Choice Requires="wps">
            <w:drawing>
              <wp:anchor distT="0" distB="0" distL="114300" distR="114300" simplePos="0" relativeHeight="251662336" behindDoc="0" locked="0" layoutInCell="1" hidden="0" allowOverlap="1" wp14:anchorId="1ADC82B2" wp14:editId="188EA382">
                <wp:simplePos x="0" y="0"/>
                <wp:positionH relativeFrom="column">
                  <wp:posOffset>1689100</wp:posOffset>
                </wp:positionH>
                <wp:positionV relativeFrom="paragraph">
                  <wp:posOffset>177800</wp:posOffset>
                </wp:positionV>
                <wp:extent cx="2745740" cy="297815"/>
                <wp:effectExtent l="0" t="0" r="0" b="0"/>
                <wp:wrapNone/>
                <wp:docPr id="231" name="矩形 231"/>
                <wp:cNvGraphicFramePr/>
                <a:graphic xmlns:a="http://schemas.openxmlformats.org/drawingml/2006/main">
                  <a:graphicData uri="http://schemas.microsoft.com/office/word/2010/wordprocessingShape">
                    <wps:wsp>
                      <wps:cNvSpPr/>
                      <wps:spPr>
                        <a:xfrm>
                          <a:off x="3977893" y="3635855"/>
                          <a:ext cx="2736215" cy="288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945908" w14:textId="77777777" w:rsidR="001D18CA" w:rsidRDefault="008A7B7D">
                            <w:pPr>
                              <w:jc w:val="center"/>
                              <w:textDirection w:val="btLr"/>
                            </w:pPr>
                            <w:r>
                              <w:rPr>
                                <w:rFonts w:ascii="微軟正黑體" w:eastAsia="微軟正黑體" w:hAnsi="微軟正黑體" w:cs="微軟正黑體"/>
                                <w:color w:val="000000"/>
                                <w:sz w:val="20"/>
                              </w:rPr>
                              <w:t>課程發展委員會訂定課程評鑑計畫</w:t>
                            </w:r>
                          </w:p>
                        </w:txbxContent>
                      </wps:txbx>
                      <wps:bodyPr spcFirstLastPara="1" wrap="square" lIns="91425" tIns="45700" rIns="91425" bIns="45700" anchor="t" anchorCtr="0">
                        <a:noAutofit/>
                      </wps:bodyPr>
                    </wps:wsp>
                  </a:graphicData>
                </a:graphic>
              </wp:anchor>
            </w:drawing>
          </mc:Choice>
          <mc:Fallback>
            <w:pict>
              <v:rect w14:anchorId="1ADC82B2" id="矩形 231" o:spid="_x0000_s1029" style="position:absolute;margin-left:133pt;margin-top:14pt;width:216.2pt;height:23.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">
                <v:stroke startarrowwidth="narrow" startarrowlength="short" endarrowwidth="narrow" endarrowlength="short"/>
                <v:textbox inset="2.53958mm,1.2694mm,2.53958mm,1.2694mm">
                  <w:txbxContent>
                    <w:p w14:paraId="38945908" w14:textId="77777777" w:rsidR="001D18CA" w:rsidRDefault="008A7B7D">
                      <w:pPr>
                        <w:jc w:val="center"/>
                        <w:textDirection w:val="btLr"/>
                      </w:pPr>
                      <w:r>
                        <w:rPr>
                          <w:rFonts w:ascii="微軟正黑體" w:eastAsia="微軟正黑體" w:hAnsi="微軟正黑體" w:cs="微軟正黑體"/>
                          <w:color w:val="000000"/>
                          <w:sz w:val="20"/>
                        </w:rPr>
                        <w:t>課程發展委員會訂定課程評鑑計畫</w:t>
                      </w:r>
                    </w:p>
                  </w:txbxContent>
                </v:textbox>
              </v:rect>
            </w:pict>
          </mc:Fallback>
        </mc:AlternateContent>
      </w:r>
    </w:p>
    <w:p w14:paraId="084C8C4B" w14:textId="3B731913" w:rsidR="001D18CA" w:rsidRPr="00C348F7" w:rsidRDefault="00261A5A">
      <w:pPr>
        <w:spacing w:line="400" w:lineRule="auto"/>
        <w:rPr>
          <w:rFonts w:ascii="BiauKai" w:eastAsia="BiauKai" w:hAnsi="BiauKai" w:cs="標楷體"/>
        </w:rPr>
      </w:pPr>
      <w:r w:rsidRPr="00C348F7">
        <w:rPr>
          <w:rFonts w:ascii="BiauKai" w:eastAsia="BiauKai" w:hAnsi="BiauKai"/>
          <w:noProof/>
        </w:rPr>
        <mc:AlternateContent>
          <mc:Choice Requires="wps">
            <w:drawing>
              <wp:anchor distT="0" distB="0" distL="114300" distR="114300" simplePos="0" relativeHeight="251664384" behindDoc="0" locked="0" layoutInCell="1" hidden="0" allowOverlap="1" wp14:anchorId="115187A7" wp14:editId="52CC52C2">
                <wp:simplePos x="0" y="0"/>
                <wp:positionH relativeFrom="column">
                  <wp:posOffset>956902</wp:posOffset>
                </wp:positionH>
                <wp:positionV relativeFrom="paragraph">
                  <wp:posOffset>76027</wp:posOffset>
                </wp:positionV>
                <wp:extent cx="45719" cy="3811190"/>
                <wp:effectExtent l="0" t="0" r="31115" b="37465"/>
                <wp:wrapNone/>
                <wp:docPr id="236" name="直線箭頭接點 236"/>
                <wp:cNvGraphicFramePr/>
                <a:graphic xmlns:a="http://schemas.openxmlformats.org/drawingml/2006/main">
                  <a:graphicData uri="http://schemas.microsoft.com/office/word/2010/wordprocessingShape">
                    <wps:wsp>
                      <wps:cNvCnPr/>
                      <wps:spPr>
                        <a:xfrm flipH="1">
                          <a:off x="0" y="0"/>
                          <a:ext cx="45719" cy="381119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00CD9C09" id="_x0000_t32" coordsize="21600,21600" o:spt="32" o:oned="t" path="m,l21600,21600e" filled="f">
                <v:path arrowok="t" fillok="f" o:connecttype="none"/>
                <o:lock v:ext="edit" shapetype="t"/>
              </v:shapetype>
              <v:shape id="直線箭頭接點 236" o:spid="_x0000_s1026" type="#_x0000_t32" style="position:absolute;margin-left:75.35pt;margin-top:6pt;width:3.6pt;height:300.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"/>
            </w:pict>
          </mc:Fallback>
        </mc:AlternateContent>
      </w:r>
      <w:r w:rsidR="008A7B7D" w:rsidRPr="00C348F7">
        <w:rPr>
          <w:rFonts w:ascii="BiauKai" w:eastAsia="BiauKai" w:hAnsi="BiauKai"/>
          <w:noProof/>
        </w:rPr>
        <mc:AlternateContent>
          <mc:Choice Requires="wps">
            <w:drawing>
              <wp:anchor distT="0" distB="0" distL="114300" distR="114300" simplePos="0" relativeHeight="251663360" behindDoc="0" locked="0" layoutInCell="1" hidden="0" allowOverlap="1" wp14:anchorId="33237896" wp14:editId="742994D1">
                <wp:simplePos x="0" y="0"/>
                <wp:positionH relativeFrom="column">
                  <wp:posOffset>3048000</wp:posOffset>
                </wp:positionH>
                <wp:positionV relativeFrom="paragraph">
                  <wp:posOffset>203200</wp:posOffset>
                </wp:positionV>
                <wp:extent cx="25400" cy="154305"/>
                <wp:effectExtent l="0" t="0" r="0" b="0"/>
                <wp:wrapNone/>
                <wp:docPr id="241" name="直線箭頭接點 241"/>
                <wp:cNvGraphicFramePr/>
                <a:graphic xmlns:a="http://schemas.openxmlformats.org/drawingml/2006/main">
                  <a:graphicData uri="http://schemas.microsoft.com/office/word/2010/wordprocessingShape">
                    <wps:wsp>
                      <wps:cNvCnPr/>
                      <wps:spPr>
                        <a:xfrm>
                          <a:off x="5345683" y="3702848"/>
                          <a:ext cx="635" cy="15430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1C5EA732" id="直線箭頭接點 241" o:spid="_x0000_s1026" type="#_x0000_t32" style="position:absolute;margin-left:240pt;margin-top:16pt;width:2pt;height:12.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">
                <v:stroke endarrow="block"/>
              </v:shape>
            </w:pict>
          </mc:Fallback>
        </mc:AlternateContent>
      </w:r>
      <w:r w:rsidR="008A7B7D" w:rsidRPr="00C348F7">
        <w:rPr>
          <w:rFonts w:ascii="BiauKai" w:eastAsia="BiauKai" w:hAnsi="BiauKai"/>
          <w:noProof/>
        </w:rPr>
        <mc:AlternateContent>
          <mc:Choice Requires="wps">
            <w:drawing>
              <wp:anchor distT="4294967295" distB="4294967295" distL="114300" distR="114300" simplePos="0" relativeHeight="251665408" behindDoc="0" locked="0" layoutInCell="1" hidden="0" allowOverlap="1" wp14:anchorId="14FCA383" wp14:editId="3B1992F6">
                <wp:simplePos x="0" y="0"/>
                <wp:positionH relativeFrom="column">
                  <wp:posOffset>1003300</wp:posOffset>
                </wp:positionH>
                <wp:positionV relativeFrom="paragraph">
                  <wp:posOffset>93996</wp:posOffset>
                </wp:positionV>
                <wp:extent cx="685800" cy="25400"/>
                <wp:effectExtent l="0" t="0" r="0" b="0"/>
                <wp:wrapNone/>
                <wp:docPr id="239" name="直線箭頭接點 239"/>
                <wp:cNvGraphicFramePr/>
                <a:graphic xmlns:a="http://schemas.openxmlformats.org/drawingml/2006/main">
                  <a:graphicData uri="http://schemas.microsoft.com/office/word/2010/wordprocessingShape">
                    <wps:wsp>
                      <wps:cNvCnPr/>
                      <wps:spPr>
                        <a:xfrm rot="10800000">
                          <a:off x="5003100" y="3780000"/>
                          <a:ext cx="685800" cy="0"/>
                        </a:xfrm>
                        <a:prstGeom prst="straightConnector1">
                          <a:avLst/>
                        </a:prstGeom>
                        <a:noFill/>
                        <a:ln w="9525" cap="flat" cmpd="sng">
                          <a:solidFill>
                            <a:srgbClr val="000000"/>
                          </a:solidFill>
                          <a:prstDash val="solid"/>
                          <a:round/>
                          <a:headEnd type="triangle" w="med" len="med"/>
                          <a:tailEnd type="none" w="med" len="med"/>
                        </a:ln>
                      </wps:spPr>
                      <wps:bodyPr/>
                    </wps:wsp>
                  </a:graphicData>
                </a:graphic>
              </wp:anchor>
            </w:drawing>
          </mc:Choice>
          <mc:Fallback>
            <w:pict>
              <v:shape w14:anchorId="777AA3F7" id="直線箭頭接點 239" o:spid="_x0000_s1026" type="#_x0000_t32" style="position:absolute;margin-left:79pt;margin-top:7.4pt;width:54pt;height:2pt;rotation:180;z-index:251665408;visibility:visible;mso-wrap-style:square;mso-wrap-distance-left:9pt;mso-wrap-distance-top:.`mm;mso-wrap-distance-right:9pt;mso-wrap-distance-bottom:.`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">
                <v:stroke startarrow="block"/>
              </v:shape>
            </w:pict>
          </mc:Fallback>
        </mc:AlternateContent>
      </w:r>
    </w:p>
    <w:p w14:paraId="7BAED2B6" w14:textId="5067E7AB" w:rsidR="001D18CA" w:rsidRPr="00C348F7" w:rsidRDefault="008A7B7D">
      <w:pPr>
        <w:spacing w:line="400" w:lineRule="auto"/>
        <w:rPr>
          <w:rFonts w:ascii="BiauKai" w:eastAsia="BiauKai" w:hAnsi="BiauKai" w:cs="標楷體"/>
        </w:rPr>
      </w:pPr>
      <w:r w:rsidRPr="00C348F7">
        <w:rPr>
          <w:rFonts w:ascii="BiauKai" w:eastAsia="BiauKai" w:hAnsi="BiauKai"/>
          <w:noProof/>
        </w:rPr>
        <mc:AlternateContent>
          <mc:Choice Requires="wps">
            <w:drawing>
              <wp:anchor distT="0" distB="0" distL="114300" distR="114300" simplePos="0" relativeHeight="251666432" behindDoc="0" locked="0" layoutInCell="1" hidden="0" allowOverlap="1" wp14:anchorId="5F27ADF3" wp14:editId="5F3837EA">
                <wp:simplePos x="0" y="0"/>
                <wp:positionH relativeFrom="column">
                  <wp:posOffset>1689100</wp:posOffset>
                </wp:positionH>
                <wp:positionV relativeFrom="paragraph">
                  <wp:posOffset>101600</wp:posOffset>
                </wp:positionV>
                <wp:extent cx="2745740" cy="371475"/>
                <wp:effectExtent l="0" t="0" r="0" b="0"/>
                <wp:wrapNone/>
                <wp:docPr id="235" name="矩形 235"/>
                <wp:cNvGraphicFramePr/>
                <a:graphic xmlns:a="http://schemas.openxmlformats.org/drawingml/2006/main">
                  <a:graphicData uri="http://schemas.microsoft.com/office/word/2010/wordprocessingShape">
                    <wps:wsp>
                      <wps:cNvSpPr/>
                      <wps:spPr>
                        <a:xfrm>
                          <a:off x="3977893" y="3599025"/>
                          <a:ext cx="2736215" cy="361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DF34BA" w14:textId="77777777" w:rsidR="001D18CA" w:rsidRDefault="008A7B7D">
                            <w:pPr>
                              <w:jc w:val="center"/>
                              <w:textDirection w:val="btLr"/>
                            </w:pPr>
                            <w:r>
                              <w:rPr>
                                <w:rFonts w:ascii="微軟正黑體" w:eastAsia="微軟正黑體" w:hAnsi="微軟正黑體" w:cs="微軟正黑體"/>
                                <w:color w:val="000000"/>
                                <w:sz w:val="20"/>
                              </w:rPr>
                              <w:t>成立課程評鑑小組</w:t>
                            </w:r>
                          </w:p>
                        </w:txbxContent>
                      </wps:txbx>
                      <wps:bodyPr spcFirstLastPara="1" wrap="square" lIns="91425" tIns="45700" rIns="91425" bIns="45700" anchor="t" anchorCtr="0">
                        <a:noAutofit/>
                      </wps:bodyPr>
                    </wps:wsp>
                  </a:graphicData>
                </a:graphic>
              </wp:anchor>
            </w:drawing>
          </mc:Choice>
          <mc:Fallback>
            <w:pict>
              <v:rect w14:anchorId="5F27ADF3" id="矩形 235" o:spid="_x0000_s1030" style="position:absolute;margin-left:133pt;margin-top:8pt;width:216.2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">
                <v:stroke startarrowwidth="narrow" startarrowlength="short" endarrowwidth="narrow" endarrowlength="short"/>
                <v:textbox inset="2.53958mm,1.2694mm,2.53958mm,1.2694mm">
                  <w:txbxContent>
                    <w:p w14:paraId="5ADF34BA" w14:textId="77777777" w:rsidR="001D18CA" w:rsidRDefault="008A7B7D">
                      <w:pPr>
                        <w:jc w:val="center"/>
                        <w:textDirection w:val="btLr"/>
                      </w:pPr>
                      <w:r>
                        <w:rPr>
                          <w:rFonts w:ascii="微軟正黑體" w:eastAsia="微軟正黑體" w:hAnsi="微軟正黑體" w:cs="微軟正黑體"/>
                          <w:color w:val="000000"/>
                          <w:sz w:val="20"/>
                        </w:rPr>
                        <w:t>成立課程評鑑小組</w:t>
                      </w:r>
                    </w:p>
                  </w:txbxContent>
                </v:textbox>
              </v:rect>
            </w:pict>
          </mc:Fallback>
        </mc:AlternateContent>
      </w:r>
    </w:p>
    <w:p w14:paraId="7CD69C88" w14:textId="416B37EA" w:rsidR="001D18CA" w:rsidRPr="00C348F7" w:rsidRDefault="008A7B7D">
      <w:pPr>
        <w:spacing w:line="400" w:lineRule="auto"/>
        <w:rPr>
          <w:rFonts w:ascii="BiauKai" w:eastAsia="BiauKai" w:hAnsi="BiauKai" w:cs="標楷體"/>
        </w:rPr>
      </w:pPr>
      <w:r w:rsidRPr="00C348F7">
        <w:rPr>
          <w:rFonts w:ascii="BiauKai" w:eastAsia="BiauKai" w:hAnsi="BiauKai"/>
          <w:noProof/>
        </w:rPr>
        <mc:AlternateContent>
          <mc:Choice Requires="wps">
            <w:drawing>
              <wp:anchor distT="0" distB="0" distL="114300" distR="114300" simplePos="0" relativeHeight="251667456" behindDoc="0" locked="0" layoutInCell="1" hidden="0" allowOverlap="1" wp14:anchorId="608A1296" wp14:editId="25AD4C6C">
                <wp:simplePos x="0" y="0"/>
                <wp:positionH relativeFrom="column">
                  <wp:posOffset>3035300</wp:posOffset>
                </wp:positionH>
                <wp:positionV relativeFrom="paragraph">
                  <wp:posOffset>215900</wp:posOffset>
                </wp:positionV>
                <wp:extent cx="25400" cy="182880"/>
                <wp:effectExtent l="0" t="0" r="0" b="0"/>
                <wp:wrapNone/>
                <wp:docPr id="240" name="直線箭頭接點 240"/>
                <wp:cNvGraphicFramePr/>
                <a:graphic xmlns:a="http://schemas.openxmlformats.org/drawingml/2006/main">
                  <a:graphicData uri="http://schemas.microsoft.com/office/word/2010/wordprocessingShape">
                    <wps:wsp>
                      <wps:cNvCnPr/>
                      <wps:spPr>
                        <a:xfrm flipH="1">
                          <a:off x="5341555" y="3688560"/>
                          <a:ext cx="8890" cy="18288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type w14:anchorId="38A83CB2" id="_x0000_t32" coordsize="21600,21600" o:spt="32" o:oned="t" path="m,l21600,21600e" filled="f">
                <v:path arrowok="t" fillok="f" o:connecttype="none"/>
                <o:lock v:ext="edit" shapetype="t"/>
              </v:shapetype>
              <v:shape id="直線箭頭接點 240" o:spid="_x0000_s1026" type="#_x0000_t32" style="position:absolute;margin-left:239pt;margin-top:17pt;width:2pt;height:14.4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">
                <v:stroke endarrow="block"/>
              </v:shape>
            </w:pict>
          </mc:Fallback>
        </mc:AlternateContent>
      </w:r>
      <w:r w:rsidRPr="00C348F7">
        <w:rPr>
          <w:rFonts w:ascii="BiauKai" w:eastAsia="BiauKai" w:hAnsi="BiauKai"/>
          <w:noProof/>
        </w:rPr>
        <mc:AlternateContent>
          <mc:Choice Requires="wps">
            <w:drawing>
              <wp:anchor distT="4294967295" distB="4294967295" distL="114300" distR="114300" simplePos="0" relativeHeight="251668480" behindDoc="0" locked="0" layoutInCell="1" hidden="0" allowOverlap="1" wp14:anchorId="602D2822" wp14:editId="3F69941E">
                <wp:simplePos x="0" y="0"/>
                <wp:positionH relativeFrom="column">
                  <wp:posOffset>1003300</wp:posOffset>
                </wp:positionH>
                <wp:positionV relativeFrom="paragraph">
                  <wp:posOffset>132096</wp:posOffset>
                </wp:positionV>
                <wp:extent cx="685800" cy="25400"/>
                <wp:effectExtent l="0" t="0" r="0" b="0"/>
                <wp:wrapNone/>
                <wp:docPr id="221" name="直線箭頭接點 221"/>
                <wp:cNvGraphicFramePr/>
                <a:graphic xmlns:a="http://schemas.openxmlformats.org/drawingml/2006/main">
                  <a:graphicData uri="http://schemas.microsoft.com/office/word/2010/wordprocessingShape">
                    <wps:wsp>
                      <wps:cNvCnPr/>
                      <wps:spPr>
                        <a:xfrm rot="10800000">
                          <a:off x="5003100" y="3780000"/>
                          <a:ext cx="685800" cy="0"/>
                        </a:xfrm>
                        <a:prstGeom prst="straightConnector1">
                          <a:avLst/>
                        </a:prstGeom>
                        <a:noFill/>
                        <a:ln w="9525" cap="flat" cmpd="sng">
                          <a:solidFill>
                            <a:srgbClr val="000000"/>
                          </a:solidFill>
                          <a:prstDash val="solid"/>
                          <a:round/>
                          <a:headEnd type="triangle" w="med" len="med"/>
                          <a:tailEnd type="none" w="med" len="med"/>
                        </a:ln>
                      </wps:spPr>
                      <wps:bodyPr/>
                    </wps:wsp>
                  </a:graphicData>
                </a:graphic>
              </wp:anchor>
            </w:drawing>
          </mc:Choice>
          <mc:Fallback>
            <w:pict>
              <v:shape w14:anchorId="318797DF" id="直線箭頭接點 221" o:spid="_x0000_s1026" type="#_x0000_t32" style="position:absolute;margin-left:79pt;margin-top:10.4pt;width:54pt;height:2pt;rotation:180;z-index:251668480;visibility:visible;mso-wrap-style:square;mso-wrap-distance-left:9pt;mso-wrap-distance-top:.`mm;mso-wrap-distance-right:9pt;mso-wrap-distance-bottom:.`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">
                <v:stroke startarrow="block"/>
              </v:shape>
            </w:pict>
          </mc:Fallback>
        </mc:AlternateContent>
      </w:r>
    </w:p>
    <w:p w14:paraId="503FF688" w14:textId="2B21F527" w:rsidR="001D18CA" w:rsidRPr="00C348F7" w:rsidRDefault="008A7B7D">
      <w:pPr>
        <w:spacing w:line="400" w:lineRule="auto"/>
        <w:rPr>
          <w:rFonts w:ascii="BiauKai" w:eastAsia="BiauKai" w:hAnsi="BiauKai" w:cs="標楷體"/>
        </w:rPr>
      </w:pPr>
      <w:r w:rsidRPr="00C348F7">
        <w:rPr>
          <w:rFonts w:ascii="BiauKai" w:eastAsia="BiauKai" w:hAnsi="BiauKai"/>
          <w:noProof/>
        </w:rPr>
        <mc:AlternateContent>
          <mc:Choice Requires="wps">
            <w:drawing>
              <wp:anchor distT="0" distB="0" distL="114300" distR="114300" simplePos="0" relativeHeight="251669504" behindDoc="0" locked="0" layoutInCell="1" hidden="0" allowOverlap="1" wp14:anchorId="50640EBA" wp14:editId="6DB214BB">
                <wp:simplePos x="0" y="0"/>
                <wp:positionH relativeFrom="column">
                  <wp:posOffset>1689100</wp:posOffset>
                </wp:positionH>
                <wp:positionV relativeFrom="paragraph">
                  <wp:posOffset>165100</wp:posOffset>
                </wp:positionV>
                <wp:extent cx="2745740" cy="297815"/>
                <wp:effectExtent l="0" t="0" r="0" b="0"/>
                <wp:wrapNone/>
                <wp:docPr id="233" name="矩形 233"/>
                <wp:cNvGraphicFramePr/>
                <a:graphic xmlns:a="http://schemas.openxmlformats.org/drawingml/2006/main">
                  <a:graphicData uri="http://schemas.microsoft.com/office/word/2010/wordprocessingShape">
                    <wps:wsp>
                      <wps:cNvSpPr/>
                      <wps:spPr>
                        <a:xfrm>
                          <a:off x="3977893" y="3635855"/>
                          <a:ext cx="2736215" cy="288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9FAFB3" w14:textId="77777777" w:rsidR="001D18CA" w:rsidRDefault="008A7B7D">
                            <w:pPr>
                              <w:jc w:val="center"/>
                              <w:textDirection w:val="btLr"/>
                            </w:pPr>
                            <w:r>
                              <w:rPr>
                                <w:rFonts w:ascii="微軟正黑體" w:eastAsia="微軟正黑體" w:hAnsi="微軟正黑體" w:cs="微軟正黑體"/>
                                <w:color w:val="000000"/>
                                <w:sz w:val="20"/>
                              </w:rPr>
                              <w:t>課程評鑑小組進行評鑑</w:t>
                            </w:r>
                          </w:p>
                        </w:txbxContent>
                      </wps:txbx>
                      <wps:bodyPr spcFirstLastPara="1" wrap="square" lIns="91425" tIns="45700" rIns="91425" bIns="45700" anchor="t" anchorCtr="0">
                        <a:noAutofit/>
                      </wps:bodyPr>
                    </wps:wsp>
                  </a:graphicData>
                </a:graphic>
              </wp:anchor>
            </w:drawing>
          </mc:Choice>
          <mc:Fallback>
            <w:pict>
              <v:rect w14:anchorId="50640EBA" id="矩形 233" o:spid="_x0000_s1031" style="position:absolute;margin-left:133pt;margin-top:13pt;width:216.2pt;height:23.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">
                <v:stroke startarrowwidth="narrow" startarrowlength="short" endarrowwidth="narrow" endarrowlength="short"/>
                <v:textbox inset="2.53958mm,1.2694mm,2.53958mm,1.2694mm">
                  <w:txbxContent>
                    <w:p w14:paraId="739FAFB3" w14:textId="77777777" w:rsidR="001D18CA" w:rsidRDefault="008A7B7D">
                      <w:pPr>
                        <w:jc w:val="center"/>
                        <w:textDirection w:val="btLr"/>
                      </w:pPr>
                      <w:r>
                        <w:rPr>
                          <w:rFonts w:ascii="微軟正黑體" w:eastAsia="微軟正黑體" w:hAnsi="微軟正黑體" w:cs="微軟正黑體"/>
                          <w:color w:val="000000"/>
                          <w:sz w:val="20"/>
                        </w:rPr>
                        <w:t>課程評鑑小組進行評鑑</w:t>
                      </w:r>
                    </w:p>
                  </w:txbxContent>
                </v:textbox>
              </v:rect>
            </w:pict>
          </mc:Fallback>
        </mc:AlternateContent>
      </w:r>
    </w:p>
    <w:p w14:paraId="40E19340" w14:textId="3124F3A2" w:rsidR="001D18CA" w:rsidRPr="00C348F7" w:rsidRDefault="008A7B7D">
      <w:pPr>
        <w:spacing w:line="400" w:lineRule="auto"/>
        <w:rPr>
          <w:rFonts w:ascii="BiauKai" w:eastAsia="BiauKai" w:hAnsi="BiauKai" w:cs="標楷體"/>
        </w:rPr>
      </w:pPr>
      <w:r w:rsidRPr="00C348F7">
        <w:rPr>
          <w:rFonts w:ascii="BiauKai" w:eastAsia="BiauKai" w:hAnsi="BiauKai"/>
          <w:noProof/>
        </w:rPr>
        <mc:AlternateContent>
          <mc:Choice Requires="wps">
            <w:drawing>
              <wp:anchor distT="0" distB="0" distL="114300" distR="114300" simplePos="0" relativeHeight="251670528" behindDoc="0" locked="0" layoutInCell="1" hidden="0" allowOverlap="1" wp14:anchorId="723A4CB6" wp14:editId="20727527">
                <wp:simplePos x="0" y="0"/>
                <wp:positionH relativeFrom="column">
                  <wp:posOffset>3060700</wp:posOffset>
                </wp:positionH>
                <wp:positionV relativeFrom="paragraph">
                  <wp:posOffset>101600</wp:posOffset>
                </wp:positionV>
                <wp:extent cx="25400" cy="262890"/>
                <wp:effectExtent l="0" t="0" r="0" b="0"/>
                <wp:wrapNone/>
                <wp:docPr id="226" name="直線箭頭接點 226"/>
                <wp:cNvGraphicFramePr/>
                <a:graphic xmlns:a="http://schemas.openxmlformats.org/drawingml/2006/main">
                  <a:graphicData uri="http://schemas.microsoft.com/office/word/2010/wordprocessingShape">
                    <wps:wsp>
                      <wps:cNvCnPr/>
                      <wps:spPr>
                        <a:xfrm>
                          <a:off x="5345683" y="3648555"/>
                          <a:ext cx="635" cy="26289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3FDDC1E1" id="直線箭頭接點 226" o:spid="_x0000_s1026" type="#_x0000_t32" style="position:absolute;margin-left:241pt;margin-top:8pt;width:2pt;height:20.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">
                <v:stroke endarrow="block"/>
              </v:shape>
            </w:pict>
          </mc:Fallback>
        </mc:AlternateContent>
      </w:r>
      <w:r w:rsidRPr="00C348F7">
        <w:rPr>
          <w:rFonts w:ascii="BiauKai" w:eastAsia="BiauKai" w:hAnsi="BiauKai"/>
          <w:noProof/>
        </w:rPr>
        <mc:AlternateContent>
          <mc:Choice Requires="wps">
            <w:drawing>
              <wp:anchor distT="4294967295" distB="4294967295" distL="114300" distR="114300" simplePos="0" relativeHeight="251671552" behindDoc="0" locked="0" layoutInCell="1" hidden="0" allowOverlap="1" wp14:anchorId="60427E12" wp14:editId="71EB5C57">
                <wp:simplePos x="0" y="0"/>
                <wp:positionH relativeFrom="column">
                  <wp:posOffset>990600</wp:posOffset>
                </wp:positionH>
                <wp:positionV relativeFrom="paragraph">
                  <wp:posOffset>106696</wp:posOffset>
                </wp:positionV>
                <wp:extent cx="685800" cy="25400"/>
                <wp:effectExtent l="0" t="0" r="0" b="0"/>
                <wp:wrapNone/>
                <wp:docPr id="223" name="直線箭頭接點 223"/>
                <wp:cNvGraphicFramePr/>
                <a:graphic xmlns:a="http://schemas.openxmlformats.org/drawingml/2006/main">
                  <a:graphicData uri="http://schemas.microsoft.com/office/word/2010/wordprocessingShape">
                    <wps:wsp>
                      <wps:cNvCnPr/>
                      <wps:spPr>
                        <a:xfrm rot="10800000">
                          <a:off x="5003100" y="3780000"/>
                          <a:ext cx="685800" cy="0"/>
                        </a:xfrm>
                        <a:prstGeom prst="straightConnector1">
                          <a:avLst/>
                        </a:prstGeom>
                        <a:noFill/>
                        <a:ln w="9525" cap="flat" cmpd="sng">
                          <a:solidFill>
                            <a:srgbClr val="000000"/>
                          </a:solidFill>
                          <a:prstDash val="solid"/>
                          <a:round/>
                          <a:headEnd type="triangle" w="med" len="med"/>
                          <a:tailEnd type="none" w="med" len="med"/>
                        </a:ln>
                      </wps:spPr>
                      <wps:bodyPr/>
                    </wps:wsp>
                  </a:graphicData>
                </a:graphic>
              </wp:anchor>
            </w:drawing>
          </mc:Choice>
          <mc:Fallback>
            <w:pict>
              <v:shape w14:anchorId="65ED2547" id="直線箭頭接點 223" o:spid="_x0000_s1026" type="#_x0000_t32" style="position:absolute;margin-left:78pt;margin-top:8.4pt;width:54pt;height:2pt;rotation:180;z-index:251671552;visibility:visible;mso-wrap-style:square;mso-wrap-distance-left:9pt;mso-wrap-distance-top:.`mm;mso-wrap-distance-right:9pt;mso-wrap-distance-bottom:.`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">
                <v:stroke startarrow="block"/>
              </v:shape>
            </w:pict>
          </mc:Fallback>
        </mc:AlternateContent>
      </w:r>
    </w:p>
    <w:p w14:paraId="28DAE1E8" w14:textId="4013F6C1" w:rsidR="001D18CA" w:rsidRPr="00C348F7" w:rsidRDefault="00261A5A">
      <w:pPr>
        <w:spacing w:line="400" w:lineRule="auto"/>
        <w:rPr>
          <w:rFonts w:ascii="BiauKai" w:eastAsia="BiauKai" w:hAnsi="BiauKai" w:cs="標楷體"/>
        </w:rPr>
      </w:pPr>
      <w:r w:rsidRPr="00C348F7">
        <w:rPr>
          <w:rFonts w:ascii="BiauKai" w:eastAsia="BiauKai" w:hAnsi="BiauKai"/>
          <w:noProof/>
        </w:rPr>
        <mc:AlternateContent>
          <mc:Choice Requires="wps">
            <w:drawing>
              <wp:anchor distT="4294967295" distB="4294967295" distL="114300" distR="114300" simplePos="0" relativeHeight="251675648" behindDoc="0" locked="0" layoutInCell="1" hidden="0" allowOverlap="1" wp14:anchorId="5855CF69" wp14:editId="40D7B116">
                <wp:simplePos x="0" y="0"/>
                <wp:positionH relativeFrom="column">
                  <wp:posOffset>1004950</wp:posOffset>
                </wp:positionH>
                <wp:positionV relativeFrom="paragraph">
                  <wp:posOffset>239627</wp:posOffset>
                </wp:positionV>
                <wp:extent cx="685800" cy="25400"/>
                <wp:effectExtent l="0" t="0" r="0" b="0"/>
                <wp:wrapNone/>
                <wp:docPr id="243" name="直線箭頭接點 243"/>
                <wp:cNvGraphicFramePr/>
                <a:graphic xmlns:a="http://schemas.openxmlformats.org/drawingml/2006/main">
                  <a:graphicData uri="http://schemas.microsoft.com/office/word/2010/wordprocessingShape">
                    <wps:wsp>
                      <wps:cNvCnPr/>
                      <wps:spPr>
                        <a:xfrm rot="10800000">
                          <a:off x="0" y="0"/>
                          <a:ext cx="685800" cy="25400"/>
                        </a:xfrm>
                        <a:prstGeom prst="straightConnector1">
                          <a:avLst/>
                        </a:prstGeom>
                        <a:noFill/>
                        <a:ln w="9525" cap="flat" cmpd="sng">
                          <a:solidFill>
                            <a:srgbClr val="000000"/>
                          </a:solidFill>
                          <a:prstDash val="solid"/>
                          <a:round/>
                          <a:headEnd type="triangle" w="med" len="med"/>
                          <a:tailEnd type="none" w="med" len="med"/>
                        </a:ln>
                      </wps:spPr>
                      <wps:bodyPr/>
                    </wps:wsp>
                  </a:graphicData>
                </a:graphic>
              </wp:anchor>
            </w:drawing>
          </mc:Choice>
          <mc:Fallback>
            <w:pict>
              <v:shape w14:anchorId="79027E5A" id="直線箭頭接點 243" o:spid="_x0000_s1026" type="#_x0000_t32" style="position:absolute;margin-left:79.15pt;margin-top:18.85pt;width:54pt;height:2pt;rotation:180;z-index:25167564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">
                <v:stroke startarrow="block"/>
              </v:shape>
            </w:pict>
          </mc:Fallback>
        </mc:AlternateContent>
      </w:r>
      <w:r w:rsidR="008A7B7D" w:rsidRPr="00C348F7">
        <w:rPr>
          <w:rFonts w:ascii="BiauKai" w:eastAsia="BiauKai" w:hAnsi="BiauKai"/>
          <w:noProof/>
        </w:rPr>
        <mc:AlternateContent>
          <mc:Choice Requires="wps">
            <w:drawing>
              <wp:anchor distT="0" distB="0" distL="114300" distR="114300" simplePos="0" relativeHeight="251672576" behindDoc="0" locked="0" layoutInCell="1" hidden="0" allowOverlap="1" wp14:anchorId="6D4273B5" wp14:editId="6E13CDEA">
                <wp:simplePos x="0" y="0"/>
                <wp:positionH relativeFrom="column">
                  <wp:posOffset>1701800</wp:posOffset>
                </wp:positionH>
                <wp:positionV relativeFrom="paragraph">
                  <wp:posOffset>127000</wp:posOffset>
                </wp:positionV>
                <wp:extent cx="2745740" cy="297815"/>
                <wp:effectExtent l="0" t="0" r="0" b="0"/>
                <wp:wrapNone/>
                <wp:docPr id="227" name="矩形 227"/>
                <wp:cNvGraphicFramePr/>
                <a:graphic xmlns:a="http://schemas.openxmlformats.org/drawingml/2006/main">
                  <a:graphicData uri="http://schemas.microsoft.com/office/word/2010/wordprocessingShape">
                    <wps:wsp>
                      <wps:cNvSpPr/>
                      <wps:spPr>
                        <a:xfrm>
                          <a:off x="3977893" y="3635855"/>
                          <a:ext cx="2736215" cy="288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FE891CE" w14:textId="77777777" w:rsidR="001D18CA" w:rsidRDefault="008A7B7D">
                            <w:pPr>
                              <w:jc w:val="center"/>
                              <w:textDirection w:val="btLr"/>
                            </w:pPr>
                            <w:r>
                              <w:rPr>
                                <w:rFonts w:ascii="微軟正黑體" w:eastAsia="微軟正黑體" w:hAnsi="微軟正黑體" w:cs="微軟正黑體"/>
                                <w:color w:val="000000"/>
                                <w:sz w:val="20"/>
                              </w:rPr>
                              <w:t>課程評鑑小組分析及提出評鑑結果</w:t>
                            </w:r>
                          </w:p>
                        </w:txbxContent>
                      </wps:txbx>
                      <wps:bodyPr spcFirstLastPara="1" wrap="square" lIns="91425" tIns="45700" rIns="91425" bIns="45700" anchor="t" anchorCtr="0">
                        <a:noAutofit/>
                      </wps:bodyPr>
                    </wps:wsp>
                  </a:graphicData>
                </a:graphic>
              </wp:anchor>
            </w:drawing>
          </mc:Choice>
          <mc:Fallback>
            <w:pict>
              <v:rect w14:anchorId="6D4273B5" id="矩形 227" o:spid="_x0000_s1032" style="position:absolute;margin-left:134pt;margin-top:10pt;width:216.2pt;height:23.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">
                <v:stroke startarrowwidth="narrow" startarrowlength="short" endarrowwidth="narrow" endarrowlength="short"/>
                <v:textbox inset="2.53958mm,1.2694mm,2.53958mm,1.2694mm">
                  <w:txbxContent>
                    <w:p w14:paraId="1FE891CE" w14:textId="77777777" w:rsidR="001D18CA" w:rsidRDefault="008A7B7D">
                      <w:pPr>
                        <w:jc w:val="center"/>
                        <w:textDirection w:val="btLr"/>
                      </w:pPr>
                      <w:r>
                        <w:rPr>
                          <w:rFonts w:ascii="微軟正黑體" w:eastAsia="微軟正黑體" w:hAnsi="微軟正黑體" w:cs="微軟正黑體"/>
                          <w:color w:val="000000"/>
                          <w:sz w:val="20"/>
                        </w:rPr>
                        <w:t>課程評鑑小組分析及提出評鑑結果</w:t>
                      </w:r>
                    </w:p>
                  </w:txbxContent>
                </v:textbox>
              </v:rect>
            </w:pict>
          </mc:Fallback>
        </mc:AlternateContent>
      </w:r>
    </w:p>
    <w:p w14:paraId="70194B15" w14:textId="1EDDDA7F" w:rsidR="001D18CA" w:rsidRPr="00C348F7" w:rsidRDefault="008A7B7D">
      <w:pPr>
        <w:spacing w:line="400" w:lineRule="auto"/>
        <w:rPr>
          <w:rFonts w:ascii="BiauKai" w:eastAsia="BiauKai" w:hAnsi="BiauKai" w:cs="標楷體"/>
        </w:rPr>
      </w:pPr>
      <w:r w:rsidRPr="00C348F7">
        <w:rPr>
          <w:rFonts w:ascii="BiauKai" w:eastAsia="BiauKai" w:hAnsi="BiauKai"/>
          <w:noProof/>
        </w:rPr>
        <mc:AlternateContent>
          <mc:Choice Requires="wps">
            <w:drawing>
              <wp:anchor distT="0" distB="0" distL="114299" distR="114299" simplePos="0" relativeHeight="251674624" behindDoc="0" locked="0" layoutInCell="1" hidden="0" allowOverlap="1" wp14:anchorId="5257F174" wp14:editId="2D07B62C">
                <wp:simplePos x="0" y="0"/>
                <wp:positionH relativeFrom="column">
                  <wp:posOffset>3042285</wp:posOffset>
                </wp:positionH>
                <wp:positionV relativeFrom="paragraph">
                  <wp:posOffset>112395</wp:posOffset>
                </wp:positionV>
                <wp:extent cx="45085" cy="306070"/>
                <wp:effectExtent l="38100" t="0" r="69215" b="55880"/>
                <wp:wrapSquare wrapText="bothSides" distT="0" distB="0" distL="114299" distR="114299"/>
                <wp:docPr id="229" name="直線箭頭接點 229"/>
                <wp:cNvGraphicFramePr/>
                <a:graphic xmlns:a="http://schemas.openxmlformats.org/drawingml/2006/main">
                  <a:graphicData uri="http://schemas.microsoft.com/office/word/2010/wordprocessingShape">
                    <wps:wsp>
                      <wps:cNvCnPr/>
                      <wps:spPr>
                        <a:xfrm>
                          <a:off x="0" y="0"/>
                          <a:ext cx="45085" cy="306070"/>
                        </a:xfrm>
                        <a:prstGeom prst="straightConnector1">
                          <a:avLst/>
                        </a:prstGeom>
                        <a:noFill/>
                        <a:ln w="9525"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86BE7E9" id="直線箭頭接點 229" o:spid="_x0000_s1026" type="#_x0000_t32" style="position:absolute;margin-left:239.55pt;margin-top:8.85pt;width:3.55pt;height:24.1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">
                <v:stroke endarrow="block"/>
                <w10:wrap type="square"/>
              </v:shape>
            </w:pict>
          </mc:Fallback>
        </mc:AlternateContent>
      </w:r>
    </w:p>
    <w:p w14:paraId="1562619D" w14:textId="107DC4E1" w:rsidR="001D18CA" w:rsidRPr="00C348F7" w:rsidRDefault="00261A5A">
      <w:pPr>
        <w:spacing w:line="400" w:lineRule="auto"/>
        <w:rPr>
          <w:rFonts w:ascii="BiauKai" w:eastAsia="BiauKai" w:hAnsi="BiauKai" w:cs="標楷體"/>
        </w:rPr>
      </w:pPr>
      <w:r w:rsidRPr="00C348F7">
        <w:rPr>
          <w:rFonts w:ascii="BiauKai" w:eastAsia="BiauKai" w:hAnsi="BiauKai"/>
          <w:noProof/>
        </w:rPr>
        <mc:AlternateContent>
          <mc:Choice Requires="wps">
            <w:drawing>
              <wp:anchor distT="4294967295" distB="4294967295" distL="114300" distR="114300" simplePos="0" relativeHeight="251678720" behindDoc="0" locked="0" layoutInCell="1" hidden="0" allowOverlap="1" wp14:anchorId="4F0D74BF" wp14:editId="41D2AB8E">
                <wp:simplePos x="0" y="0"/>
                <wp:positionH relativeFrom="column">
                  <wp:posOffset>991137</wp:posOffset>
                </wp:positionH>
                <wp:positionV relativeFrom="paragraph">
                  <wp:posOffset>223150</wp:posOffset>
                </wp:positionV>
                <wp:extent cx="685800" cy="25400"/>
                <wp:effectExtent l="0" t="0" r="0" b="0"/>
                <wp:wrapNone/>
                <wp:docPr id="232" name="直線箭頭接點 232"/>
                <wp:cNvGraphicFramePr/>
                <a:graphic xmlns:a="http://schemas.openxmlformats.org/drawingml/2006/main">
                  <a:graphicData uri="http://schemas.microsoft.com/office/word/2010/wordprocessingShape">
                    <wps:wsp>
                      <wps:cNvCnPr/>
                      <wps:spPr>
                        <a:xfrm rot="10800000">
                          <a:off x="0" y="0"/>
                          <a:ext cx="685800" cy="25400"/>
                        </a:xfrm>
                        <a:prstGeom prst="straightConnector1">
                          <a:avLst/>
                        </a:prstGeom>
                        <a:noFill/>
                        <a:ln w="9525" cap="flat" cmpd="sng">
                          <a:solidFill>
                            <a:srgbClr val="000000"/>
                          </a:solidFill>
                          <a:prstDash val="solid"/>
                          <a:round/>
                          <a:headEnd type="triangle" w="med" len="med"/>
                          <a:tailEnd type="none" w="med" len="med"/>
                        </a:ln>
                      </wps:spPr>
                      <wps:bodyPr/>
                    </wps:wsp>
                  </a:graphicData>
                </a:graphic>
              </wp:anchor>
            </w:drawing>
          </mc:Choice>
          <mc:Fallback>
            <w:pict>
              <v:shape w14:anchorId="0AC03746" id="直線箭頭接點 232" o:spid="_x0000_s1026" type="#_x0000_t32" style="position:absolute;margin-left:78.05pt;margin-top:17.55pt;width:54pt;height:2pt;rotation:180;z-index:25167872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">
                <v:stroke startarrow="block"/>
              </v:shape>
            </w:pict>
          </mc:Fallback>
        </mc:AlternateContent>
      </w:r>
      <w:r w:rsidR="008A7B7D" w:rsidRPr="00C348F7">
        <w:rPr>
          <w:rFonts w:ascii="BiauKai" w:eastAsia="BiauKai" w:hAnsi="BiauKai"/>
          <w:noProof/>
        </w:rPr>
        <mc:AlternateContent>
          <mc:Choice Requires="wps">
            <w:drawing>
              <wp:anchor distT="0" distB="0" distL="114300" distR="114300" simplePos="0" relativeHeight="251676672" behindDoc="0" locked="0" layoutInCell="1" hidden="0" allowOverlap="1" wp14:anchorId="5A2FCE58" wp14:editId="33770D70">
                <wp:simplePos x="0" y="0"/>
                <wp:positionH relativeFrom="column">
                  <wp:posOffset>1689100</wp:posOffset>
                </wp:positionH>
                <wp:positionV relativeFrom="paragraph">
                  <wp:posOffset>88900</wp:posOffset>
                </wp:positionV>
                <wp:extent cx="2745740" cy="297815"/>
                <wp:effectExtent l="0" t="0" r="0" b="0"/>
                <wp:wrapNone/>
                <wp:docPr id="219" name="矩形 219"/>
                <wp:cNvGraphicFramePr/>
                <a:graphic xmlns:a="http://schemas.openxmlformats.org/drawingml/2006/main">
                  <a:graphicData uri="http://schemas.microsoft.com/office/word/2010/wordprocessingShape">
                    <wps:wsp>
                      <wps:cNvSpPr/>
                      <wps:spPr>
                        <a:xfrm>
                          <a:off x="3977893" y="3635855"/>
                          <a:ext cx="2736215" cy="288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9CA4CA" w14:textId="77777777" w:rsidR="001D18CA" w:rsidRDefault="008A7B7D">
                            <w:pPr>
                              <w:jc w:val="center"/>
                              <w:textDirection w:val="btLr"/>
                            </w:pPr>
                            <w:r>
                              <w:rPr>
                                <w:rFonts w:ascii="微軟正黑體" w:eastAsia="微軟正黑體" w:hAnsi="微軟正黑體" w:cs="微軟正黑體"/>
                                <w:color w:val="000000"/>
                                <w:sz w:val="20"/>
                              </w:rPr>
                              <w:t>召開評鑑檢討會議、提出改進方案</w:t>
                            </w:r>
                          </w:p>
                        </w:txbxContent>
                      </wps:txbx>
                      <wps:bodyPr spcFirstLastPara="1" wrap="square" lIns="91425" tIns="45700" rIns="91425" bIns="45700" anchor="t" anchorCtr="0">
                        <a:noAutofit/>
                      </wps:bodyPr>
                    </wps:wsp>
                  </a:graphicData>
                </a:graphic>
              </wp:anchor>
            </w:drawing>
          </mc:Choice>
          <mc:Fallback>
            <w:pict>
              <v:rect w14:anchorId="5A2FCE58" id="矩形 219" o:spid="_x0000_s1033" style="position:absolute;margin-left:133pt;margin-top:7pt;width:216.2pt;height:23.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">
                <v:stroke startarrowwidth="narrow" startarrowlength="short" endarrowwidth="narrow" endarrowlength="short"/>
                <v:textbox inset="2.53958mm,1.2694mm,2.53958mm,1.2694mm">
                  <w:txbxContent>
                    <w:p w14:paraId="599CA4CA" w14:textId="77777777" w:rsidR="001D18CA" w:rsidRDefault="008A7B7D">
                      <w:pPr>
                        <w:jc w:val="center"/>
                        <w:textDirection w:val="btLr"/>
                      </w:pPr>
                      <w:r>
                        <w:rPr>
                          <w:rFonts w:ascii="微軟正黑體" w:eastAsia="微軟正黑體" w:hAnsi="微軟正黑體" w:cs="微軟正黑體"/>
                          <w:color w:val="000000"/>
                          <w:sz w:val="20"/>
                        </w:rPr>
                        <w:t>召開評鑑檢討會議、提出改進方案</w:t>
                      </w:r>
                    </w:p>
                  </w:txbxContent>
                </v:textbox>
              </v:rect>
            </w:pict>
          </mc:Fallback>
        </mc:AlternateContent>
      </w:r>
    </w:p>
    <w:p w14:paraId="7A47769C" w14:textId="79794166" w:rsidR="001D18CA" w:rsidRPr="00C348F7" w:rsidRDefault="00261A5A">
      <w:pPr>
        <w:spacing w:line="400" w:lineRule="auto"/>
        <w:rPr>
          <w:rFonts w:ascii="BiauKai" w:eastAsia="BiauKai" w:hAnsi="BiauKai" w:cs="標楷體"/>
        </w:rPr>
      </w:pPr>
      <w:r w:rsidRPr="00C348F7">
        <w:rPr>
          <w:rFonts w:ascii="BiauKai" w:eastAsia="BiauKai" w:hAnsi="BiauKai"/>
          <w:noProof/>
        </w:rPr>
        <mc:AlternateContent>
          <mc:Choice Requires="wps">
            <w:drawing>
              <wp:anchor distT="0" distB="0" distL="114300" distR="114300" simplePos="0" relativeHeight="251677696" behindDoc="0" locked="0" layoutInCell="1" hidden="0" allowOverlap="1" wp14:anchorId="213EEFB7" wp14:editId="3BE73883">
                <wp:simplePos x="0" y="0"/>
                <wp:positionH relativeFrom="column">
                  <wp:posOffset>3027693</wp:posOffset>
                </wp:positionH>
                <wp:positionV relativeFrom="paragraph">
                  <wp:posOffset>54171</wp:posOffset>
                </wp:positionV>
                <wp:extent cx="45719" cy="350842"/>
                <wp:effectExtent l="57150" t="0" r="50165" b="49530"/>
                <wp:wrapNone/>
                <wp:docPr id="238" name="直線箭頭接點 238"/>
                <wp:cNvGraphicFramePr/>
                <a:graphic xmlns:a="http://schemas.openxmlformats.org/drawingml/2006/main">
                  <a:graphicData uri="http://schemas.microsoft.com/office/word/2010/wordprocessingShape">
                    <wps:wsp>
                      <wps:cNvCnPr/>
                      <wps:spPr>
                        <a:xfrm flipH="1">
                          <a:off x="0" y="0"/>
                          <a:ext cx="45719" cy="350842"/>
                        </a:xfrm>
                        <a:prstGeom prst="straightConnector1">
                          <a:avLst/>
                        </a:prstGeom>
                        <a:noFill/>
                        <a:ln w="9525"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149FAE5" id="直線箭頭接點 238" o:spid="_x0000_s1026" type="#_x0000_t32" style="position:absolute;margin-left:238.4pt;margin-top:4.25pt;width:3.6pt;height:27.6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">
                <v:stroke endarrow="block"/>
              </v:shape>
            </w:pict>
          </mc:Fallback>
        </mc:AlternateContent>
      </w:r>
      <w:r w:rsidR="00027D34" w:rsidRPr="00C348F7">
        <w:rPr>
          <w:rFonts w:ascii="BiauKai" w:eastAsia="BiauKai" w:hAnsi="BiauKai"/>
          <w:noProof/>
        </w:rPr>
        <mc:AlternateContent>
          <mc:Choice Requires="wps">
            <w:drawing>
              <wp:anchor distT="0" distB="0" distL="114300" distR="114300" simplePos="0" relativeHeight="251673600" behindDoc="0" locked="0" layoutInCell="1" hidden="0" allowOverlap="1" wp14:anchorId="10BD2A69" wp14:editId="46E02C7A">
                <wp:simplePos x="0" y="0"/>
                <wp:positionH relativeFrom="column">
                  <wp:posOffset>2902306</wp:posOffset>
                </wp:positionH>
                <wp:positionV relativeFrom="paragraph">
                  <wp:posOffset>297259</wp:posOffset>
                </wp:positionV>
                <wp:extent cx="297815" cy="2745740"/>
                <wp:effectExtent l="0" t="0" r="0" b="0"/>
                <wp:wrapNone/>
                <wp:docPr id="225" name="矩形 225"/>
                <wp:cNvGraphicFramePr/>
                <a:graphic xmlns:a="http://schemas.openxmlformats.org/drawingml/2006/main">
                  <a:graphicData uri="http://schemas.microsoft.com/office/word/2010/wordprocessingShape">
                    <wps:wsp>
                      <wps:cNvSpPr/>
                      <wps:spPr>
                        <a:xfrm rot="5400000">
                          <a:off x="0" y="0"/>
                          <a:ext cx="297815" cy="27457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9B2B10" w14:textId="77777777" w:rsidR="001D18CA" w:rsidRDefault="008A7B7D">
                            <w:pPr>
                              <w:jc w:val="center"/>
                              <w:textDirection w:val="btLr"/>
                            </w:pPr>
                            <w:r>
                              <w:rPr>
                                <w:rFonts w:ascii="微軟正黑體" w:eastAsia="微軟正黑體" w:hAnsi="微軟正黑體" w:cs="微軟正黑體"/>
                                <w:color w:val="000000"/>
                                <w:sz w:val="20"/>
                              </w:rPr>
                              <w:t>精緻課程、確保教學品質</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0BD2A69" id="矩形 225" o:spid="_x0000_s1034" style="position:absolute;margin-left:228.55pt;margin-top:23.4pt;width:23.45pt;height:216.2pt;rotation:9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">
                <v:stroke startarrowwidth="narrow" startarrowlength="short" endarrowwidth="narrow" endarrowlength="short"/>
                <v:textbox inset="2.53958mm,1.2694mm,2.53958mm,1.2694mm">
                  <w:txbxContent>
                    <w:p w14:paraId="649B2B10" w14:textId="77777777" w:rsidR="001D18CA" w:rsidRDefault="008A7B7D">
                      <w:pPr>
                        <w:jc w:val="center"/>
                        <w:textDirection w:val="btLr"/>
                      </w:pPr>
                      <w:r>
                        <w:rPr>
                          <w:rFonts w:ascii="微軟正黑體" w:eastAsia="微軟正黑體" w:hAnsi="微軟正黑體" w:cs="微軟正黑體"/>
                          <w:color w:val="000000"/>
                          <w:sz w:val="20"/>
                        </w:rPr>
                        <w:t>精緻課程、確保教學品質</w:t>
                      </w:r>
                    </w:p>
                  </w:txbxContent>
                </v:textbox>
              </v:rect>
            </w:pict>
          </mc:Fallback>
        </mc:AlternateContent>
      </w:r>
    </w:p>
    <w:p w14:paraId="229E2FD1" w14:textId="1FCA82E3" w:rsidR="001D18CA" w:rsidRPr="00C348F7" w:rsidRDefault="00261A5A">
      <w:pPr>
        <w:spacing w:line="400" w:lineRule="auto"/>
        <w:rPr>
          <w:rFonts w:ascii="BiauKai" w:eastAsia="BiauKai" w:hAnsi="BiauKai" w:cs="標楷體"/>
        </w:rPr>
      </w:pPr>
      <w:r w:rsidRPr="00C348F7">
        <w:rPr>
          <w:rFonts w:ascii="BiauKai" w:eastAsia="BiauKai" w:hAnsi="BiauKai"/>
          <w:noProof/>
        </w:rPr>
        <mc:AlternateContent>
          <mc:Choice Requires="wps">
            <w:drawing>
              <wp:anchor distT="4294967295" distB="4294967295" distL="114300" distR="114300" simplePos="0" relativeHeight="251681792" behindDoc="0" locked="0" layoutInCell="1" hidden="0" allowOverlap="1" wp14:anchorId="15D8E7D0" wp14:editId="78E1759C">
                <wp:simplePos x="0" y="0"/>
                <wp:positionH relativeFrom="column">
                  <wp:posOffset>993050</wp:posOffset>
                </wp:positionH>
                <wp:positionV relativeFrom="paragraph">
                  <wp:posOffset>229728</wp:posOffset>
                </wp:positionV>
                <wp:extent cx="685800" cy="25400"/>
                <wp:effectExtent l="0" t="0" r="0" b="0"/>
                <wp:wrapNone/>
                <wp:docPr id="237" name="直線箭頭接點 237"/>
                <wp:cNvGraphicFramePr/>
                <a:graphic xmlns:a="http://schemas.openxmlformats.org/drawingml/2006/main">
                  <a:graphicData uri="http://schemas.microsoft.com/office/word/2010/wordprocessingShape">
                    <wps:wsp>
                      <wps:cNvCnPr/>
                      <wps:spPr>
                        <a:xfrm rot="10800000">
                          <a:off x="0" y="0"/>
                          <a:ext cx="685800" cy="25400"/>
                        </a:xfrm>
                        <a:prstGeom prst="straightConnector1">
                          <a:avLst/>
                        </a:prstGeom>
                        <a:noFill/>
                        <a:ln w="9525" cap="flat" cmpd="sng">
                          <a:solidFill>
                            <a:srgbClr val="000000"/>
                          </a:solidFill>
                          <a:prstDash val="solid"/>
                          <a:round/>
                          <a:headEnd type="triangle" w="med" len="med"/>
                          <a:tailEnd type="none" w="med" len="med"/>
                        </a:ln>
                      </wps:spPr>
                      <wps:bodyPr/>
                    </wps:wsp>
                  </a:graphicData>
                </a:graphic>
              </wp:anchor>
            </w:drawing>
          </mc:Choice>
          <mc:Fallback>
            <w:pict>
              <v:shape w14:anchorId="31CE121C" id="直線箭頭接點 237" o:spid="_x0000_s1026" type="#_x0000_t32" style="position:absolute;margin-left:78.2pt;margin-top:18.1pt;width:54pt;height:2pt;rotation:180;z-index:25168179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">
                <v:stroke startarrow="block"/>
              </v:shape>
            </w:pict>
          </mc:Fallback>
        </mc:AlternateContent>
      </w:r>
      <w:r w:rsidR="008A7B7D" w:rsidRPr="00C348F7">
        <w:rPr>
          <w:rFonts w:ascii="BiauKai" w:eastAsia="BiauKai" w:hAnsi="BiauKai"/>
          <w:noProof/>
        </w:rPr>
        <mc:AlternateContent>
          <mc:Choice Requires="wps">
            <w:drawing>
              <wp:anchor distT="0" distB="0" distL="0" distR="0" simplePos="0" relativeHeight="251679744" behindDoc="1" locked="0" layoutInCell="1" hidden="0" allowOverlap="1" wp14:anchorId="2BA15F25" wp14:editId="68CBC5D0">
                <wp:simplePos x="0" y="0"/>
                <wp:positionH relativeFrom="column">
                  <wp:posOffset>1689100</wp:posOffset>
                </wp:positionH>
                <wp:positionV relativeFrom="paragraph">
                  <wp:posOffset>76200</wp:posOffset>
                </wp:positionV>
                <wp:extent cx="2745740" cy="297815"/>
                <wp:effectExtent l="0" t="0" r="0" b="0"/>
                <wp:wrapNone/>
                <wp:docPr id="220" name="矩形 220"/>
                <wp:cNvGraphicFramePr/>
                <a:graphic xmlns:a="http://schemas.openxmlformats.org/drawingml/2006/main">
                  <a:graphicData uri="http://schemas.microsoft.com/office/word/2010/wordprocessingShape">
                    <wps:wsp>
                      <wps:cNvSpPr/>
                      <wps:spPr>
                        <a:xfrm>
                          <a:off x="3977893" y="3635855"/>
                          <a:ext cx="2736215" cy="288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7B7718" w14:textId="77777777" w:rsidR="001D18CA" w:rsidRDefault="008A7B7D">
                            <w:pPr>
                              <w:jc w:val="center"/>
                              <w:textDirection w:val="btLr"/>
                            </w:pPr>
                            <w:r>
                              <w:rPr>
                                <w:rFonts w:ascii="微軟正黑體" w:eastAsia="微軟正黑體" w:hAnsi="微軟正黑體" w:cs="微軟正黑體"/>
                                <w:color w:val="000000"/>
                                <w:sz w:val="20"/>
                              </w:rPr>
                              <w:t>評鑑結果與改善方案提課發會審議</w:t>
                            </w:r>
                          </w:p>
                        </w:txbxContent>
                      </wps:txbx>
                      <wps:bodyPr spcFirstLastPara="1" wrap="square" lIns="91425" tIns="45700" rIns="91425" bIns="45700" anchor="t" anchorCtr="0">
                        <a:noAutofit/>
                      </wps:bodyPr>
                    </wps:wsp>
                  </a:graphicData>
                </a:graphic>
              </wp:anchor>
            </w:drawing>
          </mc:Choice>
          <mc:Fallback>
            <w:pict>
              <v:rect w14:anchorId="2BA15F25" id="矩形 220" o:spid="_x0000_s1035" style="position:absolute;margin-left:133pt;margin-top:6pt;width:216.2pt;height:23.45pt;z-index:-2516367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">
                <v:stroke startarrowwidth="narrow" startarrowlength="short" endarrowwidth="narrow" endarrowlength="short"/>
                <v:textbox inset="2.53958mm,1.2694mm,2.53958mm,1.2694mm">
                  <w:txbxContent>
                    <w:p w14:paraId="3E7B7718" w14:textId="77777777" w:rsidR="001D18CA" w:rsidRDefault="008A7B7D">
                      <w:pPr>
                        <w:jc w:val="center"/>
                        <w:textDirection w:val="btLr"/>
                      </w:pPr>
                      <w:r>
                        <w:rPr>
                          <w:rFonts w:ascii="微軟正黑體" w:eastAsia="微軟正黑體" w:hAnsi="微軟正黑體" w:cs="微軟正黑體"/>
                          <w:color w:val="000000"/>
                          <w:sz w:val="20"/>
                        </w:rPr>
                        <w:t>評鑑結果與改善方案提課發會審議</w:t>
                      </w:r>
                    </w:p>
                  </w:txbxContent>
                </v:textbox>
              </v:rect>
            </w:pict>
          </mc:Fallback>
        </mc:AlternateContent>
      </w:r>
    </w:p>
    <w:p w14:paraId="299D2331" w14:textId="4635FA27" w:rsidR="001D18CA" w:rsidRPr="00C348F7" w:rsidRDefault="008A7B7D">
      <w:pPr>
        <w:spacing w:line="400" w:lineRule="auto"/>
        <w:rPr>
          <w:rFonts w:ascii="BiauKai" w:eastAsia="BiauKai" w:hAnsi="BiauKai" w:cs="標楷體"/>
        </w:rPr>
      </w:pPr>
      <w:r w:rsidRPr="00C348F7">
        <w:rPr>
          <w:rFonts w:ascii="BiauKai" w:eastAsia="BiauKai" w:hAnsi="BiauKai"/>
          <w:noProof/>
        </w:rPr>
        <mc:AlternateContent>
          <mc:Choice Requires="wps">
            <w:drawing>
              <wp:anchor distT="0" distB="0" distL="114299" distR="114299" simplePos="0" relativeHeight="251680768" behindDoc="0" locked="0" layoutInCell="1" hidden="0" allowOverlap="1" wp14:anchorId="6C709F51" wp14:editId="2ED8904A">
                <wp:simplePos x="0" y="0"/>
                <wp:positionH relativeFrom="column">
                  <wp:posOffset>3047999</wp:posOffset>
                </wp:positionH>
                <wp:positionV relativeFrom="paragraph">
                  <wp:posOffset>76200</wp:posOffset>
                </wp:positionV>
                <wp:extent cx="25400" cy="179070"/>
                <wp:effectExtent l="0" t="0" r="0" b="0"/>
                <wp:wrapNone/>
                <wp:docPr id="234" name="直線箭頭接點 234"/>
                <wp:cNvGraphicFramePr/>
                <a:graphic xmlns:a="http://schemas.openxmlformats.org/drawingml/2006/main">
                  <a:graphicData uri="http://schemas.microsoft.com/office/word/2010/wordprocessingShape">
                    <wps:wsp>
                      <wps:cNvCnPr/>
                      <wps:spPr>
                        <a:xfrm>
                          <a:off x="5346000" y="3690465"/>
                          <a:ext cx="0" cy="17907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3FCD3658" id="直線箭頭接點 234" o:spid="_x0000_s1026" type="#_x0000_t32" style="position:absolute;margin-left:240pt;margin-top:6pt;width:2pt;height:14.1pt;z-index:251680768;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">
                <v:stroke endarrow="block"/>
              </v:shape>
            </w:pict>
          </mc:Fallback>
        </mc:AlternateContent>
      </w:r>
    </w:p>
    <w:p w14:paraId="0C5BE678" w14:textId="7764E784" w:rsidR="001D18CA" w:rsidRPr="00C348F7" w:rsidRDefault="008A7B7D">
      <w:pPr>
        <w:spacing w:line="400" w:lineRule="auto"/>
        <w:rPr>
          <w:rFonts w:ascii="BiauKai" w:eastAsia="BiauKai" w:hAnsi="BiauKai" w:cs="標楷體"/>
        </w:rPr>
      </w:pPr>
      <w:r w:rsidRPr="00C348F7">
        <w:rPr>
          <w:rFonts w:ascii="BiauKai" w:eastAsia="BiauKai" w:hAnsi="BiauKai"/>
          <w:noProof/>
        </w:rPr>
        <mc:AlternateContent>
          <mc:Choice Requires="wps">
            <w:drawing>
              <wp:anchor distT="0" distB="0" distL="0" distR="0" simplePos="0" relativeHeight="251682816" behindDoc="1" locked="0" layoutInCell="1" hidden="0" allowOverlap="1" wp14:anchorId="202D1097" wp14:editId="751299AD">
                <wp:simplePos x="0" y="0"/>
                <wp:positionH relativeFrom="column">
                  <wp:posOffset>1701800</wp:posOffset>
                </wp:positionH>
                <wp:positionV relativeFrom="paragraph">
                  <wp:posOffset>12700</wp:posOffset>
                </wp:positionV>
                <wp:extent cx="2745740" cy="297815"/>
                <wp:effectExtent l="0" t="0" r="0" b="0"/>
                <wp:wrapNone/>
                <wp:docPr id="228" name="矩形 228"/>
                <wp:cNvGraphicFramePr/>
                <a:graphic xmlns:a="http://schemas.openxmlformats.org/drawingml/2006/main">
                  <a:graphicData uri="http://schemas.microsoft.com/office/word/2010/wordprocessingShape">
                    <wps:wsp>
                      <wps:cNvSpPr/>
                      <wps:spPr>
                        <a:xfrm>
                          <a:off x="3977893" y="3635855"/>
                          <a:ext cx="2736215" cy="288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9406FA" w14:textId="77777777" w:rsidR="001D18CA" w:rsidRDefault="008A7B7D">
                            <w:pPr>
                              <w:jc w:val="center"/>
                              <w:textDirection w:val="btLr"/>
                            </w:pPr>
                            <w:r>
                              <w:rPr>
                                <w:rFonts w:ascii="微軟正黑體" w:eastAsia="微軟正黑體" w:hAnsi="微軟正黑體" w:cs="微軟正黑體"/>
                                <w:color w:val="000000"/>
                                <w:sz w:val="20"/>
                              </w:rPr>
                              <w:t>改進方案的實施與檢討</w:t>
                            </w:r>
                          </w:p>
                        </w:txbxContent>
                      </wps:txbx>
                      <wps:bodyPr spcFirstLastPara="1" wrap="square" lIns="91425" tIns="45700" rIns="91425" bIns="45700" anchor="t" anchorCtr="0">
                        <a:noAutofit/>
                      </wps:bodyPr>
                    </wps:wsp>
                  </a:graphicData>
                </a:graphic>
              </wp:anchor>
            </w:drawing>
          </mc:Choice>
          <mc:Fallback>
            <w:pict>
              <v:rect w14:anchorId="202D1097" id="矩形 228" o:spid="_x0000_s1036" style="position:absolute;margin-left:134pt;margin-top:1pt;width:216.2pt;height:23.45pt;z-index:-2516336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">
                <v:stroke startarrowwidth="narrow" startarrowlength="short" endarrowwidth="narrow" endarrowlength="short"/>
                <v:textbox inset="2.53958mm,1.2694mm,2.53958mm,1.2694mm">
                  <w:txbxContent>
                    <w:p w14:paraId="5E9406FA" w14:textId="77777777" w:rsidR="001D18CA" w:rsidRDefault="008A7B7D">
                      <w:pPr>
                        <w:jc w:val="center"/>
                        <w:textDirection w:val="btLr"/>
                      </w:pPr>
                      <w:r>
                        <w:rPr>
                          <w:rFonts w:ascii="微軟正黑體" w:eastAsia="微軟正黑體" w:hAnsi="微軟正黑體" w:cs="微軟正黑體"/>
                          <w:color w:val="000000"/>
                          <w:sz w:val="20"/>
                        </w:rPr>
                        <w:t>改進方案的實施與檢討</w:t>
                      </w:r>
                    </w:p>
                  </w:txbxContent>
                </v:textbox>
              </v:rect>
            </w:pict>
          </mc:Fallback>
        </mc:AlternateContent>
      </w:r>
    </w:p>
    <w:p w14:paraId="3CA55100" w14:textId="77777777" w:rsidR="001D18CA" w:rsidRPr="00C348F7" w:rsidRDefault="001D18CA">
      <w:pPr>
        <w:spacing w:line="400" w:lineRule="auto"/>
        <w:rPr>
          <w:rFonts w:ascii="BiauKai" w:eastAsia="BiauKai" w:hAnsi="BiauKai" w:cs="標楷體"/>
        </w:rPr>
      </w:pPr>
    </w:p>
    <w:p w14:paraId="2D214AD0" w14:textId="77777777" w:rsidR="001D18CA" w:rsidRPr="00C348F7" w:rsidRDefault="008A7B7D">
      <w:pPr>
        <w:spacing w:line="400" w:lineRule="auto"/>
        <w:rPr>
          <w:rFonts w:ascii="BiauKai" w:eastAsia="BiauKai" w:hAnsi="BiauKai" w:cs="標楷體"/>
        </w:rPr>
      </w:pPr>
      <w:r w:rsidRPr="00C348F7">
        <w:rPr>
          <w:rFonts w:ascii="BiauKai" w:eastAsia="BiauKai" w:hAnsi="BiauKai"/>
          <w:noProof/>
        </w:rPr>
        <w:lastRenderedPageBreak/>
        <mc:AlternateContent>
          <mc:Choice Requires="wps">
            <w:drawing>
              <wp:anchor distT="0" distB="0" distL="114300" distR="114300" simplePos="0" relativeHeight="251684864" behindDoc="0" locked="0" layoutInCell="1" hidden="0" allowOverlap="1" wp14:anchorId="30D5B52B" wp14:editId="1194105C">
                <wp:simplePos x="0" y="0"/>
                <wp:positionH relativeFrom="column">
                  <wp:posOffset>1727200</wp:posOffset>
                </wp:positionH>
                <wp:positionV relativeFrom="paragraph">
                  <wp:posOffset>0</wp:posOffset>
                </wp:positionV>
                <wp:extent cx="2745740" cy="297815"/>
                <wp:effectExtent l="0" t="0" r="0" b="0"/>
                <wp:wrapNone/>
                <wp:docPr id="230" name="矩形 230"/>
                <wp:cNvGraphicFramePr/>
                <a:graphic xmlns:a="http://schemas.openxmlformats.org/drawingml/2006/main">
                  <a:graphicData uri="http://schemas.microsoft.com/office/word/2010/wordprocessingShape">
                    <wps:wsp>
                      <wps:cNvSpPr/>
                      <wps:spPr>
                        <a:xfrm>
                          <a:off x="3977893" y="3635855"/>
                          <a:ext cx="2736215" cy="288290"/>
                        </a:xfrm>
                        <a:prstGeom prst="rect">
                          <a:avLst/>
                        </a:prstGeom>
                        <a:solidFill>
                          <a:srgbClr val="FFFFFF"/>
                        </a:solidFill>
                        <a:ln>
                          <a:noFill/>
                        </a:ln>
                      </wps:spPr>
                      <wps:txbx>
                        <w:txbxContent>
                          <w:p w14:paraId="787290E2" w14:textId="77777777" w:rsidR="001D18CA" w:rsidRDefault="008A7B7D">
                            <w:pPr>
                              <w:jc w:val="center"/>
                              <w:textDirection w:val="btLr"/>
                            </w:pPr>
                            <w:r>
                              <w:rPr>
                                <w:rFonts w:ascii="微軟正黑體" w:eastAsia="微軟正黑體" w:hAnsi="微軟正黑體" w:cs="微軟正黑體"/>
                                <w:color w:val="000000"/>
                                <w:sz w:val="20"/>
                              </w:rPr>
                              <w:t>圖1課程評鑑實施流程</w:t>
                            </w:r>
                          </w:p>
                        </w:txbxContent>
                      </wps:txbx>
                      <wps:bodyPr spcFirstLastPara="1" wrap="square" lIns="91425" tIns="45700" rIns="91425" bIns="45700" anchor="t" anchorCtr="0">
                        <a:noAutofit/>
                      </wps:bodyPr>
                    </wps:wsp>
                  </a:graphicData>
                </a:graphic>
              </wp:anchor>
            </w:drawing>
          </mc:Choice>
          <mc:Fallback>
            <w:pict>
              <v:rect w14:anchorId="30D5B52B" id="矩形 230" o:spid="_x0000_s1037" style="position:absolute;margin-left:136pt;margin-top:0;width:216.2pt;height:23.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" stroked="f">
                <v:textbox inset="2.53958mm,1.2694mm,2.53958mm,1.2694mm">
                  <w:txbxContent>
                    <w:p w14:paraId="787290E2" w14:textId="77777777" w:rsidR="001D18CA" w:rsidRDefault="008A7B7D">
                      <w:pPr>
                        <w:jc w:val="center"/>
                        <w:textDirection w:val="btLr"/>
                      </w:pPr>
                      <w:r>
                        <w:rPr>
                          <w:rFonts w:ascii="微軟正黑體" w:eastAsia="微軟正黑體" w:hAnsi="微軟正黑體" w:cs="微軟正黑體"/>
                          <w:color w:val="000000"/>
                          <w:sz w:val="20"/>
                        </w:rPr>
                        <w:t>圖1課程評鑑實施流程</w:t>
                      </w:r>
                    </w:p>
                  </w:txbxContent>
                </v:textbox>
              </v:rect>
            </w:pict>
          </mc:Fallback>
        </mc:AlternateContent>
      </w:r>
    </w:p>
    <w:p w14:paraId="713FD0EC" w14:textId="77777777" w:rsidR="001D18CA" w:rsidRPr="00C348F7" w:rsidRDefault="001D18CA">
      <w:pPr>
        <w:spacing w:line="400" w:lineRule="auto"/>
        <w:ind w:left="496" w:hanging="496"/>
        <w:rPr>
          <w:rFonts w:ascii="BiauKai" w:eastAsia="BiauKai" w:hAnsi="BiauKai" w:cs="標楷體"/>
        </w:rPr>
      </w:pPr>
    </w:p>
    <w:p w14:paraId="383ED2E3" w14:textId="77777777" w:rsidR="001D18CA" w:rsidRPr="00C348F7" w:rsidRDefault="008A7B7D">
      <w:pPr>
        <w:spacing w:line="400" w:lineRule="auto"/>
        <w:ind w:left="496" w:hanging="496"/>
        <w:rPr>
          <w:rFonts w:ascii="BiauKai" w:eastAsia="BiauKai" w:hAnsi="BiauKai" w:cs="標楷體"/>
        </w:rPr>
      </w:pPr>
      <w:r w:rsidRPr="00C348F7">
        <w:rPr>
          <w:rFonts w:ascii="BiauKai" w:eastAsia="BiauKai" w:hAnsi="BiauKai" w:cs="標楷體"/>
        </w:rPr>
        <w:t>四、評鑑內容</w:t>
      </w:r>
    </w:p>
    <w:p w14:paraId="5D2D30B2" w14:textId="77777777" w:rsidR="001D18CA" w:rsidRPr="00C348F7" w:rsidRDefault="008A7B7D">
      <w:pPr>
        <w:spacing w:line="400" w:lineRule="auto"/>
        <w:ind w:left="480"/>
        <w:rPr>
          <w:rFonts w:ascii="BiauKai" w:eastAsia="BiauKai" w:hAnsi="BiauKai" w:cs="標楷體"/>
        </w:rPr>
      </w:pPr>
      <w:r w:rsidRPr="00C348F7">
        <w:rPr>
          <w:rFonts w:ascii="BiauKai" w:eastAsia="BiauKai" w:hAnsi="BiauKai" w:cs="標楷體"/>
        </w:rPr>
        <w:t>對本校各項課程進行評鑑，包括領域學習課程與彈性學習課程。課程評鑑的內容則包括評鑑向度、評鑑指標、評鑑重點、評鑑方式、及評鑑結果分析等。</w:t>
      </w:r>
    </w:p>
    <w:p w14:paraId="29B1FB86" w14:textId="77777777" w:rsidR="001D18CA" w:rsidRPr="00C348F7" w:rsidRDefault="008A7B7D">
      <w:pPr>
        <w:spacing w:line="400" w:lineRule="auto"/>
        <w:ind w:left="480"/>
        <w:rPr>
          <w:rFonts w:ascii="BiauKai" w:eastAsia="BiauKai" w:hAnsi="BiauKai" w:cs="標楷體"/>
        </w:rPr>
      </w:pPr>
      <w:r w:rsidRPr="00C348F7">
        <w:rPr>
          <w:rFonts w:ascii="BiauKai" w:eastAsia="BiauKai" w:hAnsi="BiauKai" w:cs="標楷體"/>
        </w:rPr>
        <w:t>(一)評鑑向度</w:t>
      </w:r>
    </w:p>
    <w:p w14:paraId="2C0B1BDF" w14:textId="77777777" w:rsidR="001D18CA" w:rsidRPr="00C348F7" w:rsidRDefault="008A7B7D">
      <w:pPr>
        <w:spacing w:line="400" w:lineRule="auto"/>
        <w:ind w:left="480" w:firstLine="247"/>
        <w:rPr>
          <w:rFonts w:ascii="BiauKai" w:eastAsia="BiauKai" w:hAnsi="BiauKai" w:cs="標楷體"/>
        </w:rPr>
      </w:pPr>
      <w:r w:rsidRPr="00C348F7">
        <w:rPr>
          <w:rFonts w:ascii="BiauKai" w:eastAsia="BiauKai" w:hAnsi="BiauKai" w:cs="標楷體"/>
        </w:rPr>
        <w:t>評鑑向度有「課程規劃」、「課程設計」、「課程實施」、「成效評估」等4項。</w:t>
      </w:r>
    </w:p>
    <w:p w14:paraId="41390BD5" w14:textId="77777777" w:rsidR="001D18CA" w:rsidRPr="00C348F7" w:rsidRDefault="008A7B7D">
      <w:pPr>
        <w:spacing w:line="400" w:lineRule="auto"/>
        <w:ind w:left="480"/>
        <w:rPr>
          <w:rFonts w:ascii="BiauKai" w:eastAsia="BiauKai" w:hAnsi="BiauKai" w:cs="標楷體"/>
        </w:rPr>
      </w:pPr>
      <w:r w:rsidRPr="00C348F7">
        <w:rPr>
          <w:rFonts w:ascii="BiauKai" w:eastAsia="BiauKai" w:hAnsi="BiauKai" w:cs="標楷體"/>
        </w:rPr>
        <w:t>(二)評鑑指標</w:t>
      </w:r>
    </w:p>
    <w:p w14:paraId="4487D1B4" w14:textId="77777777" w:rsidR="001D18CA" w:rsidRPr="00C348F7" w:rsidRDefault="008A7B7D">
      <w:pPr>
        <w:spacing w:line="400" w:lineRule="auto"/>
        <w:ind w:left="968" w:hanging="247"/>
        <w:rPr>
          <w:rFonts w:ascii="BiauKai" w:eastAsia="BiauKai" w:hAnsi="BiauKai" w:cs="標楷體"/>
        </w:rPr>
      </w:pPr>
      <w:r w:rsidRPr="00C348F7">
        <w:rPr>
          <w:rFonts w:ascii="BiauKai" w:eastAsia="BiauKai" w:hAnsi="BiauKai" w:cs="標楷體"/>
        </w:rPr>
        <w:t>1.課程規劃：課程規劃包括3個指標：(1)課程宣導與專業發展；(2)組織建置與成員參與；(3)學校課程計畫的規劃。</w:t>
      </w:r>
    </w:p>
    <w:p w14:paraId="2984D2BD" w14:textId="77777777" w:rsidR="001D18CA" w:rsidRPr="00C348F7" w:rsidRDefault="008A7B7D">
      <w:pPr>
        <w:spacing w:line="400" w:lineRule="auto"/>
        <w:ind w:left="968" w:hanging="247"/>
        <w:rPr>
          <w:rFonts w:ascii="BiauKai" w:eastAsia="BiauKai" w:hAnsi="BiauKai" w:cs="標楷體"/>
        </w:rPr>
      </w:pPr>
      <w:r w:rsidRPr="00C348F7">
        <w:rPr>
          <w:rFonts w:ascii="BiauKai" w:eastAsia="BiauKai" w:hAnsi="BiauKai" w:cs="標楷體"/>
        </w:rPr>
        <w:t>2.課程設計：課程設計包括4個指標：(1)課程目標的訂定與架構；(2)教學策略與資源；(3)學習評量；(4)教學材料的編選。</w:t>
      </w:r>
    </w:p>
    <w:p w14:paraId="67956929" w14:textId="77777777" w:rsidR="001D18CA" w:rsidRPr="00C348F7" w:rsidRDefault="008A7B7D">
      <w:pPr>
        <w:spacing w:line="400" w:lineRule="auto"/>
        <w:ind w:left="968" w:hanging="247"/>
        <w:rPr>
          <w:rFonts w:ascii="BiauKai" w:eastAsia="BiauKai" w:hAnsi="BiauKai" w:cs="標楷體"/>
        </w:rPr>
      </w:pPr>
      <w:r w:rsidRPr="00C348F7">
        <w:rPr>
          <w:rFonts w:ascii="BiauKai" w:eastAsia="BiauKai" w:hAnsi="BiauKai" w:cs="標楷體"/>
        </w:rPr>
        <w:t xml:space="preserve">3.課程實施：課程實施包括3個指標：(1)教學準備；(2)教學實施；(3)教學評量。 </w:t>
      </w:r>
    </w:p>
    <w:p w14:paraId="69F03531" w14:textId="77777777" w:rsidR="001D18CA" w:rsidRPr="00C348F7" w:rsidRDefault="008A7B7D">
      <w:pPr>
        <w:spacing w:line="400" w:lineRule="auto"/>
        <w:ind w:left="968" w:hanging="247"/>
        <w:rPr>
          <w:rFonts w:ascii="BiauKai" w:eastAsia="BiauKai" w:hAnsi="BiauKai" w:cs="標楷體"/>
        </w:rPr>
      </w:pPr>
      <w:r w:rsidRPr="00C348F7">
        <w:rPr>
          <w:rFonts w:ascii="BiauKai" w:eastAsia="BiauKai" w:hAnsi="BiauKai" w:cs="標楷體"/>
        </w:rPr>
        <w:t>4.成效評估：成效評估向度上，包括2個指標：(1)教師教學成效；(2)學生學習表現。</w:t>
      </w:r>
    </w:p>
    <w:p w14:paraId="3F3576D6" w14:textId="77777777" w:rsidR="001D18CA" w:rsidRPr="00C348F7" w:rsidRDefault="008A7B7D">
      <w:pPr>
        <w:spacing w:line="400" w:lineRule="auto"/>
        <w:ind w:left="480"/>
        <w:rPr>
          <w:rFonts w:ascii="BiauKai" w:eastAsia="BiauKai" w:hAnsi="BiauKai" w:cs="標楷體"/>
        </w:rPr>
      </w:pPr>
      <w:r w:rsidRPr="00C348F7">
        <w:rPr>
          <w:rFonts w:ascii="BiauKai" w:eastAsia="BiauKai" w:hAnsi="BiauKai" w:cs="標楷體"/>
        </w:rPr>
        <w:t>(三)評鑑重點</w:t>
      </w:r>
    </w:p>
    <w:p w14:paraId="011CC803" w14:textId="77777777" w:rsidR="001D18CA" w:rsidRPr="00C348F7" w:rsidRDefault="008A7B7D">
      <w:pPr>
        <w:spacing w:line="400" w:lineRule="auto"/>
        <w:ind w:left="960"/>
        <w:rPr>
          <w:rFonts w:ascii="BiauKai" w:eastAsia="BiauKai" w:hAnsi="BiauKai" w:cs="標楷體"/>
        </w:rPr>
      </w:pPr>
      <w:r w:rsidRPr="00C348F7">
        <w:rPr>
          <w:rFonts w:ascii="BiauKai" w:eastAsia="BiauKai" w:hAnsi="BiauKai" w:cs="標楷體"/>
        </w:rPr>
        <w:t>評鑑重點係依據評鑑指標之內涵分析而得較為具體之內容，俾利於課程評鑑時之反省、思考與對話。</w:t>
      </w:r>
    </w:p>
    <w:p w14:paraId="4831CD84" w14:textId="77777777" w:rsidR="001D18CA" w:rsidRPr="00C348F7" w:rsidRDefault="008A7B7D">
      <w:pPr>
        <w:spacing w:line="400" w:lineRule="auto"/>
        <w:ind w:left="480"/>
        <w:rPr>
          <w:rFonts w:ascii="BiauKai" w:eastAsia="BiauKai" w:hAnsi="BiauKai" w:cs="標楷體"/>
        </w:rPr>
      </w:pPr>
      <w:r w:rsidRPr="00C348F7">
        <w:rPr>
          <w:rFonts w:ascii="BiauKai" w:eastAsia="BiauKai" w:hAnsi="BiauKai" w:cs="標楷體"/>
        </w:rPr>
        <w:t>(四)評鑑方式</w:t>
      </w:r>
    </w:p>
    <w:p w14:paraId="39A62429" w14:textId="77777777" w:rsidR="001D18CA" w:rsidRPr="00C348F7" w:rsidRDefault="008A7B7D">
      <w:pPr>
        <w:spacing w:line="400" w:lineRule="auto"/>
        <w:ind w:left="960"/>
        <w:rPr>
          <w:rFonts w:ascii="BiauKai" w:eastAsia="BiauKai" w:hAnsi="BiauKai" w:cs="標楷體"/>
        </w:rPr>
      </w:pPr>
      <w:r w:rsidRPr="00C348F7">
        <w:rPr>
          <w:rFonts w:ascii="BiauKai" w:eastAsia="BiauKai" w:hAnsi="BiauKai" w:cs="標楷體"/>
        </w:rPr>
        <w:t>評鑑以量化為主，質化為輔。學期中進行歷程性評鑑，學期末進行總結性評鑑。評鑑層級則區分成兩部份：</w:t>
      </w:r>
    </w:p>
    <w:p w14:paraId="35C60AB8" w14:textId="77777777" w:rsidR="001D18CA" w:rsidRPr="00C348F7" w:rsidRDefault="008A7B7D">
      <w:pPr>
        <w:spacing w:line="400" w:lineRule="auto"/>
        <w:ind w:left="968" w:hanging="247"/>
        <w:rPr>
          <w:rFonts w:ascii="BiauKai" w:eastAsia="BiauKai" w:hAnsi="BiauKai" w:cs="標楷體"/>
        </w:rPr>
      </w:pPr>
      <w:r w:rsidRPr="00C348F7">
        <w:rPr>
          <w:rFonts w:ascii="BiauKai" w:eastAsia="BiauKai" w:hAnsi="BiauKai" w:cs="標楷體"/>
        </w:rPr>
        <w:t>1.領域層級：領域課程評鑑小組依據本校課程評鑑表進行評鑑，藉以瞭解課程規劃、課程設計、課程實施與成效評估之實際運作狀況。方式由領域評鑑小組全體成員共同進行評鑑與對話，並先由個別教師以評鑑表進行正式或非正式之自我評鑑。或由領域個別教師進行課程評鑑。</w:t>
      </w:r>
    </w:p>
    <w:p w14:paraId="0995F5CF" w14:textId="77777777" w:rsidR="001D18CA" w:rsidRPr="00C348F7" w:rsidRDefault="008A7B7D">
      <w:pPr>
        <w:spacing w:line="400" w:lineRule="auto"/>
        <w:ind w:left="968" w:hanging="247"/>
        <w:rPr>
          <w:rFonts w:ascii="BiauKai" w:eastAsia="BiauKai" w:hAnsi="BiauKai" w:cs="標楷體"/>
        </w:rPr>
      </w:pPr>
      <w:r w:rsidRPr="00C348F7">
        <w:rPr>
          <w:rFonts w:ascii="BiauKai" w:eastAsia="BiauKai" w:hAnsi="BiauKai" w:cs="標楷體"/>
        </w:rPr>
        <w:t>2.學校層級：本校課程評鑑小組依本校課程評鑑表進行評鑑，藉以瞭解學校課程規劃、課程設計、課程實施與成效評估之實際推動狀況。方式由本校課程評鑑小組共同進行評鑑與對話，進行學校總體課程之評鑑，再將評鑑結果送課程發展委員會討</w:t>
      </w:r>
      <w:r w:rsidRPr="00C348F7">
        <w:rPr>
          <w:rFonts w:ascii="BiauKai" w:eastAsia="BiauKai" w:hAnsi="BiauKai" w:cs="標楷體"/>
        </w:rPr>
        <w:lastRenderedPageBreak/>
        <w:t>論。</w:t>
      </w:r>
    </w:p>
    <w:p w14:paraId="5903CC2E" w14:textId="77777777" w:rsidR="001D18CA" w:rsidRPr="00C348F7" w:rsidRDefault="008A7B7D">
      <w:pPr>
        <w:spacing w:line="400" w:lineRule="auto"/>
        <w:ind w:left="480"/>
        <w:rPr>
          <w:rFonts w:ascii="BiauKai" w:eastAsia="BiauKai" w:hAnsi="BiauKai" w:cs="標楷體"/>
        </w:rPr>
      </w:pPr>
      <w:r w:rsidRPr="00C348F7">
        <w:rPr>
          <w:rFonts w:ascii="BiauKai" w:eastAsia="BiauKai" w:hAnsi="BiauKai" w:cs="標楷體"/>
        </w:rPr>
        <w:t>(五)評鑑結果分析</w:t>
      </w:r>
    </w:p>
    <w:p w14:paraId="01BCF395" w14:textId="77777777" w:rsidR="001D18CA" w:rsidRPr="00C348F7" w:rsidRDefault="008A7B7D">
      <w:pPr>
        <w:spacing w:line="400" w:lineRule="auto"/>
        <w:ind w:left="960"/>
        <w:rPr>
          <w:rFonts w:ascii="BiauKai" w:eastAsia="BiauKai" w:hAnsi="BiauKai" w:cs="標楷體"/>
        </w:rPr>
      </w:pPr>
      <w:r w:rsidRPr="00C348F7">
        <w:rPr>
          <w:rFonts w:ascii="BiauKai" w:eastAsia="BiauKai" w:hAnsi="BiauKai" w:cs="標楷體"/>
        </w:rPr>
        <w:t>評鑑結果包含量化結果與質性描述。「量化結果」為本校或領域課程評鑑小組成員針對各評鑑重點的實際達成情形，在1 2 3 4 5 五個配分中圈選符合實際情形的配分，3是普通，分數越高越正向。「質性描述」為本校或領域課程評鑑小組成員針對各評鑑指標進行描述與回應，說明課程評鑑辦理之具體成果、特色、困難及待改進事項。</w:t>
      </w:r>
    </w:p>
    <w:p w14:paraId="48D939B3" w14:textId="77777777" w:rsidR="001D18CA" w:rsidRPr="00C348F7" w:rsidRDefault="008A7B7D">
      <w:pPr>
        <w:spacing w:line="400" w:lineRule="auto"/>
        <w:ind w:left="496" w:hanging="496"/>
        <w:rPr>
          <w:rFonts w:ascii="BiauKai" w:eastAsia="BiauKai" w:hAnsi="BiauKai" w:cs="標楷體"/>
        </w:rPr>
      </w:pPr>
      <w:r w:rsidRPr="00C348F7">
        <w:rPr>
          <w:rFonts w:ascii="BiauKai" w:eastAsia="BiauKai" w:hAnsi="BiauKai" w:cs="標楷體"/>
        </w:rPr>
        <w:t>五、評鑑結果應用</w:t>
      </w:r>
    </w:p>
    <w:p w14:paraId="50876610" w14:textId="77777777" w:rsidR="001D18CA" w:rsidRPr="00C348F7" w:rsidRDefault="008A7B7D">
      <w:pPr>
        <w:spacing w:line="400" w:lineRule="auto"/>
        <w:ind w:left="480"/>
        <w:rPr>
          <w:rFonts w:ascii="BiauKai" w:eastAsia="BiauKai" w:hAnsi="BiauKai" w:cs="標楷體"/>
        </w:rPr>
      </w:pPr>
      <w:r w:rsidRPr="00C348F7">
        <w:rPr>
          <w:rFonts w:ascii="BiauKai" w:eastAsia="BiauKai" w:hAnsi="BiauKai" w:cs="標楷體"/>
        </w:rPr>
        <w:t>(一)提供課程發展相關成員，進行課程規劃、設計、實施、成效評估等檢討改善。</w:t>
      </w:r>
    </w:p>
    <w:p w14:paraId="75636314" w14:textId="77777777" w:rsidR="001D18CA" w:rsidRPr="00C348F7" w:rsidRDefault="008A7B7D">
      <w:pPr>
        <w:spacing w:line="400" w:lineRule="auto"/>
        <w:ind w:left="480"/>
        <w:rPr>
          <w:rFonts w:ascii="BiauKai" w:eastAsia="BiauKai" w:hAnsi="BiauKai" w:cs="標楷體"/>
        </w:rPr>
      </w:pPr>
      <w:r w:rsidRPr="00C348F7">
        <w:rPr>
          <w:rFonts w:ascii="BiauKai" w:eastAsia="BiauKai" w:hAnsi="BiauKai" w:cs="標楷體"/>
        </w:rPr>
        <w:t>(二)提供教師於課程、教學及評量之檢討改善。</w:t>
      </w:r>
    </w:p>
    <w:p w14:paraId="00DCEC5B" w14:textId="77777777" w:rsidR="001D18CA" w:rsidRPr="00C348F7" w:rsidRDefault="008A7B7D">
      <w:pPr>
        <w:spacing w:line="400" w:lineRule="auto"/>
        <w:ind w:left="480"/>
        <w:rPr>
          <w:rFonts w:ascii="BiauKai" w:eastAsia="BiauKai" w:hAnsi="BiauKai" w:cs="標楷體"/>
        </w:rPr>
      </w:pPr>
      <w:r w:rsidRPr="00C348F7">
        <w:rPr>
          <w:rFonts w:ascii="BiauKai" w:eastAsia="BiauKai" w:hAnsi="BiauKai" w:cs="標楷體"/>
        </w:rPr>
        <w:t>(三)提供課程發展委員會檢討修正本計畫與課程發展方向的依據。</w:t>
      </w:r>
    </w:p>
    <w:p w14:paraId="36641CBA" w14:textId="77777777" w:rsidR="001D18CA" w:rsidRPr="00C348F7" w:rsidRDefault="008A7B7D">
      <w:pPr>
        <w:spacing w:line="400" w:lineRule="auto"/>
        <w:ind w:left="496" w:hanging="496"/>
        <w:rPr>
          <w:rFonts w:ascii="BiauKai" w:eastAsia="BiauKai" w:hAnsi="BiauKai" w:cs="標楷體"/>
        </w:rPr>
        <w:sectPr w:rsidR="001D18CA" w:rsidRPr="00C348F7">
          <w:footerReference w:type="even" r:id="rId12"/>
          <w:footerReference w:type="default" r:id="rId13"/>
          <w:pgSz w:w="11907" w:h="16840"/>
          <w:pgMar w:top="851" w:right="1134" w:bottom="851" w:left="1134" w:header="720" w:footer="720" w:gutter="0"/>
          <w:cols w:space="720"/>
        </w:sectPr>
      </w:pPr>
      <w:r w:rsidRPr="00C348F7">
        <w:rPr>
          <w:rFonts w:ascii="BiauKai" w:eastAsia="BiauKai" w:hAnsi="BiauKai" w:cs="標楷體"/>
        </w:rPr>
        <w:t xml:space="preserve">六、本計畫經本校課程發展委員會議審查通過，並經校長核可後實施。 </w:t>
      </w:r>
    </w:p>
    <w:p w14:paraId="4EF350C4" w14:textId="77777777" w:rsidR="001D18CA" w:rsidRPr="00C348F7" w:rsidRDefault="008A7B7D">
      <w:pPr>
        <w:pBdr>
          <w:top w:val="nil"/>
          <w:left w:val="nil"/>
          <w:bottom w:val="nil"/>
          <w:right w:val="nil"/>
          <w:between w:val="nil"/>
        </w:pBdr>
        <w:rPr>
          <w:rFonts w:ascii="BiauKai" w:eastAsia="BiauKai" w:hAnsi="BiauKai" w:cs="宋體-繁"/>
          <w:b/>
          <w:color w:val="000000"/>
          <w:sz w:val="28"/>
          <w:szCs w:val="28"/>
        </w:rPr>
      </w:pPr>
      <w:r w:rsidRPr="00C348F7">
        <w:rPr>
          <w:rFonts w:ascii="BiauKai" w:eastAsia="BiauKai" w:hAnsi="BiauKai" w:cs="宋體-繁"/>
          <w:b/>
          <w:color w:val="000000"/>
          <w:sz w:val="28"/>
          <w:szCs w:val="28"/>
          <w:highlight w:val="yellow"/>
        </w:rPr>
        <w:lastRenderedPageBreak/>
        <w:t>學校課程評鑑計畫示例二</w:t>
      </w:r>
    </w:p>
    <w:p w14:paraId="676E5C12" w14:textId="77777777" w:rsidR="001D18CA" w:rsidRPr="00C348F7" w:rsidRDefault="008A7B7D">
      <w:pPr>
        <w:jc w:val="right"/>
        <w:rPr>
          <w:rFonts w:ascii="BiauKai" w:eastAsia="BiauKai" w:hAnsi="BiauKai" w:cs="標楷體"/>
        </w:rPr>
      </w:pPr>
      <w:r w:rsidRPr="00C348F7">
        <w:rPr>
          <w:rFonts w:ascii="BiauKai" w:eastAsia="BiauKai" w:hAnsi="BiauKai" w:cs="標楷體"/>
        </w:rPr>
        <w:t>黃嘉雄  107年9月30日</w:t>
      </w:r>
    </w:p>
    <w:p w14:paraId="0FCF1BD3" w14:textId="77777777" w:rsidR="001D18CA" w:rsidRPr="00C348F7" w:rsidRDefault="008A7B7D">
      <w:pPr>
        <w:tabs>
          <w:tab w:val="left" w:pos="13750"/>
        </w:tabs>
        <w:jc w:val="center"/>
        <w:rPr>
          <w:rFonts w:ascii="BiauKai" w:eastAsia="BiauKai" w:hAnsi="BiauKai" w:cs="標楷體"/>
          <w:b/>
          <w:sz w:val="28"/>
          <w:szCs w:val="28"/>
        </w:rPr>
      </w:pPr>
      <w:r w:rsidRPr="00C348F7">
        <w:rPr>
          <w:rFonts w:ascii="BiauKai" w:eastAsia="BiauKai" w:hAnsi="BiauKai" w:cs="標楷體"/>
          <w:b/>
          <w:sz w:val="28"/>
          <w:szCs w:val="28"/>
        </w:rPr>
        <w:t>新竹市○○國民○學課程評鑑計畫</w:t>
      </w:r>
    </w:p>
    <w:p w14:paraId="176B15BE" w14:textId="77777777" w:rsidR="001D18CA" w:rsidRPr="00C348F7" w:rsidRDefault="008A7B7D">
      <w:pPr>
        <w:tabs>
          <w:tab w:val="left" w:pos="13750"/>
        </w:tabs>
        <w:spacing w:before="120" w:after="120"/>
        <w:jc w:val="both"/>
        <w:rPr>
          <w:rFonts w:ascii="BiauKai" w:eastAsia="BiauKai" w:hAnsi="BiauKai" w:cs="標楷體"/>
          <w:b/>
        </w:rPr>
      </w:pPr>
      <w:r w:rsidRPr="00C348F7">
        <w:rPr>
          <w:rFonts w:ascii="BiauKai" w:eastAsia="BiauKai" w:hAnsi="BiauKai" w:cs="標楷體"/>
          <w:b/>
        </w:rPr>
        <w:t>一、依據</w:t>
      </w:r>
    </w:p>
    <w:p w14:paraId="022DD452" w14:textId="77777777" w:rsidR="001D18CA" w:rsidRPr="00C348F7" w:rsidRDefault="008A7B7D">
      <w:pPr>
        <w:tabs>
          <w:tab w:val="left" w:pos="13750"/>
        </w:tabs>
        <w:ind w:left="240"/>
        <w:jc w:val="both"/>
        <w:rPr>
          <w:rFonts w:ascii="BiauKai" w:eastAsia="BiauKai" w:hAnsi="BiauKai" w:cs="標楷體"/>
        </w:rPr>
      </w:pPr>
      <w:r w:rsidRPr="00C348F7">
        <w:rPr>
          <w:rFonts w:ascii="BiauKai" w:eastAsia="BiauKai" w:hAnsi="BiauKai" w:cs="標楷體"/>
        </w:rPr>
        <w:t>（一）107年9月教育部頒國民中學及國民小學實施課程評鑑參考原則。</w:t>
      </w:r>
    </w:p>
    <w:p w14:paraId="33370D67" w14:textId="77777777" w:rsidR="001D18CA" w:rsidRPr="00C348F7" w:rsidRDefault="008A7B7D">
      <w:pPr>
        <w:tabs>
          <w:tab w:val="left" w:pos="13750"/>
        </w:tabs>
        <w:ind w:left="240"/>
        <w:jc w:val="both"/>
        <w:rPr>
          <w:rFonts w:ascii="BiauKai" w:eastAsia="BiauKai" w:hAnsi="BiauKai" w:cs="標楷體"/>
        </w:rPr>
      </w:pPr>
      <w:r w:rsidRPr="00C348F7">
        <w:rPr>
          <w:rFonts w:ascii="BiauKai" w:eastAsia="BiauKai" w:hAnsi="BiauKai" w:cs="標楷體"/>
        </w:rPr>
        <w:t>（二）107年12月○○市教育局頒○○市國民中學及國民小學實施課程評鑑注意事項。</w:t>
      </w:r>
    </w:p>
    <w:p w14:paraId="620A0A6D" w14:textId="77777777" w:rsidR="001D18CA" w:rsidRPr="00C348F7" w:rsidRDefault="008A7B7D">
      <w:pPr>
        <w:tabs>
          <w:tab w:val="left" w:pos="13750"/>
        </w:tabs>
        <w:spacing w:before="120" w:after="120"/>
        <w:jc w:val="both"/>
        <w:rPr>
          <w:rFonts w:ascii="BiauKai" w:eastAsia="BiauKai" w:hAnsi="BiauKai" w:cs="標楷體"/>
          <w:b/>
        </w:rPr>
      </w:pPr>
      <w:r w:rsidRPr="00C348F7">
        <w:rPr>
          <w:rFonts w:ascii="BiauKai" w:eastAsia="BiauKai" w:hAnsi="BiauKai" w:cs="標楷體"/>
          <w:b/>
        </w:rPr>
        <w:t>二、目的</w:t>
      </w:r>
    </w:p>
    <w:p w14:paraId="363ED88E" w14:textId="77777777" w:rsidR="001D18CA" w:rsidRPr="00C348F7" w:rsidRDefault="008A7B7D">
      <w:pPr>
        <w:tabs>
          <w:tab w:val="left" w:pos="13750"/>
        </w:tabs>
        <w:ind w:left="240"/>
        <w:jc w:val="both"/>
        <w:rPr>
          <w:rFonts w:ascii="BiauKai" w:eastAsia="BiauKai" w:hAnsi="BiauKai" w:cs="標楷體"/>
        </w:rPr>
      </w:pPr>
      <w:r w:rsidRPr="00C348F7">
        <w:rPr>
          <w:rFonts w:ascii="BiauKai" w:eastAsia="BiauKai" w:hAnsi="BiauKai" w:cs="標楷體"/>
        </w:rPr>
        <w:t>（一）確保及持續改進學校課程發展、教學創新及學生學習之成效。</w:t>
      </w:r>
    </w:p>
    <w:p w14:paraId="24069B13" w14:textId="77777777" w:rsidR="001D18CA" w:rsidRPr="00C348F7" w:rsidRDefault="008A7B7D">
      <w:pPr>
        <w:tabs>
          <w:tab w:val="left" w:pos="13750"/>
        </w:tabs>
        <w:ind w:left="240"/>
        <w:jc w:val="both"/>
        <w:rPr>
          <w:rFonts w:ascii="BiauKai" w:eastAsia="BiauKai" w:hAnsi="BiauKai" w:cs="標楷體"/>
        </w:rPr>
      </w:pPr>
      <w:r w:rsidRPr="00C348F7">
        <w:rPr>
          <w:rFonts w:ascii="BiauKai" w:eastAsia="BiauKai" w:hAnsi="BiauKai" w:cs="標楷體"/>
        </w:rPr>
        <w:t>（二）回饋課程綱要之研修、課程政策規劃及整體教學環境之改善。</w:t>
      </w:r>
    </w:p>
    <w:p w14:paraId="2C77F96D" w14:textId="77777777" w:rsidR="001D18CA" w:rsidRPr="00C348F7" w:rsidRDefault="008A7B7D">
      <w:pPr>
        <w:tabs>
          <w:tab w:val="left" w:pos="13750"/>
        </w:tabs>
        <w:ind w:left="240"/>
        <w:jc w:val="both"/>
        <w:rPr>
          <w:rFonts w:ascii="BiauKai" w:eastAsia="BiauKai" w:hAnsi="BiauKai" w:cs="標楷體"/>
        </w:rPr>
      </w:pPr>
      <w:r w:rsidRPr="00C348F7">
        <w:rPr>
          <w:rFonts w:ascii="BiauKai" w:eastAsia="BiauKai" w:hAnsi="BiauKai" w:cs="標楷體"/>
        </w:rPr>
        <w:t>（三）協助評估課程實施及相關推動措施之成效。</w:t>
      </w:r>
    </w:p>
    <w:p w14:paraId="11A8960E" w14:textId="77777777" w:rsidR="001D18CA" w:rsidRPr="00C348F7" w:rsidRDefault="008A7B7D">
      <w:pPr>
        <w:tabs>
          <w:tab w:val="left" w:pos="13750"/>
        </w:tabs>
        <w:spacing w:before="120" w:after="120"/>
        <w:jc w:val="both"/>
        <w:rPr>
          <w:rFonts w:ascii="BiauKai" w:eastAsia="BiauKai" w:hAnsi="BiauKai" w:cs="標楷體"/>
          <w:b/>
        </w:rPr>
      </w:pPr>
      <w:r w:rsidRPr="00C348F7">
        <w:rPr>
          <w:rFonts w:ascii="BiauKai" w:eastAsia="BiauKai" w:hAnsi="BiauKai" w:cs="標楷體"/>
          <w:b/>
        </w:rPr>
        <w:t>三、評鑑對象與人員分工</w:t>
      </w:r>
    </w:p>
    <w:p w14:paraId="0B914732" w14:textId="77777777" w:rsidR="001D18CA" w:rsidRPr="00C348F7" w:rsidRDefault="008A7B7D">
      <w:pPr>
        <w:tabs>
          <w:tab w:val="left" w:pos="13750"/>
        </w:tabs>
        <w:ind w:left="240"/>
        <w:jc w:val="both"/>
        <w:rPr>
          <w:rFonts w:ascii="BiauKai" w:eastAsia="BiauKai" w:hAnsi="BiauKai" w:cs="標楷體"/>
        </w:rPr>
      </w:pPr>
      <w:r w:rsidRPr="00C348F7">
        <w:rPr>
          <w:rFonts w:ascii="BiauKai" w:eastAsia="BiauKai" w:hAnsi="BiauKai" w:cs="標楷體"/>
        </w:rPr>
        <w:t>（一）課程總體架構：本校課程發展委員會組專案小組辦理，評鑑結果提委員會審議。</w:t>
      </w:r>
    </w:p>
    <w:p w14:paraId="5F64EDCD" w14:textId="77777777" w:rsidR="001D18CA" w:rsidRPr="00C348F7" w:rsidRDefault="008A7B7D">
      <w:pPr>
        <w:tabs>
          <w:tab w:val="left" w:pos="13750"/>
        </w:tabs>
        <w:ind w:left="960" w:hanging="720"/>
        <w:jc w:val="both"/>
        <w:rPr>
          <w:rFonts w:ascii="BiauKai" w:eastAsia="BiauKai" w:hAnsi="BiauKai" w:cs="標楷體"/>
        </w:rPr>
      </w:pPr>
      <w:r w:rsidRPr="00C348F7">
        <w:rPr>
          <w:rFonts w:ascii="BiauKai" w:eastAsia="BiauKai" w:hAnsi="BiauKai" w:cs="標楷體"/>
        </w:rPr>
        <w:t>（二）各領域/科目課程：分由本校各領域/科目教學研究會辦理，評鑑結果提各領域/科目教學研究會及課程發展委員會討論。</w:t>
      </w:r>
    </w:p>
    <w:p w14:paraId="3E03CADB" w14:textId="77777777" w:rsidR="001D18CA" w:rsidRPr="00C348F7" w:rsidRDefault="008A7B7D">
      <w:pPr>
        <w:tabs>
          <w:tab w:val="left" w:pos="13750"/>
        </w:tabs>
        <w:ind w:left="960" w:hanging="720"/>
        <w:jc w:val="both"/>
        <w:rPr>
          <w:rFonts w:ascii="BiauKai" w:eastAsia="BiauKai" w:hAnsi="BiauKai" w:cs="標楷體"/>
        </w:rPr>
      </w:pPr>
      <w:r w:rsidRPr="00C348F7">
        <w:rPr>
          <w:rFonts w:ascii="BiauKai" w:eastAsia="BiauKai" w:hAnsi="BiauKai" w:cs="標楷體"/>
        </w:rPr>
        <w:t>（三）各彈性學習課程：分由本校各彈性學習課程設計與推動小組辦理，評鑑結果提各彈性學習課程設計與推動小組及課程發展委員會討論。</w:t>
      </w:r>
    </w:p>
    <w:p w14:paraId="328A174A" w14:textId="77777777" w:rsidR="001D18CA" w:rsidRPr="00C348F7" w:rsidRDefault="008A7B7D">
      <w:pPr>
        <w:tabs>
          <w:tab w:val="left" w:pos="13750"/>
        </w:tabs>
        <w:ind w:left="960" w:hanging="720"/>
        <w:jc w:val="both"/>
        <w:rPr>
          <w:rFonts w:ascii="BiauKai" w:eastAsia="BiauKai" w:hAnsi="BiauKai" w:cs="標楷體"/>
        </w:rPr>
      </w:pPr>
      <w:r w:rsidRPr="00C348F7">
        <w:rPr>
          <w:rFonts w:ascii="BiauKai" w:eastAsia="BiauKai" w:hAnsi="BiauKai" w:cs="標楷體"/>
        </w:rPr>
        <w:t>（四）跨領域/科目課程：由本校跨領域/科目課程設計與推動小組辦理，評鑑結果提小組及課程發展委員會討論。</w:t>
      </w:r>
    </w:p>
    <w:p w14:paraId="76AC42A7" w14:textId="77777777" w:rsidR="001D18CA" w:rsidRPr="00C348F7" w:rsidRDefault="008A7B7D">
      <w:pPr>
        <w:tabs>
          <w:tab w:val="left" w:pos="13750"/>
        </w:tabs>
        <w:ind w:left="960" w:hanging="720"/>
        <w:jc w:val="both"/>
        <w:rPr>
          <w:rFonts w:ascii="BiauKai" w:eastAsia="BiauKai" w:hAnsi="BiauKai" w:cs="標楷體"/>
        </w:rPr>
      </w:pPr>
      <w:r w:rsidRPr="00C348F7">
        <w:rPr>
          <w:rFonts w:ascii="BiauKai" w:eastAsia="BiauKai" w:hAnsi="BiauKai" w:cs="標楷體"/>
        </w:rPr>
        <w:t>（五）前述各款各課程對象之評鑑，本校視經費情形邀○○大學○○系（所）之教師團隊參與評鑑。</w:t>
      </w:r>
    </w:p>
    <w:p w14:paraId="4985F987" w14:textId="77777777" w:rsidR="001D18CA" w:rsidRPr="00C348F7" w:rsidRDefault="008A7B7D">
      <w:pPr>
        <w:tabs>
          <w:tab w:val="left" w:pos="13750"/>
        </w:tabs>
        <w:spacing w:before="120" w:after="120"/>
        <w:jc w:val="both"/>
        <w:rPr>
          <w:rFonts w:ascii="BiauKai" w:eastAsia="BiauKai" w:hAnsi="BiauKai" w:cs="標楷體"/>
          <w:b/>
        </w:rPr>
      </w:pPr>
      <w:r w:rsidRPr="00C348F7">
        <w:rPr>
          <w:rFonts w:ascii="BiauKai" w:eastAsia="BiauKai" w:hAnsi="BiauKai" w:cs="標楷體"/>
          <w:b/>
        </w:rPr>
        <w:t>四、評鑑時程</w:t>
      </w:r>
    </w:p>
    <w:p w14:paraId="33C2896F" w14:textId="77777777" w:rsidR="001D18CA" w:rsidRPr="00C348F7" w:rsidRDefault="008A7B7D">
      <w:pPr>
        <w:tabs>
          <w:tab w:val="left" w:pos="13750"/>
        </w:tabs>
        <w:ind w:firstLine="480"/>
        <w:jc w:val="both"/>
        <w:rPr>
          <w:rFonts w:ascii="BiauKai" w:eastAsia="BiauKai" w:hAnsi="BiauKai" w:cs="標楷體"/>
        </w:rPr>
      </w:pPr>
      <w:r w:rsidRPr="00C348F7">
        <w:rPr>
          <w:rFonts w:ascii="BiauKai" w:eastAsia="BiauKai" w:hAnsi="BiauKai" w:cs="標楷體"/>
        </w:rPr>
        <w:t>課程總體架構及各（跨）領域/科目課程以一學年為評鑑循環週期，各彈性學習課程則分別以各該課程之學習期程為評鑑週期，配合各課程之設計、實施準備、實施過程和效果評估等課程發展進程進行評鑑，實施時程原則規劃如下：</w:t>
      </w:r>
    </w:p>
    <w:p w14:paraId="491F358D" w14:textId="77777777" w:rsidR="001D18CA" w:rsidRPr="00C348F7" w:rsidRDefault="008A7B7D">
      <w:pPr>
        <w:tabs>
          <w:tab w:val="left" w:pos="13750"/>
        </w:tabs>
        <w:ind w:left="240"/>
        <w:jc w:val="both"/>
        <w:rPr>
          <w:rFonts w:ascii="BiauKai" w:eastAsia="BiauKai" w:hAnsi="BiauKai" w:cs="標楷體"/>
        </w:rPr>
      </w:pPr>
      <w:r w:rsidRPr="00C348F7">
        <w:rPr>
          <w:rFonts w:ascii="BiauKai" w:eastAsia="BiauKai" w:hAnsi="BiauKai" w:cs="標楷體"/>
        </w:rPr>
        <w:t>（一）課程總體架構</w:t>
      </w:r>
    </w:p>
    <w:p w14:paraId="4D562DFA" w14:textId="77777777" w:rsidR="001D18CA" w:rsidRPr="00C348F7" w:rsidRDefault="008A7B7D">
      <w:pPr>
        <w:tabs>
          <w:tab w:val="left" w:pos="13750"/>
        </w:tabs>
        <w:ind w:left="480"/>
        <w:jc w:val="both"/>
        <w:rPr>
          <w:rFonts w:ascii="BiauKai" w:eastAsia="BiauKai" w:hAnsi="BiauKai" w:cs="標楷體"/>
        </w:rPr>
      </w:pPr>
      <w:r w:rsidRPr="00C348F7">
        <w:rPr>
          <w:rFonts w:ascii="BiauKai" w:eastAsia="BiauKai" w:hAnsi="BiauKai" w:cs="標楷體"/>
        </w:rPr>
        <w:t>1.設計階段：每年5月1日至7月31日。</w:t>
      </w:r>
    </w:p>
    <w:p w14:paraId="7E2E9BCB" w14:textId="77777777" w:rsidR="001D18CA" w:rsidRPr="00C348F7" w:rsidRDefault="008A7B7D">
      <w:pPr>
        <w:tabs>
          <w:tab w:val="left" w:pos="13750"/>
        </w:tabs>
        <w:ind w:left="480"/>
        <w:jc w:val="both"/>
        <w:rPr>
          <w:rFonts w:ascii="BiauKai" w:eastAsia="BiauKai" w:hAnsi="BiauKai" w:cs="標楷體"/>
        </w:rPr>
      </w:pPr>
      <w:r w:rsidRPr="00C348F7">
        <w:rPr>
          <w:rFonts w:ascii="BiauKai" w:eastAsia="BiauKai" w:hAnsi="BiauKai" w:cs="標楷體"/>
        </w:rPr>
        <w:t>2.實施準備階段：每年6月1日至8月31日。</w:t>
      </w:r>
    </w:p>
    <w:p w14:paraId="5D1BC1FD" w14:textId="77777777" w:rsidR="001D18CA" w:rsidRPr="00C348F7" w:rsidRDefault="008A7B7D">
      <w:pPr>
        <w:tabs>
          <w:tab w:val="left" w:pos="13750"/>
        </w:tabs>
        <w:ind w:left="480"/>
        <w:jc w:val="both"/>
        <w:rPr>
          <w:rFonts w:ascii="BiauKai" w:eastAsia="BiauKai" w:hAnsi="BiauKai" w:cs="標楷體"/>
        </w:rPr>
      </w:pPr>
      <w:r w:rsidRPr="00C348F7">
        <w:rPr>
          <w:rFonts w:ascii="BiauKai" w:eastAsia="BiauKai" w:hAnsi="BiauKai" w:cs="標楷體"/>
        </w:rPr>
        <w:t>3.實施階段：每年9月1日至次年6月30日。</w:t>
      </w:r>
    </w:p>
    <w:p w14:paraId="0CEE01DF" w14:textId="77777777" w:rsidR="001D18CA" w:rsidRPr="00C348F7" w:rsidRDefault="008A7B7D">
      <w:pPr>
        <w:tabs>
          <w:tab w:val="left" w:pos="13750"/>
        </w:tabs>
        <w:ind w:left="480"/>
        <w:jc w:val="both"/>
        <w:rPr>
          <w:rFonts w:ascii="BiauKai" w:eastAsia="BiauKai" w:hAnsi="BiauKai" w:cs="標楷體"/>
        </w:rPr>
      </w:pPr>
      <w:r w:rsidRPr="00C348F7">
        <w:rPr>
          <w:rFonts w:ascii="BiauKai" w:eastAsia="BiauKai" w:hAnsi="BiauKai" w:cs="標楷體"/>
        </w:rPr>
        <w:t>4.課程效果：每學期末。</w:t>
      </w:r>
    </w:p>
    <w:p w14:paraId="21CA7E43" w14:textId="77777777" w:rsidR="001D18CA" w:rsidRPr="00C348F7" w:rsidRDefault="008A7B7D">
      <w:pPr>
        <w:tabs>
          <w:tab w:val="left" w:pos="13750"/>
        </w:tabs>
        <w:ind w:left="240"/>
        <w:jc w:val="both"/>
        <w:rPr>
          <w:rFonts w:ascii="BiauKai" w:eastAsia="BiauKai" w:hAnsi="BiauKai" w:cs="標楷體"/>
        </w:rPr>
      </w:pPr>
      <w:r w:rsidRPr="00C348F7">
        <w:rPr>
          <w:rFonts w:ascii="BiauKai" w:eastAsia="BiauKai" w:hAnsi="BiauKai" w:cs="標楷體"/>
        </w:rPr>
        <w:t>（二）各跨領域/科目課程</w:t>
      </w:r>
    </w:p>
    <w:p w14:paraId="705A974B" w14:textId="77777777" w:rsidR="001D18CA" w:rsidRPr="00C348F7" w:rsidRDefault="008A7B7D">
      <w:pPr>
        <w:tabs>
          <w:tab w:val="left" w:pos="13750"/>
        </w:tabs>
        <w:ind w:left="480"/>
        <w:jc w:val="both"/>
        <w:rPr>
          <w:rFonts w:ascii="BiauKai" w:eastAsia="BiauKai" w:hAnsi="BiauKai" w:cs="標楷體"/>
        </w:rPr>
      </w:pPr>
      <w:r w:rsidRPr="00C348F7">
        <w:rPr>
          <w:rFonts w:ascii="BiauKai" w:eastAsia="BiauKai" w:hAnsi="BiauKai" w:cs="標楷體"/>
        </w:rPr>
        <w:t>1.設計階段：每年5月1日至8月15日。</w:t>
      </w:r>
    </w:p>
    <w:p w14:paraId="5E6B18F9" w14:textId="77777777" w:rsidR="001D18CA" w:rsidRPr="00C348F7" w:rsidRDefault="008A7B7D">
      <w:pPr>
        <w:tabs>
          <w:tab w:val="left" w:pos="13750"/>
        </w:tabs>
        <w:ind w:left="480"/>
        <w:jc w:val="both"/>
        <w:rPr>
          <w:rFonts w:ascii="BiauKai" w:eastAsia="BiauKai" w:hAnsi="BiauKai" w:cs="標楷體"/>
        </w:rPr>
      </w:pPr>
      <w:r w:rsidRPr="00C348F7">
        <w:rPr>
          <w:rFonts w:ascii="BiauKai" w:eastAsia="BiauKai" w:hAnsi="BiauKai" w:cs="標楷體"/>
        </w:rPr>
        <w:t>2.實施準備階段：每年7月1日至8月31日。</w:t>
      </w:r>
    </w:p>
    <w:p w14:paraId="4DA9E4B1" w14:textId="77777777" w:rsidR="001D18CA" w:rsidRPr="00C348F7" w:rsidRDefault="008A7B7D">
      <w:pPr>
        <w:tabs>
          <w:tab w:val="left" w:pos="13750"/>
        </w:tabs>
        <w:ind w:left="480"/>
        <w:jc w:val="both"/>
        <w:rPr>
          <w:rFonts w:ascii="BiauKai" w:eastAsia="BiauKai" w:hAnsi="BiauKai" w:cs="標楷體"/>
        </w:rPr>
      </w:pPr>
      <w:r w:rsidRPr="00C348F7">
        <w:rPr>
          <w:rFonts w:ascii="BiauKai" w:eastAsia="BiauKai" w:hAnsi="BiauKai" w:cs="標楷體"/>
        </w:rPr>
        <w:t>3.實施階段：每學年開學日至學期結束。</w:t>
      </w:r>
    </w:p>
    <w:p w14:paraId="09B74B25" w14:textId="77777777" w:rsidR="001D18CA" w:rsidRPr="00C348F7" w:rsidRDefault="008A7B7D">
      <w:pPr>
        <w:tabs>
          <w:tab w:val="left" w:pos="13750"/>
        </w:tabs>
        <w:ind w:left="480"/>
        <w:jc w:val="both"/>
        <w:rPr>
          <w:rFonts w:ascii="BiauKai" w:eastAsia="BiauKai" w:hAnsi="BiauKai" w:cs="標楷體"/>
        </w:rPr>
      </w:pPr>
      <w:r w:rsidRPr="00C348F7">
        <w:rPr>
          <w:rFonts w:ascii="BiauKai" w:eastAsia="BiauKai" w:hAnsi="BiauKai" w:cs="標楷體"/>
        </w:rPr>
        <w:t>4.課程效果：配合平時及定期學生評量期程辦理。</w:t>
      </w:r>
    </w:p>
    <w:p w14:paraId="57CA930C" w14:textId="77777777" w:rsidR="001D18CA" w:rsidRPr="00C348F7" w:rsidRDefault="008A7B7D">
      <w:pPr>
        <w:tabs>
          <w:tab w:val="left" w:pos="13750"/>
        </w:tabs>
        <w:ind w:left="564" w:hanging="281"/>
        <w:jc w:val="both"/>
        <w:rPr>
          <w:rFonts w:ascii="BiauKai" w:eastAsia="BiauKai" w:hAnsi="BiauKai" w:cs="標楷體"/>
        </w:rPr>
      </w:pPr>
      <w:r w:rsidRPr="00C348F7">
        <w:rPr>
          <w:rFonts w:ascii="BiauKai" w:eastAsia="BiauKai" w:hAnsi="BiauKai" w:cs="標楷體"/>
        </w:rPr>
        <w:t>（三）各彈性學習課程：配合各該課程之設計、實施準備、實施過程和效果評估之進程辦理。</w:t>
      </w:r>
    </w:p>
    <w:p w14:paraId="11780D94" w14:textId="77777777" w:rsidR="001D18CA" w:rsidRPr="00C348F7" w:rsidRDefault="008A7B7D">
      <w:pPr>
        <w:tabs>
          <w:tab w:val="left" w:pos="13750"/>
        </w:tabs>
        <w:spacing w:before="120" w:after="120"/>
        <w:jc w:val="both"/>
        <w:rPr>
          <w:rFonts w:ascii="BiauKai" w:eastAsia="BiauKai" w:hAnsi="BiauKai" w:cs="標楷體"/>
          <w:b/>
        </w:rPr>
      </w:pPr>
      <w:r w:rsidRPr="00C348F7">
        <w:rPr>
          <w:rFonts w:ascii="BiauKai" w:eastAsia="BiauKai" w:hAnsi="BiauKai" w:cs="標楷體"/>
          <w:b/>
        </w:rPr>
        <w:t>五、評鑑資料與方法</w:t>
      </w:r>
    </w:p>
    <w:p w14:paraId="45AD8E8D" w14:textId="77777777" w:rsidR="001D18CA" w:rsidRPr="00C348F7" w:rsidRDefault="008A7B7D">
      <w:pPr>
        <w:tabs>
          <w:tab w:val="left" w:pos="13750"/>
        </w:tabs>
        <w:spacing w:before="120" w:after="120"/>
        <w:jc w:val="both"/>
        <w:rPr>
          <w:rFonts w:ascii="BiauKai" w:eastAsia="BiauKai" w:hAnsi="BiauKai" w:cs="標楷體"/>
        </w:rPr>
      </w:pPr>
      <w:r w:rsidRPr="00C348F7">
        <w:rPr>
          <w:rFonts w:ascii="BiauKai" w:eastAsia="BiauKai" w:hAnsi="BiauKai" w:cs="標楷體"/>
        </w:rPr>
        <w:t>由各課程之評鑑分工人員，就各評鑑課程對象在設計、實施與效果之過程與成果性質，採相應合適之多元方法，蒐集可信資料進行評鑑，參考作法如下表：</w:t>
      </w:r>
    </w:p>
    <w:tbl>
      <w:tblPr>
        <w:tblStyle w:val="affffb"/>
        <w:tblW w:w="906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21"/>
        <w:gridCol w:w="1440"/>
        <w:gridCol w:w="6202"/>
      </w:tblGrid>
      <w:tr w:rsidR="001D18CA" w:rsidRPr="00C348F7" w14:paraId="08DAEFC1" w14:textId="77777777">
        <w:tc>
          <w:tcPr>
            <w:tcW w:w="1421" w:type="dxa"/>
            <w:tcBorders>
              <w:top w:val="single" w:sz="12" w:space="0" w:color="000000"/>
              <w:bottom w:val="single" w:sz="8" w:space="0" w:color="000000"/>
              <w:right w:val="single" w:sz="8" w:space="0" w:color="000000"/>
            </w:tcBorders>
            <w:shd w:val="clear" w:color="auto" w:fill="auto"/>
          </w:tcPr>
          <w:p w14:paraId="2E42A25F" w14:textId="77777777" w:rsidR="001D18CA" w:rsidRPr="00C348F7" w:rsidRDefault="008A7B7D">
            <w:pPr>
              <w:tabs>
                <w:tab w:val="left" w:pos="13750"/>
              </w:tabs>
              <w:jc w:val="center"/>
              <w:rPr>
                <w:rFonts w:ascii="BiauKai" w:eastAsia="BiauKai" w:hAnsi="BiauKai" w:cs="標楷體"/>
                <w:b/>
              </w:rPr>
            </w:pPr>
            <w:r w:rsidRPr="00C348F7">
              <w:rPr>
                <w:rFonts w:ascii="BiauKai" w:eastAsia="BiauKai" w:hAnsi="BiauKai" w:cs="標楷體"/>
                <w:b/>
              </w:rPr>
              <w:t>評鑑對象</w:t>
            </w:r>
          </w:p>
        </w:tc>
        <w:tc>
          <w:tcPr>
            <w:tcW w:w="1440" w:type="dxa"/>
            <w:tcBorders>
              <w:top w:val="single" w:sz="12" w:space="0" w:color="000000"/>
              <w:left w:val="single" w:sz="8" w:space="0" w:color="000000"/>
              <w:bottom w:val="single" w:sz="8" w:space="0" w:color="000000"/>
              <w:right w:val="single" w:sz="8" w:space="0" w:color="000000"/>
            </w:tcBorders>
            <w:shd w:val="clear" w:color="auto" w:fill="auto"/>
          </w:tcPr>
          <w:p w14:paraId="4D5BE69C" w14:textId="77777777" w:rsidR="001D18CA" w:rsidRPr="00C348F7" w:rsidRDefault="008A7B7D">
            <w:pPr>
              <w:tabs>
                <w:tab w:val="left" w:pos="13750"/>
              </w:tabs>
              <w:jc w:val="center"/>
              <w:rPr>
                <w:rFonts w:ascii="BiauKai" w:eastAsia="BiauKai" w:hAnsi="BiauKai" w:cs="標楷體"/>
                <w:b/>
              </w:rPr>
            </w:pPr>
            <w:r w:rsidRPr="00C348F7">
              <w:rPr>
                <w:rFonts w:ascii="BiauKai" w:eastAsia="BiauKai" w:hAnsi="BiauKai" w:cs="標楷體"/>
                <w:b/>
              </w:rPr>
              <w:t>評鑑層面</w:t>
            </w:r>
          </w:p>
        </w:tc>
        <w:tc>
          <w:tcPr>
            <w:tcW w:w="6202" w:type="dxa"/>
            <w:tcBorders>
              <w:top w:val="single" w:sz="12" w:space="0" w:color="000000"/>
              <w:left w:val="single" w:sz="8" w:space="0" w:color="000000"/>
              <w:bottom w:val="single" w:sz="8" w:space="0" w:color="000000"/>
            </w:tcBorders>
            <w:shd w:val="clear" w:color="auto" w:fill="auto"/>
          </w:tcPr>
          <w:p w14:paraId="59AACF2E" w14:textId="77777777" w:rsidR="001D18CA" w:rsidRPr="00C348F7" w:rsidRDefault="008A7B7D">
            <w:pPr>
              <w:tabs>
                <w:tab w:val="left" w:pos="13750"/>
              </w:tabs>
              <w:jc w:val="center"/>
              <w:rPr>
                <w:rFonts w:ascii="BiauKai" w:eastAsia="BiauKai" w:hAnsi="BiauKai" w:cs="標楷體"/>
                <w:b/>
              </w:rPr>
            </w:pPr>
            <w:r w:rsidRPr="00C348F7">
              <w:rPr>
                <w:rFonts w:ascii="BiauKai" w:eastAsia="BiauKai" w:hAnsi="BiauKai" w:cs="標楷體"/>
                <w:b/>
              </w:rPr>
              <w:t>評鑑資料與方法</w:t>
            </w:r>
          </w:p>
        </w:tc>
      </w:tr>
      <w:tr w:rsidR="001D18CA" w:rsidRPr="00C348F7" w14:paraId="0AB0DADD" w14:textId="77777777">
        <w:tc>
          <w:tcPr>
            <w:tcW w:w="1421" w:type="dxa"/>
            <w:vMerge w:val="restart"/>
            <w:tcBorders>
              <w:top w:val="single" w:sz="8" w:space="0" w:color="000000"/>
              <w:bottom w:val="single" w:sz="8" w:space="0" w:color="000000"/>
              <w:right w:val="single" w:sz="8" w:space="0" w:color="000000"/>
            </w:tcBorders>
            <w:shd w:val="clear" w:color="auto" w:fill="auto"/>
            <w:vAlign w:val="center"/>
          </w:tcPr>
          <w:p w14:paraId="522C82FF" w14:textId="77777777" w:rsidR="001D18CA" w:rsidRPr="00C348F7" w:rsidRDefault="008A7B7D">
            <w:pPr>
              <w:tabs>
                <w:tab w:val="left" w:pos="13750"/>
              </w:tabs>
              <w:jc w:val="both"/>
              <w:rPr>
                <w:rFonts w:ascii="BiauKai" w:eastAsia="BiauKai" w:hAnsi="BiauKai" w:cs="標楷體"/>
              </w:rPr>
            </w:pPr>
            <w:r w:rsidRPr="00C348F7">
              <w:rPr>
                <w:rFonts w:ascii="BiauKai" w:eastAsia="BiauKai" w:hAnsi="BiauKai" w:cs="標楷體"/>
              </w:rPr>
              <w:t>課程總體架</w:t>
            </w:r>
            <w:r w:rsidRPr="00C348F7">
              <w:rPr>
                <w:rFonts w:ascii="BiauKai" w:eastAsia="BiauKai" w:hAnsi="BiauKai" w:cs="標楷體"/>
              </w:rPr>
              <w:lastRenderedPageBreak/>
              <w:t>構</w:t>
            </w:r>
          </w:p>
        </w:tc>
        <w:tc>
          <w:tcPr>
            <w:tcW w:w="1440" w:type="dxa"/>
            <w:tcBorders>
              <w:top w:val="single" w:sz="8" w:space="0" w:color="000000"/>
              <w:left w:val="single" w:sz="8" w:space="0" w:color="000000"/>
              <w:right w:val="single" w:sz="8" w:space="0" w:color="000000"/>
            </w:tcBorders>
            <w:shd w:val="clear" w:color="auto" w:fill="auto"/>
          </w:tcPr>
          <w:p w14:paraId="10AA6035" w14:textId="77777777" w:rsidR="001D18CA" w:rsidRPr="00C348F7" w:rsidRDefault="008A7B7D">
            <w:pPr>
              <w:tabs>
                <w:tab w:val="left" w:pos="13750"/>
              </w:tabs>
              <w:jc w:val="both"/>
              <w:rPr>
                <w:rFonts w:ascii="BiauKai" w:eastAsia="BiauKai" w:hAnsi="BiauKai" w:cs="標楷體"/>
              </w:rPr>
            </w:pPr>
            <w:r w:rsidRPr="00C348F7">
              <w:rPr>
                <w:rFonts w:ascii="BiauKai" w:eastAsia="BiauKai" w:hAnsi="BiauKai" w:cs="標楷體"/>
              </w:rPr>
              <w:lastRenderedPageBreak/>
              <w:t>設    計</w:t>
            </w:r>
          </w:p>
        </w:tc>
        <w:tc>
          <w:tcPr>
            <w:tcW w:w="6202" w:type="dxa"/>
            <w:tcBorders>
              <w:top w:val="single" w:sz="8" w:space="0" w:color="000000"/>
              <w:left w:val="single" w:sz="8" w:space="0" w:color="000000"/>
            </w:tcBorders>
            <w:shd w:val="clear" w:color="auto" w:fill="auto"/>
          </w:tcPr>
          <w:p w14:paraId="7339967C"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1.檢視分析學校課程計畫中之課程總體架構內容。</w:t>
            </w:r>
          </w:p>
          <w:p w14:paraId="034F0CF6"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lastRenderedPageBreak/>
              <w:t>2.訪談教師對課程總體架構之意見。</w:t>
            </w:r>
          </w:p>
        </w:tc>
      </w:tr>
      <w:tr w:rsidR="001D18CA" w:rsidRPr="00C348F7" w14:paraId="1EC75BF2" w14:textId="77777777">
        <w:tc>
          <w:tcPr>
            <w:tcW w:w="1421" w:type="dxa"/>
            <w:vMerge/>
            <w:tcBorders>
              <w:top w:val="single" w:sz="8" w:space="0" w:color="000000"/>
              <w:bottom w:val="single" w:sz="8" w:space="0" w:color="000000"/>
              <w:right w:val="single" w:sz="8" w:space="0" w:color="000000"/>
            </w:tcBorders>
            <w:shd w:val="clear" w:color="auto" w:fill="auto"/>
            <w:vAlign w:val="center"/>
          </w:tcPr>
          <w:p w14:paraId="3DC90B2E" w14:textId="77777777" w:rsidR="001D18CA" w:rsidRPr="00C348F7" w:rsidRDefault="001D18CA">
            <w:pPr>
              <w:pBdr>
                <w:top w:val="nil"/>
                <w:left w:val="nil"/>
                <w:bottom w:val="nil"/>
                <w:right w:val="nil"/>
                <w:between w:val="nil"/>
              </w:pBdr>
              <w:spacing w:line="276" w:lineRule="auto"/>
              <w:rPr>
                <w:rFonts w:ascii="BiauKai" w:eastAsia="BiauKai" w:hAnsi="BiauKai" w:cs="標楷體"/>
                <w:sz w:val="18"/>
                <w:szCs w:val="18"/>
              </w:rPr>
            </w:pPr>
          </w:p>
        </w:tc>
        <w:tc>
          <w:tcPr>
            <w:tcW w:w="1440" w:type="dxa"/>
            <w:tcBorders>
              <w:left w:val="single" w:sz="8" w:space="0" w:color="000000"/>
              <w:right w:val="single" w:sz="8" w:space="0" w:color="000000"/>
            </w:tcBorders>
            <w:shd w:val="clear" w:color="auto" w:fill="auto"/>
          </w:tcPr>
          <w:p w14:paraId="64BECBB3" w14:textId="77777777" w:rsidR="001D18CA" w:rsidRPr="00C348F7" w:rsidRDefault="008A7B7D">
            <w:pPr>
              <w:tabs>
                <w:tab w:val="left" w:pos="13750"/>
              </w:tabs>
              <w:jc w:val="both"/>
              <w:rPr>
                <w:rFonts w:ascii="BiauKai" w:eastAsia="BiauKai" w:hAnsi="BiauKai" w:cs="標楷體"/>
              </w:rPr>
            </w:pPr>
            <w:r w:rsidRPr="00C348F7">
              <w:rPr>
                <w:rFonts w:ascii="BiauKai" w:eastAsia="BiauKai" w:hAnsi="BiauKai" w:cs="標楷體"/>
              </w:rPr>
              <w:t>實施準備</w:t>
            </w:r>
          </w:p>
        </w:tc>
        <w:tc>
          <w:tcPr>
            <w:tcW w:w="6202" w:type="dxa"/>
            <w:tcBorders>
              <w:left w:val="single" w:sz="8" w:space="0" w:color="000000"/>
            </w:tcBorders>
            <w:shd w:val="clear" w:color="auto" w:fill="auto"/>
          </w:tcPr>
          <w:p w14:paraId="06998772"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1.檢視分析各處室有關課程實施準備的相關資料。</w:t>
            </w:r>
          </w:p>
          <w:p w14:paraId="4AEDC5BA"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2.實地觀察檢視各課程實施場所之設備與材料。</w:t>
            </w:r>
          </w:p>
        </w:tc>
      </w:tr>
      <w:tr w:rsidR="001D18CA" w:rsidRPr="00C348F7" w14:paraId="205DDC10" w14:textId="77777777">
        <w:tc>
          <w:tcPr>
            <w:tcW w:w="1421" w:type="dxa"/>
            <w:vMerge/>
            <w:tcBorders>
              <w:top w:val="single" w:sz="8" w:space="0" w:color="000000"/>
              <w:bottom w:val="single" w:sz="8" w:space="0" w:color="000000"/>
              <w:right w:val="single" w:sz="8" w:space="0" w:color="000000"/>
            </w:tcBorders>
            <w:shd w:val="clear" w:color="auto" w:fill="auto"/>
            <w:vAlign w:val="center"/>
          </w:tcPr>
          <w:p w14:paraId="611F118D" w14:textId="77777777" w:rsidR="001D18CA" w:rsidRPr="00C348F7" w:rsidRDefault="001D18CA">
            <w:pPr>
              <w:pBdr>
                <w:top w:val="nil"/>
                <w:left w:val="nil"/>
                <w:bottom w:val="nil"/>
                <w:right w:val="nil"/>
                <w:between w:val="nil"/>
              </w:pBdr>
              <w:spacing w:line="276" w:lineRule="auto"/>
              <w:rPr>
                <w:rFonts w:ascii="BiauKai" w:eastAsia="BiauKai" w:hAnsi="BiauKai" w:cs="標楷體"/>
                <w:sz w:val="18"/>
                <w:szCs w:val="18"/>
              </w:rPr>
            </w:pPr>
          </w:p>
        </w:tc>
        <w:tc>
          <w:tcPr>
            <w:tcW w:w="1440" w:type="dxa"/>
            <w:tcBorders>
              <w:left w:val="single" w:sz="8" w:space="0" w:color="000000"/>
              <w:bottom w:val="single" w:sz="4" w:space="0" w:color="000000"/>
              <w:right w:val="single" w:sz="8" w:space="0" w:color="000000"/>
            </w:tcBorders>
            <w:shd w:val="clear" w:color="auto" w:fill="auto"/>
          </w:tcPr>
          <w:p w14:paraId="7FF148BA" w14:textId="77777777" w:rsidR="001D18CA" w:rsidRPr="00C348F7" w:rsidRDefault="008A7B7D">
            <w:pPr>
              <w:tabs>
                <w:tab w:val="left" w:pos="13750"/>
              </w:tabs>
              <w:jc w:val="both"/>
              <w:rPr>
                <w:rFonts w:ascii="BiauKai" w:eastAsia="BiauKai" w:hAnsi="BiauKai" w:cs="標楷體"/>
              </w:rPr>
            </w:pPr>
            <w:r w:rsidRPr="00C348F7">
              <w:rPr>
                <w:rFonts w:ascii="BiauKai" w:eastAsia="BiauKai" w:hAnsi="BiauKai" w:cs="標楷體"/>
              </w:rPr>
              <w:t>實施情形</w:t>
            </w:r>
          </w:p>
        </w:tc>
        <w:tc>
          <w:tcPr>
            <w:tcW w:w="6202" w:type="dxa"/>
            <w:tcBorders>
              <w:left w:val="single" w:sz="8" w:space="0" w:color="000000"/>
              <w:bottom w:val="single" w:sz="4" w:space="0" w:color="000000"/>
            </w:tcBorders>
            <w:shd w:val="clear" w:color="auto" w:fill="auto"/>
          </w:tcPr>
          <w:p w14:paraId="66800719"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1.觀察各課程實施情形。</w:t>
            </w:r>
          </w:p>
          <w:p w14:paraId="589D29EA" w14:textId="77777777" w:rsidR="001D18CA" w:rsidRPr="00C348F7" w:rsidRDefault="008A7B7D">
            <w:pPr>
              <w:tabs>
                <w:tab w:val="left" w:pos="13750"/>
              </w:tabs>
              <w:ind w:left="180" w:hanging="180"/>
              <w:jc w:val="both"/>
              <w:rPr>
                <w:rFonts w:ascii="BiauKai" w:eastAsia="BiauKai" w:hAnsi="BiauKai" w:cs="標楷體"/>
                <w:sz w:val="18"/>
                <w:szCs w:val="18"/>
              </w:rPr>
            </w:pPr>
            <w:r w:rsidRPr="00C348F7">
              <w:rPr>
                <w:rFonts w:ascii="BiauKai" w:eastAsia="BiauKai" w:hAnsi="BiauKai" w:cs="標楷體"/>
                <w:sz w:val="18"/>
                <w:szCs w:val="18"/>
              </w:rPr>
              <w:t>2.分析各領域/科目教學研究會及彈性學習課程設計與推動小組之會議記錄、觀、議課紀錄。</w:t>
            </w:r>
          </w:p>
        </w:tc>
      </w:tr>
      <w:tr w:rsidR="001D18CA" w:rsidRPr="00C348F7" w14:paraId="43946F01" w14:textId="77777777">
        <w:tc>
          <w:tcPr>
            <w:tcW w:w="1421" w:type="dxa"/>
            <w:vMerge/>
            <w:tcBorders>
              <w:top w:val="single" w:sz="8" w:space="0" w:color="000000"/>
              <w:bottom w:val="single" w:sz="8" w:space="0" w:color="000000"/>
              <w:right w:val="single" w:sz="8" w:space="0" w:color="000000"/>
            </w:tcBorders>
            <w:shd w:val="clear" w:color="auto" w:fill="auto"/>
            <w:vAlign w:val="center"/>
          </w:tcPr>
          <w:p w14:paraId="4BD0146C" w14:textId="77777777" w:rsidR="001D18CA" w:rsidRPr="00C348F7" w:rsidRDefault="001D18CA">
            <w:pPr>
              <w:pBdr>
                <w:top w:val="nil"/>
                <w:left w:val="nil"/>
                <w:bottom w:val="nil"/>
                <w:right w:val="nil"/>
                <w:between w:val="nil"/>
              </w:pBdr>
              <w:spacing w:line="276" w:lineRule="auto"/>
              <w:rPr>
                <w:rFonts w:ascii="BiauKai" w:eastAsia="BiauKai" w:hAnsi="BiauKai" w:cs="標楷體"/>
                <w:sz w:val="18"/>
                <w:szCs w:val="18"/>
              </w:rPr>
            </w:pPr>
          </w:p>
        </w:tc>
        <w:tc>
          <w:tcPr>
            <w:tcW w:w="1440" w:type="dxa"/>
            <w:tcBorders>
              <w:top w:val="single" w:sz="4" w:space="0" w:color="000000"/>
              <w:left w:val="single" w:sz="8" w:space="0" w:color="000000"/>
              <w:bottom w:val="single" w:sz="8" w:space="0" w:color="000000"/>
              <w:right w:val="single" w:sz="8" w:space="0" w:color="000000"/>
            </w:tcBorders>
            <w:shd w:val="clear" w:color="auto" w:fill="auto"/>
          </w:tcPr>
          <w:p w14:paraId="08AC5F6F" w14:textId="77777777" w:rsidR="001D18CA" w:rsidRPr="00C348F7" w:rsidRDefault="008A7B7D">
            <w:pPr>
              <w:tabs>
                <w:tab w:val="left" w:pos="13750"/>
              </w:tabs>
              <w:jc w:val="both"/>
              <w:rPr>
                <w:rFonts w:ascii="BiauKai" w:eastAsia="BiauKai" w:hAnsi="BiauKai" w:cs="標楷體"/>
              </w:rPr>
            </w:pPr>
            <w:r w:rsidRPr="00C348F7">
              <w:rPr>
                <w:rFonts w:ascii="BiauKai" w:eastAsia="BiauKai" w:hAnsi="BiauKai" w:cs="標楷體"/>
              </w:rPr>
              <w:t>效    果</w:t>
            </w:r>
          </w:p>
        </w:tc>
        <w:tc>
          <w:tcPr>
            <w:tcW w:w="6202" w:type="dxa"/>
            <w:tcBorders>
              <w:top w:val="single" w:sz="4" w:space="0" w:color="000000"/>
              <w:left w:val="single" w:sz="8" w:space="0" w:color="000000"/>
              <w:bottom w:val="single" w:sz="8" w:space="0" w:color="000000"/>
            </w:tcBorders>
            <w:shd w:val="clear" w:color="auto" w:fill="auto"/>
          </w:tcPr>
          <w:p w14:paraId="57D5E3E3"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檢視分析各領域/科目教學研究會及彈性學習課程設計與推動小組提供之課程效果評估資料。</w:t>
            </w:r>
          </w:p>
        </w:tc>
      </w:tr>
      <w:tr w:rsidR="001D18CA" w:rsidRPr="00C348F7" w14:paraId="265BDB47" w14:textId="77777777">
        <w:tc>
          <w:tcPr>
            <w:tcW w:w="1421" w:type="dxa"/>
            <w:vMerge w:val="restart"/>
            <w:tcBorders>
              <w:top w:val="single" w:sz="8" w:space="0" w:color="000000"/>
              <w:bottom w:val="single" w:sz="8" w:space="0" w:color="000000"/>
              <w:right w:val="single" w:sz="8" w:space="0" w:color="000000"/>
            </w:tcBorders>
            <w:shd w:val="clear" w:color="auto" w:fill="auto"/>
            <w:vAlign w:val="center"/>
          </w:tcPr>
          <w:p w14:paraId="307356A6" w14:textId="77777777" w:rsidR="001D18CA" w:rsidRPr="00C348F7" w:rsidRDefault="008A7B7D">
            <w:pPr>
              <w:tabs>
                <w:tab w:val="left" w:pos="13750"/>
              </w:tabs>
              <w:jc w:val="both"/>
              <w:rPr>
                <w:rFonts w:ascii="BiauKai" w:eastAsia="BiauKai" w:hAnsi="BiauKai" w:cs="標楷體"/>
              </w:rPr>
            </w:pPr>
            <w:r w:rsidRPr="00C348F7">
              <w:rPr>
                <w:rFonts w:ascii="BiauKai" w:eastAsia="BiauKai" w:hAnsi="BiauKai" w:cs="標楷體"/>
              </w:rPr>
              <w:t>各(跨)領域/科目課程</w:t>
            </w:r>
          </w:p>
        </w:tc>
        <w:tc>
          <w:tcPr>
            <w:tcW w:w="1440" w:type="dxa"/>
            <w:tcBorders>
              <w:top w:val="single" w:sz="8" w:space="0" w:color="000000"/>
              <w:left w:val="single" w:sz="8" w:space="0" w:color="000000"/>
              <w:right w:val="single" w:sz="8" w:space="0" w:color="000000"/>
            </w:tcBorders>
            <w:shd w:val="clear" w:color="auto" w:fill="auto"/>
          </w:tcPr>
          <w:p w14:paraId="53CFFD9D" w14:textId="77777777" w:rsidR="001D18CA" w:rsidRPr="00C348F7" w:rsidRDefault="008A7B7D">
            <w:pPr>
              <w:tabs>
                <w:tab w:val="left" w:pos="13750"/>
              </w:tabs>
              <w:jc w:val="both"/>
              <w:rPr>
                <w:rFonts w:ascii="BiauKai" w:eastAsia="BiauKai" w:hAnsi="BiauKai" w:cs="標楷體"/>
              </w:rPr>
            </w:pPr>
            <w:r w:rsidRPr="00C348F7">
              <w:rPr>
                <w:rFonts w:ascii="BiauKai" w:eastAsia="BiauKai" w:hAnsi="BiauKai" w:cs="標楷體"/>
              </w:rPr>
              <w:t>設    計</w:t>
            </w:r>
          </w:p>
        </w:tc>
        <w:tc>
          <w:tcPr>
            <w:tcW w:w="6202" w:type="dxa"/>
            <w:tcBorders>
              <w:top w:val="single" w:sz="8" w:space="0" w:color="000000"/>
              <w:left w:val="single" w:sz="8" w:space="0" w:color="000000"/>
            </w:tcBorders>
            <w:shd w:val="clear" w:color="auto" w:fill="auto"/>
          </w:tcPr>
          <w:p w14:paraId="6D414BAC"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1.檢視分析各該(跨)領域/科目課程計畫、教材、教科書、學習資源。</w:t>
            </w:r>
          </w:p>
          <w:p w14:paraId="7D00E4F1"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2.訪談授課教師或學生對課程設計內容之意見。</w:t>
            </w:r>
          </w:p>
        </w:tc>
      </w:tr>
      <w:tr w:rsidR="001D18CA" w:rsidRPr="00C348F7" w14:paraId="66FCF01D" w14:textId="77777777">
        <w:tc>
          <w:tcPr>
            <w:tcW w:w="1421" w:type="dxa"/>
            <w:vMerge/>
            <w:tcBorders>
              <w:top w:val="single" w:sz="8" w:space="0" w:color="000000"/>
              <w:bottom w:val="single" w:sz="8" w:space="0" w:color="000000"/>
              <w:right w:val="single" w:sz="8" w:space="0" w:color="000000"/>
            </w:tcBorders>
            <w:shd w:val="clear" w:color="auto" w:fill="auto"/>
            <w:vAlign w:val="center"/>
          </w:tcPr>
          <w:p w14:paraId="2CF7F1A9" w14:textId="77777777" w:rsidR="001D18CA" w:rsidRPr="00C348F7" w:rsidRDefault="001D18CA">
            <w:pPr>
              <w:pBdr>
                <w:top w:val="nil"/>
                <w:left w:val="nil"/>
                <w:bottom w:val="nil"/>
                <w:right w:val="nil"/>
                <w:between w:val="nil"/>
              </w:pBdr>
              <w:spacing w:line="276" w:lineRule="auto"/>
              <w:rPr>
                <w:rFonts w:ascii="BiauKai" w:eastAsia="BiauKai" w:hAnsi="BiauKai" w:cs="標楷體"/>
                <w:sz w:val="18"/>
                <w:szCs w:val="18"/>
              </w:rPr>
            </w:pPr>
          </w:p>
        </w:tc>
        <w:tc>
          <w:tcPr>
            <w:tcW w:w="1440" w:type="dxa"/>
            <w:tcBorders>
              <w:left w:val="single" w:sz="8" w:space="0" w:color="000000"/>
              <w:right w:val="single" w:sz="8" w:space="0" w:color="000000"/>
            </w:tcBorders>
            <w:shd w:val="clear" w:color="auto" w:fill="auto"/>
          </w:tcPr>
          <w:p w14:paraId="3EFEA315" w14:textId="77777777" w:rsidR="001D18CA" w:rsidRPr="00C348F7" w:rsidRDefault="008A7B7D">
            <w:pPr>
              <w:tabs>
                <w:tab w:val="left" w:pos="13750"/>
              </w:tabs>
              <w:jc w:val="both"/>
              <w:rPr>
                <w:rFonts w:ascii="BiauKai" w:eastAsia="BiauKai" w:hAnsi="BiauKai" w:cs="標楷體"/>
              </w:rPr>
            </w:pPr>
            <w:r w:rsidRPr="00C348F7">
              <w:rPr>
                <w:rFonts w:ascii="BiauKai" w:eastAsia="BiauKai" w:hAnsi="BiauKai" w:cs="標楷體"/>
              </w:rPr>
              <w:t>實施準備</w:t>
            </w:r>
          </w:p>
        </w:tc>
        <w:tc>
          <w:tcPr>
            <w:tcW w:w="6202" w:type="dxa"/>
            <w:tcBorders>
              <w:left w:val="single" w:sz="8" w:space="0" w:color="000000"/>
            </w:tcBorders>
            <w:shd w:val="clear" w:color="auto" w:fill="auto"/>
          </w:tcPr>
          <w:p w14:paraId="49C3296E"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1.實地檢視各該課程實施場所之設備與材料。</w:t>
            </w:r>
          </w:p>
          <w:p w14:paraId="5F1941C4"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2.分析各該(跨)領域/科目教學研究會議紀錄、共同備、議課記錄。</w:t>
            </w:r>
          </w:p>
        </w:tc>
      </w:tr>
      <w:tr w:rsidR="001D18CA" w:rsidRPr="00C348F7" w14:paraId="141B24A2" w14:textId="77777777">
        <w:tc>
          <w:tcPr>
            <w:tcW w:w="1421" w:type="dxa"/>
            <w:vMerge/>
            <w:tcBorders>
              <w:top w:val="single" w:sz="8" w:space="0" w:color="000000"/>
              <w:bottom w:val="single" w:sz="8" w:space="0" w:color="000000"/>
              <w:right w:val="single" w:sz="8" w:space="0" w:color="000000"/>
            </w:tcBorders>
            <w:shd w:val="clear" w:color="auto" w:fill="auto"/>
            <w:vAlign w:val="center"/>
          </w:tcPr>
          <w:p w14:paraId="109488AA" w14:textId="77777777" w:rsidR="001D18CA" w:rsidRPr="00C348F7" w:rsidRDefault="001D18CA">
            <w:pPr>
              <w:pBdr>
                <w:top w:val="nil"/>
                <w:left w:val="nil"/>
                <w:bottom w:val="nil"/>
                <w:right w:val="nil"/>
                <w:between w:val="nil"/>
              </w:pBdr>
              <w:spacing w:line="276" w:lineRule="auto"/>
              <w:rPr>
                <w:rFonts w:ascii="BiauKai" w:eastAsia="BiauKai" w:hAnsi="BiauKai" w:cs="標楷體"/>
                <w:sz w:val="18"/>
                <w:szCs w:val="18"/>
              </w:rPr>
            </w:pPr>
          </w:p>
        </w:tc>
        <w:tc>
          <w:tcPr>
            <w:tcW w:w="1440" w:type="dxa"/>
            <w:tcBorders>
              <w:left w:val="single" w:sz="8" w:space="0" w:color="000000"/>
              <w:bottom w:val="single" w:sz="4" w:space="0" w:color="000000"/>
              <w:right w:val="single" w:sz="8" w:space="0" w:color="000000"/>
            </w:tcBorders>
            <w:shd w:val="clear" w:color="auto" w:fill="auto"/>
          </w:tcPr>
          <w:p w14:paraId="2D4BAC76" w14:textId="77777777" w:rsidR="001D18CA" w:rsidRPr="00C348F7" w:rsidRDefault="008A7B7D">
            <w:pPr>
              <w:tabs>
                <w:tab w:val="left" w:pos="13750"/>
              </w:tabs>
              <w:jc w:val="both"/>
              <w:rPr>
                <w:rFonts w:ascii="BiauKai" w:eastAsia="BiauKai" w:hAnsi="BiauKai" w:cs="標楷體"/>
              </w:rPr>
            </w:pPr>
            <w:r w:rsidRPr="00C348F7">
              <w:rPr>
                <w:rFonts w:ascii="BiauKai" w:eastAsia="BiauKai" w:hAnsi="BiauKai" w:cs="標楷體"/>
              </w:rPr>
              <w:t>實施情形</w:t>
            </w:r>
          </w:p>
        </w:tc>
        <w:tc>
          <w:tcPr>
            <w:tcW w:w="6202" w:type="dxa"/>
            <w:tcBorders>
              <w:left w:val="single" w:sz="8" w:space="0" w:color="000000"/>
              <w:bottom w:val="single" w:sz="4" w:space="0" w:color="000000"/>
            </w:tcBorders>
            <w:shd w:val="clear" w:color="auto" w:fill="auto"/>
          </w:tcPr>
          <w:p w14:paraId="4B240861"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1.於各該(跨)領域/科目公開課、觀課和議課活動中了解實施情形。</w:t>
            </w:r>
          </w:p>
          <w:p w14:paraId="40623F17"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2.訪談師生意見。</w:t>
            </w:r>
          </w:p>
        </w:tc>
      </w:tr>
      <w:tr w:rsidR="001D18CA" w:rsidRPr="00C348F7" w14:paraId="4B5F6E5A" w14:textId="77777777">
        <w:tc>
          <w:tcPr>
            <w:tcW w:w="1421" w:type="dxa"/>
            <w:vMerge/>
            <w:tcBorders>
              <w:top w:val="single" w:sz="8" w:space="0" w:color="000000"/>
              <w:bottom w:val="single" w:sz="8" w:space="0" w:color="000000"/>
              <w:right w:val="single" w:sz="8" w:space="0" w:color="000000"/>
            </w:tcBorders>
            <w:shd w:val="clear" w:color="auto" w:fill="auto"/>
            <w:vAlign w:val="center"/>
          </w:tcPr>
          <w:p w14:paraId="70591511" w14:textId="77777777" w:rsidR="001D18CA" w:rsidRPr="00C348F7" w:rsidRDefault="001D18CA">
            <w:pPr>
              <w:pBdr>
                <w:top w:val="nil"/>
                <w:left w:val="nil"/>
                <w:bottom w:val="nil"/>
                <w:right w:val="nil"/>
                <w:between w:val="nil"/>
              </w:pBdr>
              <w:spacing w:line="276" w:lineRule="auto"/>
              <w:rPr>
                <w:rFonts w:ascii="BiauKai" w:eastAsia="BiauKai" w:hAnsi="BiauKai" w:cs="標楷體"/>
                <w:sz w:val="18"/>
                <w:szCs w:val="18"/>
              </w:rPr>
            </w:pPr>
          </w:p>
        </w:tc>
        <w:tc>
          <w:tcPr>
            <w:tcW w:w="1440" w:type="dxa"/>
            <w:tcBorders>
              <w:top w:val="single" w:sz="4" w:space="0" w:color="000000"/>
              <w:left w:val="single" w:sz="8" w:space="0" w:color="000000"/>
              <w:bottom w:val="single" w:sz="8" w:space="0" w:color="000000"/>
              <w:right w:val="single" w:sz="8" w:space="0" w:color="000000"/>
            </w:tcBorders>
            <w:shd w:val="clear" w:color="auto" w:fill="auto"/>
          </w:tcPr>
          <w:p w14:paraId="248A328D" w14:textId="77777777" w:rsidR="001D18CA" w:rsidRPr="00C348F7" w:rsidRDefault="008A7B7D">
            <w:pPr>
              <w:tabs>
                <w:tab w:val="left" w:pos="13750"/>
              </w:tabs>
              <w:jc w:val="both"/>
              <w:rPr>
                <w:rFonts w:ascii="BiauKai" w:eastAsia="BiauKai" w:hAnsi="BiauKai" w:cs="標楷體"/>
              </w:rPr>
            </w:pPr>
            <w:r w:rsidRPr="00C348F7">
              <w:rPr>
                <w:rFonts w:ascii="BiauKai" w:eastAsia="BiauKai" w:hAnsi="BiauKai" w:cs="標楷體"/>
              </w:rPr>
              <w:t>效    果</w:t>
            </w:r>
          </w:p>
        </w:tc>
        <w:tc>
          <w:tcPr>
            <w:tcW w:w="6202" w:type="dxa"/>
            <w:tcBorders>
              <w:top w:val="single" w:sz="4" w:space="0" w:color="000000"/>
              <w:left w:val="single" w:sz="8" w:space="0" w:color="000000"/>
              <w:bottom w:val="single" w:sz="8" w:space="0" w:color="000000"/>
            </w:tcBorders>
            <w:shd w:val="clear" w:color="auto" w:fill="auto"/>
          </w:tcPr>
          <w:p w14:paraId="64C20AFC"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1.分析學生於平時評量之學習成果資料。</w:t>
            </w:r>
          </w:p>
          <w:p w14:paraId="032C557E"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2. 每學期末分析學生之定期評量結果資料。</w:t>
            </w:r>
          </w:p>
          <w:p w14:paraId="56D8847C"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3.分析學生之作業成品、實做評量或學習檔案資料。</w:t>
            </w:r>
          </w:p>
        </w:tc>
      </w:tr>
      <w:tr w:rsidR="001D18CA" w:rsidRPr="00C348F7" w14:paraId="42937820" w14:textId="77777777">
        <w:tc>
          <w:tcPr>
            <w:tcW w:w="1421" w:type="dxa"/>
            <w:vMerge w:val="restart"/>
            <w:tcBorders>
              <w:top w:val="single" w:sz="8" w:space="0" w:color="000000"/>
              <w:bottom w:val="single" w:sz="12" w:space="0" w:color="000000"/>
              <w:right w:val="single" w:sz="8" w:space="0" w:color="000000"/>
            </w:tcBorders>
            <w:shd w:val="clear" w:color="auto" w:fill="auto"/>
            <w:vAlign w:val="center"/>
          </w:tcPr>
          <w:p w14:paraId="2719535B" w14:textId="77777777" w:rsidR="001D18CA" w:rsidRPr="00C348F7" w:rsidRDefault="008A7B7D">
            <w:pPr>
              <w:tabs>
                <w:tab w:val="left" w:pos="13750"/>
              </w:tabs>
              <w:jc w:val="both"/>
              <w:rPr>
                <w:rFonts w:ascii="BiauKai" w:eastAsia="BiauKai" w:hAnsi="BiauKai" w:cs="標楷體"/>
              </w:rPr>
            </w:pPr>
            <w:r w:rsidRPr="00C348F7">
              <w:rPr>
                <w:rFonts w:ascii="BiauKai" w:eastAsia="BiauKai" w:hAnsi="BiauKai" w:cs="標楷體"/>
              </w:rPr>
              <w:t>各彈性學習</w:t>
            </w:r>
            <w:r w:rsidRPr="00C348F7">
              <w:rPr>
                <w:rFonts w:ascii="BiauKai" w:eastAsia="BiauKai" w:hAnsi="BiauKai" w:cs="標楷體"/>
              </w:rPr>
              <w:br/>
              <w:t>課程</w:t>
            </w:r>
          </w:p>
        </w:tc>
        <w:tc>
          <w:tcPr>
            <w:tcW w:w="1440" w:type="dxa"/>
            <w:tcBorders>
              <w:top w:val="single" w:sz="8" w:space="0" w:color="000000"/>
              <w:left w:val="single" w:sz="8" w:space="0" w:color="000000"/>
              <w:right w:val="single" w:sz="8" w:space="0" w:color="000000"/>
            </w:tcBorders>
            <w:shd w:val="clear" w:color="auto" w:fill="auto"/>
          </w:tcPr>
          <w:p w14:paraId="119F89AD" w14:textId="77777777" w:rsidR="001D18CA" w:rsidRPr="00C348F7" w:rsidRDefault="008A7B7D">
            <w:pPr>
              <w:tabs>
                <w:tab w:val="left" w:pos="13750"/>
              </w:tabs>
              <w:jc w:val="both"/>
              <w:rPr>
                <w:rFonts w:ascii="BiauKai" w:eastAsia="BiauKai" w:hAnsi="BiauKai" w:cs="標楷體"/>
              </w:rPr>
            </w:pPr>
            <w:r w:rsidRPr="00C348F7">
              <w:rPr>
                <w:rFonts w:ascii="BiauKai" w:eastAsia="BiauKai" w:hAnsi="BiauKai" w:cs="標楷體"/>
              </w:rPr>
              <w:t>設    計</w:t>
            </w:r>
          </w:p>
        </w:tc>
        <w:tc>
          <w:tcPr>
            <w:tcW w:w="6202" w:type="dxa"/>
            <w:tcBorders>
              <w:top w:val="single" w:sz="8" w:space="0" w:color="000000"/>
              <w:left w:val="single" w:sz="8" w:space="0" w:color="000000"/>
            </w:tcBorders>
            <w:shd w:val="clear" w:color="auto" w:fill="auto"/>
          </w:tcPr>
          <w:p w14:paraId="30716D7E"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1.檢視分析各彈性學習課程之課程計畫、教材、學習資源。</w:t>
            </w:r>
          </w:p>
          <w:p w14:paraId="0A8244BB"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2.訪談授課教師或學生對課程設計內容之意見。</w:t>
            </w:r>
          </w:p>
        </w:tc>
      </w:tr>
      <w:tr w:rsidR="001D18CA" w:rsidRPr="00C348F7" w14:paraId="3BAEBAD5" w14:textId="77777777">
        <w:tc>
          <w:tcPr>
            <w:tcW w:w="1421" w:type="dxa"/>
            <w:vMerge/>
            <w:tcBorders>
              <w:top w:val="single" w:sz="8" w:space="0" w:color="000000"/>
              <w:bottom w:val="single" w:sz="12" w:space="0" w:color="000000"/>
              <w:right w:val="single" w:sz="8" w:space="0" w:color="000000"/>
            </w:tcBorders>
            <w:shd w:val="clear" w:color="auto" w:fill="auto"/>
            <w:vAlign w:val="center"/>
          </w:tcPr>
          <w:p w14:paraId="2E743453" w14:textId="77777777" w:rsidR="001D18CA" w:rsidRPr="00C348F7" w:rsidRDefault="001D18CA">
            <w:pPr>
              <w:pBdr>
                <w:top w:val="nil"/>
                <w:left w:val="nil"/>
                <w:bottom w:val="nil"/>
                <w:right w:val="nil"/>
                <w:between w:val="nil"/>
              </w:pBdr>
              <w:spacing w:line="276" w:lineRule="auto"/>
              <w:rPr>
                <w:rFonts w:ascii="BiauKai" w:eastAsia="BiauKai" w:hAnsi="BiauKai" w:cs="標楷體"/>
                <w:sz w:val="18"/>
                <w:szCs w:val="18"/>
              </w:rPr>
            </w:pPr>
          </w:p>
        </w:tc>
        <w:tc>
          <w:tcPr>
            <w:tcW w:w="1440" w:type="dxa"/>
            <w:tcBorders>
              <w:left w:val="single" w:sz="8" w:space="0" w:color="000000"/>
              <w:right w:val="single" w:sz="8" w:space="0" w:color="000000"/>
            </w:tcBorders>
            <w:shd w:val="clear" w:color="auto" w:fill="auto"/>
          </w:tcPr>
          <w:p w14:paraId="3B081FAE" w14:textId="77777777" w:rsidR="001D18CA" w:rsidRPr="00C348F7" w:rsidRDefault="008A7B7D">
            <w:pPr>
              <w:tabs>
                <w:tab w:val="left" w:pos="13750"/>
              </w:tabs>
              <w:jc w:val="both"/>
              <w:rPr>
                <w:rFonts w:ascii="BiauKai" w:eastAsia="BiauKai" w:hAnsi="BiauKai" w:cs="標楷體"/>
              </w:rPr>
            </w:pPr>
            <w:r w:rsidRPr="00C348F7">
              <w:rPr>
                <w:rFonts w:ascii="BiauKai" w:eastAsia="BiauKai" w:hAnsi="BiauKai" w:cs="標楷體"/>
              </w:rPr>
              <w:t>實施準備</w:t>
            </w:r>
          </w:p>
        </w:tc>
        <w:tc>
          <w:tcPr>
            <w:tcW w:w="6202" w:type="dxa"/>
            <w:tcBorders>
              <w:left w:val="single" w:sz="8" w:space="0" w:color="000000"/>
            </w:tcBorders>
            <w:shd w:val="clear" w:color="auto" w:fill="auto"/>
          </w:tcPr>
          <w:p w14:paraId="41B433A6"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1.實地訪視各該課程實施場所之設備與材料。</w:t>
            </w:r>
          </w:p>
          <w:p w14:paraId="392E2E30"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2.分析課程設計與推動小組之會議紀錄、共同備、議課紀錄。</w:t>
            </w:r>
          </w:p>
        </w:tc>
      </w:tr>
      <w:tr w:rsidR="001D18CA" w:rsidRPr="00C348F7" w14:paraId="06FC8DC9" w14:textId="77777777">
        <w:tc>
          <w:tcPr>
            <w:tcW w:w="1421" w:type="dxa"/>
            <w:vMerge/>
            <w:tcBorders>
              <w:top w:val="single" w:sz="8" w:space="0" w:color="000000"/>
              <w:bottom w:val="single" w:sz="12" w:space="0" w:color="000000"/>
              <w:right w:val="single" w:sz="8" w:space="0" w:color="000000"/>
            </w:tcBorders>
            <w:shd w:val="clear" w:color="auto" w:fill="auto"/>
            <w:vAlign w:val="center"/>
          </w:tcPr>
          <w:p w14:paraId="39425D96" w14:textId="77777777" w:rsidR="001D18CA" w:rsidRPr="00C348F7" w:rsidRDefault="001D18CA">
            <w:pPr>
              <w:pBdr>
                <w:top w:val="nil"/>
                <w:left w:val="nil"/>
                <w:bottom w:val="nil"/>
                <w:right w:val="nil"/>
                <w:between w:val="nil"/>
              </w:pBdr>
              <w:spacing w:line="276" w:lineRule="auto"/>
              <w:rPr>
                <w:rFonts w:ascii="BiauKai" w:eastAsia="BiauKai" w:hAnsi="BiauKai" w:cs="標楷體"/>
                <w:sz w:val="18"/>
                <w:szCs w:val="18"/>
              </w:rPr>
            </w:pPr>
          </w:p>
        </w:tc>
        <w:tc>
          <w:tcPr>
            <w:tcW w:w="1440" w:type="dxa"/>
            <w:tcBorders>
              <w:left w:val="single" w:sz="8" w:space="0" w:color="000000"/>
              <w:right w:val="single" w:sz="8" w:space="0" w:color="000000"/>
            </w:tcBorders>
            <w:shd w:val="clear" w:color="auto" w:fill="auto"/>
          </w:tcPr>
          <w:p w14:paraId="420D2606" w14:textId="77777777" w:rsidR="001D18CA" w:rsidRPr="00C348F7" w:rsidRDefault="008A7B7D">
            <w:pPr>
              <w:tabs>
                <w:tab w:val="left" w:pos="13750"/>
              </w:tabs>
              <w:jc w:val="both"/>
              <w:rPr>
                <w:rFonts w:ascii="BiauKai" w:eastAsia="BiauKai" w:hAnsi="BiauKai" w:cs="標楷體"/>
              </w:rPr>
            </w:pPr>
            <w:r w:rsidRPr="00C348F7">
              <w:rPr>
                <w:rFonts w:ascii="BiauKai" w:eastAsia="BiauKai" w:hAnsi="BiauKai" w:cs="標楷體"/>
              </w:rPr>
              <w:t>實施情形</w:t>
            </w:r>
          </w:p>
        </w:tc>
        <w:tc>
          <w:tcPr>
            <w:tcW w:w="6202" w:type="dxa"/>
            <w:tcBorders>
              <w:left w:val="single" w:sz="8" w:space="0" w:color="000000"/>
            </w:tcBorders>
            <w:shd w:val="clear" w:color="auto" w:fill="auto"/>
          </w:tcPr>
          <w:p w14:paraId="0D78888D"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1.辦理各該彈性學習課程之公開課、觀課和議課活動，從中了解實施情形。</w:t>
            </w:r>
          </w:p>
          <w:p w14:paraId="641B50ED"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2.訪談師生意見。</w:t>
            </w:r>
          </w:p>
        </w:tc>
      </w:tr>
      <w:tr w:rsidR="001D18CA" w:rsidRPr="00C348F7" w14:paraId="10B1EF4E" w14:textId="77777777">
        <w:tc>
          <w:tcPr>
            <w:tcW w:w="1421" w:type="dxa"/>
            <w:vMerge/>
            <w:tcBorders>
              <w:top w:val="single" w:sz="8" w:space="0" w:color="000000"/>
              <w:bottom w:val="single" w:sz="12" w:space="0" w:color="000000"/>
              <w:right w:val="single" w:sz="8" w:space="0" w:color="000000"/>
            </w:tcBorders>
            <w:shd w:val="clear" w:color="auto" w:fill="auto"/>
            <w:vAlign w:val="center"/>
          </w:tcPr>
          <w:p w14:paraId="21D80AE6" w14:textId="77777777" w:rsidR="001D18CA" w:rsidRPr="00C348F7" w:rsidRDefault="001D18CA">
            <w:pPr>
              <w:pBdr>
                <w:top w:val="nil"/>
                <w:left w:val="nil"/>
                <w:bottom w:val="nil"/>
                <w:right w:val="nil"/>
                <w:between w:val="nil"/>
              </w:pBdr>
              <w:spacing w:line="276" w:lineRule="auto"/>
              <w:rPr>
                <w:rFonts w:ascii="BiauKai" w:eastAsia="BiauKai" w:hAnsi="BiauKai" w:cs="標楷體"/>
                <w:sz w:val="18"/>
                <w:szCs w:val="18"/>
              </w:rPr>
            </w:pPr>
          </w:p>
        </w:tc>
        <w:tc>
          <w:tcPr>
            <w:tcW w:w="1440" w:type="dxa"/>
            <w:tcBorders>
              <w:left w:val="single" w:sz="8" w:space="0" w:color="000000"/>
              <w:bottom w:val="single" w:sz="12" w:space="0" w:color="000000"/>
              <w:right w:val="single" w:sz="8" w:space="0" w:color="000000"/>
            </w:tcBorders>
            <w:shd w:val="clear" w:color="auto" w:fill="auto"/>
          </w:tcPr>
          <w:p w14:paraId="7826D9D7" w14:textId="77777777" w:rsidR="001D18CA" w:rsidRPr="00C348F7" w:rsidRDefault="008A7B7D">
            <w:pPr>
              <w:tabs>
                <w:tab w:val="left" w:pos="13750"/>
              </w:tabs>
              <w:jc w:val="both"/>
              <w:rPr>
                <w:rFonts w:ascii="BiauKai" w:eastAsia="BiauKai" w:hAnsi="BiauKai" w:cs="標楷體"/>
              </w:rPr>
            </w:pPr>
            <w:r w:rsidRPr="00C348F7">
              <w:rPr>
                <w:rFonts w:ascii="BiauKai" w:eastAsia="BiauKai" w:hAnsi="BiauKai" w:cs="標楷體"/>
              </w:rPr>
              <w:t>效    果</w:t>
            </w:r>
          </w:p>
        </w:tc>
        <w:tc>
          <w:tcPr>
            <w:tcW w:w="6202" w:type="dxa"/>
            <w:tcBorders>
              <w:left w:val="single" w:sz="8" w:space="0" w:color="000000"/>
            </w:tcBorders>
            <w:shd w:val="clear" w:color="auto" w:fill="auto"/>
          </w:tcPr>
          <w:p w14:paraId="05800778"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1.分析學生於平時評量之學習成果資料。</w:t>
            </w:r>
          </w:p>
          <w:p w14:paraId="1BAB2B89" w14:textId="77777777" w:rsidR="001D18CA" w:rsidRPr="00C348F7" w:rsidRDefault="008A7B7D">
            <w:pPr>
              <w:tabs>
                <w:tab w:val="left" w:pos="13750"/>
              </w:tabs>
              <w:jc w:val="both"/>
              <w:rPr>
                <w:rFonts w:ascii="BiauKai" w:eastAsia="BiauKai" w:hAnsi="BiauKai" w:cs="標楷體"/>
                <w:sz w:val="18"/>
                <w:szCs w:val="18"/>
              </w:rPr>
            </w:pPr>
            <w:r w:rsidRPr="00C348F7">
              <w:rPr>
                <w:rFonts w:ascii="BiauKai" w:eastAsia="BiauKai" w:hAnsi="BiauKai" w:cs="標楷體"/>
                <w:sz w:val="18"/>
                <w:szCs w:val="18"/>
              </w:rPr>
              <w:t>2.課程結束時分析學生之期末評量、作品、學習檔案或實做評量結果資料。</w:t>
            </w:r>
          </w:p>
        </w:tc>
      </w:tr>
    </w:tbl>
    <w:p w14:paraId="15363039" w14:textId="77777777" w:rsidR="001D18CA" w:rsidRPr="00C348F7" w:rsidRDefault="008A7B7D">
      <w:pPr>
        <w:tabs>
          <w:tab w:val="left" w:pos="13750"/>
        </w:tabs>
        <w:spacing w:before="120" w:after="120"/>
        <w:jc w:val="both"/>
        <w:rPr>
          <w:rFonts w:ascii="BiauKai" w:eastAsia="BiauKai" w:hAnsi="BiauKai" w:cs="標楷體"/>
          <w:b/>
        </w:rPr>
      </w:pPr>
      <w:r w:rsidRPr="00C348F7">
        <w:rPr>
          <w:rFonts w:ascii="BiauKai" w:eastAsia="BiauKai" w:hAnsi="BiauKai" w:cs="標楷體"/>
          <w:b/>
        </w:rPr>
        <w:t>六、評鑑重點及品質原則</w:t>
      </w:r>
    </w:p>
    <w:p w14:paraId="5AE4A69D" w14:textId="77777777" w:rsidR="001D18CA" w:rsidRPr="00C348F7" w:rsidRDefault="008A7B7D">
      <w:pPr>
        <w:tabs>
          <w:tab w:val="left" w:pos="13750"/>
        </w:tabs>
        <w:ind w:firstLine="480"/>
        <w:jc w:val="both"/>
        <w:rPr>
          <w:rFonts w:ascii="BiauKai" w:eastAsia="BiauKai" w:hAnsi="BiauKai" w:cs="標楷體"/>
        </w:rPr>
      </w:pPr>
      <w:r w:rsidRPr="00C348F7">
        <w:rPr>
          <w:rFonts w:ascii="BiauKai" w:eastAsia="BiauKai" w:hAnsi="BiauKai" w:cs="標楷體"/>
        </w:rPr>
        <w:t>本校各課程對象之評鑑重點及品質原則，參照教育部頒國民中學及國民小學實施課程評鑑參考原則附件所列評鑑重點及品質原則，詳附件；唯各評鑑人員得就各課程之性質及課程發展與教育評鑑之專業知識，予以補充。</w:t>
      </w:r>
    </w:p>
    <w:p w14:paraId="10D8BFD0" w14:textId="77777777" w:rsidR="001D18CA" w:rsidRPr="00C348F7" w:rsidRDefault="008A7B7D">
      <w:pPr>
        <w:tabs>
          <w:tab w:val="left" w:pos="13750"/>
        </w:tabs>
        <w:spacing w:before="120" w:after="120"/>
        <w:jc w:val="both"/>
        <w:rPr>
          <w:rFonts w:ascii="BiauKai" w:eastAsia="BiauKai" w:hAnsi="BiauKai" w:cs="標楷體"/>
          <w:b/>
        </w:rPr>
      </w:pPr>
      <w:r w:rsidRPr="00C348F7">
        <w:rPr>
          <w:rFonts w:ascii="BiauKai" w:eastAsia="BiauKai" w:hAnsi="BiauKai" w:cs="標楷體"/>
          <w:b/>
        </w:rPr>
        <w:t>七、評鑑運用</w:t>
      </w:r>
    </w:p>
    <w:p w14:paraId="66433BD1" w14:textId="77777777" w:rsidR="001D18CA" w:rsidRPr="00C348F7" w:rsidRDefault="008A7B7D">
      <w:pPr>
        <w:tabs>
          <w:tab w:val="left" w:pos="13750"/>
        </w:tabs>
        <w:ind w:firstLine="480"/>
        <w:jc w:val="both"/>
        <w:rPr>
          <w:rFonts w:ascii="BiauKai" w:eastAsia="BiauKai" w:hAnsi="BiauKai" w:cs="標楷體"/>
        </w:rPr>
      </w:pPr>
      <w:r w:rsidRPr="00C348F7">
        <w:rPr>
          <w:rFonts w:ascii="BiauKai" w:eastAsia="BiauKai" w:hAnsi="BiauKai" w:cs="標楷體"/>
        </w:rPr>
        <w:t>對於評鑑過程及結果發現，本校將即時加以運用：</w:t>
      </w:r>
    </w:p>
    <w:p w14:paraId="3C5AB60A" w14:textId="77777777" w:rsidR="001D18CA" w:rsidRPr="00C348F7" w:rsidRDefault="008A7B7D">
      <w:pPr>
        <w:tabs>
          <w:tab w:val="left" w:pos="13750"/>
        </w:tabs>
        <w:ind w:left="960" w:hanging="720"/>
        <w:jc w:val="both"/>
        <w:rPr>
          <w:rFonts w:ascii="BiauKai" w:eastAsia="BiauKai" w:hAnsi="BiauKai" w:cs="標楷體"/>
        </w:rPr>
      </w:pPr>
      <w:r w:rsidRPr="00C348F7">
        <w:rPr>
          <w:rFonts w:ascii="BiauKai" w:eastAsia="BiauKai" w:hAnsi="BiauKai" w:cs="標楷體"/>
        </w:rPr>
        <w:t>（一）修正學校課程計畫：分別提各該（跨）領域/科目教學研究會、彈性學習課程設計與推動小組以及本校課程發展委員會討論修正課程計畫。</w:t>
      </w:r>
    </w:p>
    <w:p w14:paraId="7F0673CC" w14:textId="77777777" w:rsidR="001D18CA" w:rsidRPr="00C348F7" w:rsidRDefault="008A7B7D">
      <w:pPr>
        <w:tabs>
          <w:tab w:val="left" w:pos="13750"/>
        </w:tabs>
        <w:ind w:left="960" w:hanging="720"/>
        <w:jc w:val="both"/>
        <w:rPr>
          <w:rFonts w:ascii="BiauKai" w:eastAsia="BiauKai" w:hAnsi="BiauKai" w:cs="標楷體"/>
        </w:rPr>
      </w:pPr>
      <w:r w:rsidRPr="00C348F7">
        <w:rPr>
          <w:rFonts w:ascii="BiauKai" w:eastAsia="BiauKai" w:hAnsi="BiauKai" w:cs="標楷體"/>
        </w:rPr>
        <w:t>（二）檢討學校課程實施條件及設施，並加以改善：提本校各相關處室檢討及改善課程實施條件及設施。</w:t>
      </w:r>
    </w:p>
    <w:p w14:paraId="359554F8" w14:textId="77777777" w:rsidR="001D18CA" w:rsidRPr="00C348F7" w:rsidRDefault="008A7B7D">
      <w:pPr>
        <w:tabs>
          <w:tab w:val="left" w:pos="13750"/>
        </w:tabs>
        <w:ind w:left="960" w:hanging="720"/>
        <w:jc w:val="both"/>
        <w:rPr>
          <w:rFonts w:ascii="BiauKai" w:eastAsia="BiauKai" w:hAnsi="BiauKai" w:cs="標楷體"/>
        </w:rPr>
      </w:pPr>
      <w:r w:rsidRPr="00C348F7">
        <w:rPr>
          <w:rFonts w:ascii="BiauKai" w:eastAsia="BiauKai" w:hAnsi="BiauKai" w:cs="標楷體"/>
        </w:rPr>
        <w:t>（三）增進教師及家長對課程品質之理解及重視：於相關會議向教師及家長說明評鑑之規劃、實施和結果，增進其對本校課程品質之理解與重視。</w:t>
      </w:r>
    </w:p>
    <w:p w14:paraId="3CE96B50" w14:textId="77777777" w:rsidR="001D18CA" w:rsidRPr="00C348F7" w:rsidRDefault="008A7B7D">
      <w:pPr>
        <w:tabs>
          <w:tab w:val="left" w:pos="13750"/>
        </w:tabs>
        <w:ind w:left="960" w:hanging="720"/>
        <w:jc w:val="both"/>
        <w:rPr>
          <w:rFonts w:ascii="BiauKai" w:eastAsia="BiauKai" w:hAnsi="BiauKai" w:cs="標楷體"/>
        </w:rPr>
      </w:pPr>
      <w:r w:rsidRPr="00C348F7">
        <w:rPr>
          <w:rFonts w:ascii="BiauKai" w:eastAsia="BiauKai" w:hAnsi="BiauKai" w:cs="標楷體"/>
        </w:rPr>
        <w:t>（四）回饋於教師教學調整及專業成長規劃：提供評鑑發現給各該授課教師作為教學調整之參考，及供教務處參酌評鑑發現之專業成長需求，規劃教師專業成長活動。</w:t>
      </w:r>
    </w:p>
    <w:p w14:paraId="61C69EE6" w14:textId="77777777" w:rsidR="001D18CA" w:rsidRPr="00C348F7" w:rsidRDefault="008A7B7D">
      <w:pPr>
        <w:tabs>
          <w:tab w:val="left" w:pos="13750"/>
        </w:tabs>
        <w:ind w:left="960" w:hanging="720"/>
        <w:jc w:val="both"/>
        <w:rPr>
          <w:rFonts w:ascii="BiauKai" w:eastAsia="BiauKai" w:hAnsi="BiauKai" w:cs="標楷體"/>
        </w:rPr>
      </w:pPr>
      <w:r w:rsidRPr="00C348F7">
        <w:rPr>
          <w:rFonts w:ascii="BiauKai" w:eastAsia="BiauKai" w:hAnsi="BiauKai" w:cs="標楷體"/>
        </w:rPr>
        <w:t>（五）安排補救教學或學習輔導：有學習困難之課程內容或學生，由教務處或相關教師規劃實施補救教學或學習輔導。</w:t>
      </w:r>
    </w:p>
    <w:p w14:paraId="1BCAB84C" w14:textId="77777777" w:rsidR="001D18CA" w:rsidRPr="00C348F7" w:rsidRDefault="008A7B7D">
      <w:pPr>
        <w:tabs>
          <w:tab w:val="left" w:pos="13750"/>
        </w:tabs>
        <w:ind w:left="960" w:hanging="720"/>
        <w:jc w:val="both"/>
        <w:rPr>
          <w:rFonts w:ascii="BiauKai" w:eastAsia="BiauKai" w:hAnsi="BiauKai" w:cs="標楷體"/>
        </w:rPr>
      </w:pPr>
      <w:r w:rsidRPr="00C348F7">
        <w:rPr>
          <w:rFonts w:ascii="BiauKai" w:eastAsia="BiauKai" w:hAnsi="BiauKai" w:cs="標楷體"/>
        </w:rPr>
        <w:t>（六）激勵教師進行課程及教學創新：對課程與教學創新有卓越績效之教師或案例，安排公開分享活動，並予以敘獎表揚。</w:t>
      </w:r>
    </w:p>
    <w:p w14:paraId="4B0CEDD0" w14:textId="77777777" w:rsidR="001D18CA" w:rsidRPr="00C348F7" w:rsidRDefault="008A7B7D">
      <w:pPr>
        <w:tabs>
          <w:tab w:val="left" w:pos="13750"/>
        </w:tabs>
        <w:ind w:left="960" w:hanging="720"/>
        <w:jc w:val="both"/>
        <w:rPr>
          <w:rFonts w:ascii="BiauKai" w:eastAsia="BiauKai" w:hAnsi="BiauKai" w:cs="標楷體"/>
        </w:rPr>
      </w:pPr>
      <w:r w:rsidRPr="00C348F7">
        <w:rPr>
          <w:rFonts w:ascii="BiauKai" w:eastAsia="BiauKai" w:hAnsi="BiauKai" w:cs="標楷體"/>
        </w:rPr>
        <w:t>（七）對課程綱要、課程政策及配套措施提供建議：於相關會議或管道，向教育局或相關單位提供建議。</w:t>
      </w:r>
    </w:p>
    <w:p w14:paraId="4A0C12DD" w14:textId="77777777" w:rsidR="001D18CA" w:rsidRPr="00C348F7" w:rsidRDefault="008A7B7D">
      <w:pPr>
        <w:tabs>
          <w:tab w:val="left" w:pos="13750"/>
        </w:tabs>
        <w:spacing w:before="120" w:after="120"/>
        <w:jc w:val="both"/>
        <w:rPr>
          <w:rFonts w:ascii="BiauKai" w:eastAsia="BiauKai" w:hAnsi="BiauKai" w:cs="標楷體"/>
          <w:b/>
        </w:rPr>
      </w:pPr>
      <w:r w:rsidRPr="00C348F7">
        <w:rPr>
          <w:rFonts w:ascii="BiauKai" w:eastAsia="BiauKai" w:hAnsi="BiauKai" w:cs="標楷體"/>
          <w:b/>
        </w:rPr>
        <w:t>八、評鑑檢討</w:t>
      </w:r>
    </w:p>
    <w:p w14:paraId="4C3C7B01" w14:textId="77777777" w:rsidR="001D18CA" w:rsidRPr="00C348F7" w:rsidRDefault="008A7B7D">
      <w:pPr>
        <w:tabs>
          <w:tab w:val="left" w:pos="13750"/>
        </w:tabs>
        <w:ind w:firstLine="480"/>
        <w:jc w:val="both"/>
        <w:rPr>
          <w:rFonts w:ascii="BiauKai" w:eastAsia="BiauKai" w:hAnsi="BiauKai" w:cs="標楷體"/>
        </w:rPr>
      </w:pPr>
      <w:r w:rsidRPr="00C348F7">
        <w:rPr>
          <w:rFonts w:ascii="BiauKai" w:eastAsia="BiauKai" w:hAnsi="BiauKai" w:cs="標楷體"/>
        </w:rPr>
        <w:t>本校課程發展委員會於每學期末之會議，安排各(跨)領域/科目教學研究會、彈性學習課程設計與推動小組、課程總體架構評鑑小組輪流報告其評鑑實施情形，同時檢討其實施課程</w:t>
      </w:r>
      <w:r w:rsidRPr="00C348F7">
        <w:rPr>
          <w:rFonts w:ascii="BiauKai" w:eastAsia="BiauKai" w:hAnsi="BiauKai" w:cs="標楷體"/>
        </w:rPr>
        <w:lastRenderedPageBreak/>
        <w:t>評鑑之效用性、可行性、妥適性及正確性，發現需改善者，則研議其改善之道。必要時，得委請校外專業單位或人員協助進行評估與檢討。</w:t>
      </w:r>
    </w:p>
    <w:p w14:paraId="4747C395" w14:textId="77777777" w:rsidR="001D18CA" w:rsidRPr="00C348F7" w:rsidRDefault="008A7B7D">
      <w:pPr>
        <w:tabs>
          <w:tab w:val="left" w:pos="13750"/>
        </w:tabs>
        <w:spacing w:before="120" w:after="120"/>
        <w:jc w:val="both"/>
        <w:rPr>
          <w:rFonts w:ascii="BiauKai" w:eastAsia="BiauKai" w:hAnsi="BiauKai" w:cs="標楷體"/>
          <w:b/>
        </w:rPr>
      </w:pPr>
      <w:r w:rsidRPr="00C348F7">
        <w:rPr>
          <w:rFonts w:ascii="BiauKai" w:eastAsia="BiauKai" w:hAnsi="BiauKai" w:cs="標楷體"/>
          <w:b/>
        </w:rPr>
        <w:t>九、計畫施行</w:t>
      </w:r>
    </w:p>
    <w:p w14:paraId="27270C63" w14:textId="77777777" w:rsidR="001D18CA" w:rsidRPr="00C348F7" w:rsidRDefault="008A7B7D">
      <w:pPr>
        <w:tabs>
          <w:tab w:val="left" w:pos="13750"/>
        </w:tabs>
        <w:ind w:firstLine="480"/>
        <w:jc w:val="both"/>
        <w:rPr>
          <w:rFonts w:ascii="BiauKai" w:eastAsia="BiauKai" w:hAnsi="BiauKai" w:cs="標楷體"/>
        </w:rPr>
      </w:pPr>
      <w:r w:rsidRPr="00C348F7">
        <w:rPr>
          <w:rFonts w:ascii="BiauKai" w:eastAsia="BiauKai" w:hAnsi="BiauKai" w:cs="標楷體"/>
        </w:rPr>
        <w:t>本計畫經本校課程發展委員會審議通過、校長核定後實施，修正時亦同。</w:t>
      </w:r>
    </w:p>
    <w:p w14:paraId="201302F7" w14:textId="77777777" w:rsidR="001D18CA" w:rsidRPr="00C348F7" w:rsidRDefault="008A7B7D">
      <w:pPr>
        <w:tabs>
          <w:tab w:val="left" w:pos="13750"/>
        </w:tabs>
        <w:spacing w:before="120" w:after="120"/>
        <w:jc w:val="both"/>
        <w:rPr>
          <w:rFonts w:ascii="BiauKai" w:eastAsia="BiauKai" w:hAnsi="BiauKai" w:cs="標楷體"/>
          <w:b/>
        </w:rPr>
      </w:pPr>
      <w:r w:rsidRPr="00C348F7">
        <w:rPr>
          <w:rFonts w:ascii="BiauKai" w:eastAsia="BiauKai" w:hAnsi="BiauKai" w:cs="標楷體"/>
          <w:b/>
        </w:rPr>
        <w:t>十、附件</w:t>
      </w:r>
    </w:p>
    <w:p w14:paraId="14657EC5" w14:textId="77777777" w:rsidR="001D18CA" w:rsidRPr="00C348F7" w:rsidRDefault="008A7B7D">
      <w:pPr>
        <w:tabs>
          <w:tab w:val="left" w:pos="13750"/>
        </w:tabs>
        <w:ind w:firstLine="480"/>
        <w:jc w:val="both"/>
        <w:rPr>
          <w:rFonts w:ascii="BiauKai" w:eastAsia="BiauKai" w:hAnsi="BiauKai" w:cs="標楷體"/>
        </w:rPr>
      </w:pPr>
      <w:r w:rsidRPr="00C348F7">
        <w:rPr>
          <w:rFonts w:ascii="BiauKai" w:eastAsia="BiauKai" w:hAnsi="BiauKai" w:cs="標楷體"/>
        </w:rPr>
        <w:t>教育部頒國民中學及國民小學實施課程評鑑參考原則附件。</w:t>
      </w:r>
      <w:r w:rsidRPr="00C348F7">
        <w:rPr>
          <w:rFonts w:ascii="BiauKai" w:eastAsia="BiauKai" w:hAnsi="BiauKai"/>
        </w:rPr>
        <w:br w:type="page"/>
      </w:r>
    </w:p>
    <w:p w14:paraId="14BD1885" w14:textId="73479C62" w:rsidR="001D18CA" w:rsidRPr="00C348F7" w:rsidRDefault="001D18CA">
      <w:pPr>
        <w:pageBreakBefore/>
        <w:widowControl/>
        <w:rPr>
          <w:rFonts w:ascii="BiauKai" w:eastAsia="BiauKai" w:hAnsi="BiauKai" w:cs="標楷體"/>
          <w:b/>
          <w:bCs/>
          <w:shd w:val="pct15" w:color="auto" w:fill="FFFFFF"/>
        </w:rPr>
      </w:pPr>
    </w:p>
    <w:p w14:paraId="35626EB3" w14:textId="77777777" w:rsidR="001D18CA" w:rsidRPr="00C348F7" w:rsidRDefault="008A7B7D">
      <w:pPr>
        <w:tabs>
          <w:tab w:val="left" w:pos="13750"/>
        </w:tabs>
        <w:jc w:val="center"/>
        <w:rPr>
          <w:rFonts w:ascii="BiauKai" w:eastAsia="BiauKai" w:hAnsi="BiauKai" w:cs="標楷體"/>
        </w:rPr>
      </w:pPr>
      <w:r w:rsidRPr="00C348F7">
        <w:rPr>
          <w:rFonts w:ascii="BiauKai" w:eastAsia="BiauKai" w:hAnsi="BiauKai" w:cs="標楷體"/>
        </w:rPr>
        <w:t>國民中學與國民小學實施課程評鑑參考原則附件</w:t>
      </w:r>
    </w:p>
    <w:tbl>
      <w:tblPr>
        <w:tblStyle w:val="affffc"/>
        <w:tblW w:w="10343" w:type="dxa"/>
        <w:jc w:val="center"/>
        <w:tblInd w:w="0" w:type="dxa"/>
        <w:tblLayout w:type="fixed"/>
        <w:tblLook w:val="0000" w:firstRow="0" w:lastRow="0" w:firstColumn="0" w:lastColumn="0" w:noHBand="0" w:noVBand="0"/>
      </w:tblPr>
      <w:tblGrid>
        <w:gridCol w:w="704"/>
        <w:gridCol w:w="709"/>
        <w:gridCol w:w="1134"/>
        <w:gridCol w:w="7796"/>
      </w:tblGrid>
      <w:tr w:rsidR="001D18CA" w:rsidRPr="00C348F7" w14:paraId="7DC7204C" w14:textId="77777777">
        <w:trPr>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D8E57" w14:textId="77777777" w:rsidR="001D18CA" w:rsidRPr="00C348F7" w:rsidRDefault="008A7B7D">
            <w:pPr>
              <w:rPr>
                <w:rFonts w:ascii="BiauKai" w:eastAsia="BiauKai" w:hAnsi="BiauKai" w:cs="標楷體"/>
              </w:rPr>
            </w:pPr>
            <w:r w:rsidRPr="00C348F7">
              <w:rPr>
                <w:rFonts w:ascii="BiauKai" w:eastAsia="BiauKai" w:hAnsi="BiauKai" w:cs="標楷體"/>
              </w:rPr>
              <w:t>層面</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A53C2" w14:textId="77777777" w:rsidR="001D18CA" w:rsidRPr="00C348F7" w:rsidRDefault="008A7B7D">
            <w:pPr>
              <w:rPr>
                <w:rFonts w:ascii="BiauKai" w:eastAsia="BiauKai" w:hAnsi="BiauKai" w:cs="標楷體"/>
              </w:rPr>
            </w:pPr>
            <w:r w:rsidRPr="00C348F7">
              <w:rPr>
                <w:rFonts w:ascii="BiauKai" w:eastAsia="BiauKai" w:hAnsi="BiauKai" w:cs="標楷體"/>
              </w:rPr>
              <w:t>對象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BFD23" w14:textId="77777777" w:rsidR="001D18CA" w:rsidRPr="00C348F7" w:rsidRDefault="008A7B7D">
            <w:pPr>
              <w:rPr>
                <w:rFonts w:ascii="BiauKai" w:eastAsia="BiauKai" w:hAnsi="BiauKai" w:cs="標楷體"/>
              </w:rPr>
            </w:pPr>
            <w:r w:rsidRPr="00C348F7">
              <w:rPr>
                <w:rFonts w:ascii="BiauKai" w:eastAsia="BiauKai" w:hAnsi="BiauKai" w:cs="標楷體"/>
              </w:rPr>
              <w:t>評鑑重點</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B0262" w14:textId="77777777" w:rsidR="001D18CA" w:rsidRPr="00C348F7" w:rsidRDefault="008A7B7D">
            <w:pPr>
              <w:rPr>
                <w:rFonts w:ascii="BiauKai" w:eastAsia="BiauKai" w:hAnsi="BiauKai" w:cs="標楷體"/>
              </w:rPr>
            </w:pPr>
            <w:r w:rsidRPr="00C348F7">
              <w:rPr>
                <w:rFonts w:ascii="BiauKai" w:eastAsia="BiauKai" w:hAnsi="BiauKai" w:cs="標楷體"/>
              </w:rPr>
              <w:t>課程發展品質原則</w:t>
            </w:r>
          </w:p>
        </w:tc>
      </w:tr>
      <w:tr w:rsidR="001D18CA" w:rsidRPr="00C348F7" w14:paraId="3F470AA6" w14:textId="77777777">
        <w:trP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EF460" w14:textId="77777777" w:rsidR="001D18CA" w:rsidRPr="00C348F7" w:rsidRDefault="008A7B7D">
            <w:pPr>
              <w:rPr>
                <w:rFonts w:ascii="BiauKai" w:eastAsia="BiauKai" w:hAnsi="BiauKai" w:cs="標楷體"/>
              </w:rPr>
            </w:pPr>
            <w:r w:rsidRPr="00C348F7">
              <w:rPr>
                <w:rFonts w:ascii="BiauKai" w:eastAsia="BiauKai" w:hAnsi="BiauKai" w:cs="標楷體"/>
              </w:rPr>
              <w:t>課程設計</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1EEF4" w14:textId="77777777" w:rsidR="001D18CA" w:rsidRPr="00C348F7" w:rsidRDefault="008A7B7D">
            <w:pPr>
              <w:rPr>
                <w:rFonts w:ascii="BiauKai" w:eastAsia="BiauKai" w:hAnsi="BiauKai" w:cs="標楷體"/>
              </w:rPr>
            </w:pPr>
            <w:r w:rsidRPr="00C348F7">
              <w:rPr>
                <w:rFonts w:ascii="BiauKai" w:eastAsia="BiauKai" w:hAnsi="BiauKai" w:cs="標楷體"/>
              </w:rPr>
              <w:t>課程總體架構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8C594" w14:textId="77777777" w:rsidR="001D18CA" w:rsidRPr="00C348F7" w:rsidRDefault="008A7B7D">
            <w:pPr>
              <w:rPr>
                <w:rFonts w:ascii="BiauKai" w:eastAsia="BiauKai" w:hAnsi="BiauKai" w:cs="標楷體"/>
              </w:rPr>
            </w:pPr>
            <w:r w:rsidRPr="00C348F7">
              <w:rPr>
                <w:rFonts w:ascii="BiauKai" w:eastAsia="BiauKai" w:hAnsi="BiauKai" w:cs="標楷體"/>
              </w:rPr>
              <w:t>1.</w:t>
            </w:r>
          </w:p>
          <w:p w14:paraId="0460AECA" w14:textId="77777777" w:rsidR="001D18CA" w:rsidRPr="00C348F7" w:rsidRDefault="008A7B7D">
            <w:pPr>
              <w:rPr>
                <w:rFonts w:ascii="BiauKai" w:eastAsia="BiauKai" w:hAnsi="BiauKai" w:cs="標楷體"/>
              </w:rPr>
            </w:pPr>
            <w:r w:rsidRPr="00C348F7">
              <w:rPr>
                <w:rFonts w:ascii="BiauKai" w:eastAsia="BiauKai" w:hAnsi="BiauKai" w:cs="標楷體"/>
              </w:rPr>
              <w:t>教育效益</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E1DB4" w14:textId="77777777" w:rsidR="001D18CA" w:rsidRPr="00C348F7" w:rsidRDefault="008A7B7D">
            <w:pPr>
              <w:rPr>
                <w:rFonts w:ascii="BiauKai" w:eastAsia="BiauKai" w:hAnsi="BiauKai" w:cs="標楷體"/>
              </w:rPr>
            </w:pPr>
            <w:r w:rsidRPr="00C348F7">
              <w:rPr>
                <w:rFonts w:ascii="BiauKai" w:eastAsia="BiauKai" w:hAnsi="BiauKai" w:cs="標楷體"/>
              </w:rPr>
              <w:t>1.1 學校課程願景，能掌握課綱之基本理念、目標及學校之教育理想。</w:t>
            </w:r>
          </w:p>
          <w:p w14:paraId="7A663D35" w14:textId="77777777" w:rsidR="001D18CA" w:rsidRPr="00C348F7" w:rsidRDefault="008A7B7D">
            <w:pPr>
              <w:ind w:left="300" w:hanging="300"/>
              <w:rPr>
                <w:rFonts w:ascii="BiauKai" w:eastAsia="BiauKai" w:hAnsi="BiauKai" w:cs="標楷體"/>
              </w:rPr>
            </w:pPr>
            <w:r w:rsidRPr="00C348F7">
              <w:rPr>
                <w:rFonts w:ascii="BiauKai" w:eastAsia="BiauKai" w:hAnsi="BiauKai" w:cs="標楷體"/>
              </w:rPr>
              <w:t>1.2各領域/科目及彈性學習課程之學習節數規劃，能適合學生學習需要，獲致高學習效益。</w:t>
            </w:r>
          </w:p>
        </w:tc>
      </w:tr>
      <w:tr w:rsidR="001D18CA" w:rsidRPr="00C348F7" w14:paraId="6F77228D" w14:textId="77777777">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0477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26CCF"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50D1A" w14:textId="77777777" w:rsidR="001D18CA" w:rsidRPr="00C348F7" w:rsidRDefault="008A7B7D">
            <w:pPr>
              <w:rPr>
                <w:rFonts w:ascii="BiauKai" w:eastAsia="BiauKai" w:hAnsi="BiauKai" w:cs="標楷體"/>
              </w:rPr>
            </w:pPr>
            <w:r w:rsidRPr="00C348F7">
              <w:rPr>
                <w:rFonts w:ascii="BiauKai" w:eastAsia="BiauKai" w:hAnsi="BiauKai" w:cs="標楷體"/>
              </w:rPr>
              <w:t>2.</w:t>
            </w:r>
          </w:p>
          <w:p w14:paraId="6F94785B" w14:textId="77777777" w:rsidR="001D18CA" w:rsidRPr="00C348F7" w:rsidRDefault="008A7B7D">
            <w:pPr>
              <w:rPr>
                <w:rFonts w:ascii="BiauKai" w:eastAsia="BiauKai" w:hAnsi="BiauKai" w:cs="標楷體"/>
              </w:rPr>
            </w:pPr>
            <w:r w:rsidRPr="00C348F7">
              <w:rPr>
                <w:rFonts w:ascii="BiauKai" w:eastAsia="BiauKai" w:hAnsi="BiauKai" w:cs="標楷體"/>
              </w:rPr>
              <w:t>內容結構</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A3A10" w14:textId="77777777" w:rsidR="001D18CA" w:rsidRPr="00C348F7" w:rsidRDefault="008A7B7D">
            <w:pPr>
              <w:ind w:left="300" w:hanging="300"/>
              <w:rPr>
                <w:rFonts w:ascii="BiauKai" w:eastAsia="BiauKai" w:hAnsi="BiauKai" w:cs="標楷體"/>
              </w:rPr>
            </w:pPr>
            <w:r w:rsidRPr="00C348F7">
              <w:rPr>
                <w:rFonts w:ascii="BiauKai" w:eastAsia="BiauKai" w:hAnsi="BiauKai" w:cs="標楷體"/>
              </w:rPr>
              <w:t>2.1內含課綱及主管機關規定之必備項目，如背景分析、課程願景、各年級各領域/科目及彈性學習課程節數分配表、法律規定教育議題實施規劃、學生畢業考或會考後至畢業前課程規劃、課程實施與評鑑說明以及各種必要附件。</w:t>
            </w:r>
          </w:p>
          <w:p w14:paraId="27F24D28" w14:textId="77777777" w:rsidR="001D18CA" w:rsidRPr="00C348F7" w:rsidRDefault="008A7B7D">
            <w:pPr>
              <w:ind w:left="300" w:hanging="300"/>
              <w:rPr>
                <w:rFonts w:ascii="BiauKai" w:eastAsia="BiauKai" w:hAnsi="BiauKai" w:cs="標楷體"/>
              </w:rPr>
            </w:pPr>
            <w:r w:rsidRPr="00C348F7">
              <w:rPr>
                <w:rFonts w:ascii="BiauKai" w:eastAsia="BiauKai" w:hAnsi="BiauKai" w:cs="標楷體"/>
              </w:rPr>
              <w:t>2.2各年級各領域/科目(部定課程)及彈性學習課程(校訂課程)教學節數和總節數規劃符合課綱規定。</w:t>
            </w:r>
          </w:p>
          <w:p w14:paraId="1586CD1A" w14:textId="77777777" w:rsidR="001D18CA" w:rsidRPr="00C348F7" w:rsidRDefault="008A7B7D">
            <w:pPr>
              <w:rPr>
                <w:rFonts w:ascii="BiauKai" w:eastAsia="BiauKai" w:hAnsi="BiauKai" w:cs="標楷體"/>
              </w:rPr>
            </w:pPr>
            <w:r w:rsidRPr="00C348F7">
              <w:rPr>
                <w:rFonts w:ascii="BiauKai" w:eastAsia="BiauKai" w:hAnsi="BiauKai" w:cs="標楷體"/>
              </w:rPr>
              <w:t>2.3適切規劃法律規定教育議題之實施方式。</w:t>
            </w:r>
          </w:p>
        </w:tc>
      </w:tr>
      <w:tr w:rsidR="001D18CA" w:rsidRPr="00C348F7" w14:paraId="689E2A94" w14:textId="77777777">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57FB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0AEE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28239" w14:textId="77777777" w:rsidR="001D18CA" w:rsidRPr="00C348F7" w:rsidRDefault="008A7B7D">
            <w:pPr>
              <w:rPr>
                <w:rFonts w:ascii="BiauKai" w:eastAsia="BiauKai" w:hAnsi="BiauKai" w:cs="標楷體"/>
              </w:rPr>
            </w:pPr>
            <w:r w:rsidRPr="00C348F7">
              <w:rPr>
                <w:rFonts w:ascii="BiauKai" w:eastAsia="BiauKai" w:hAnsi="BiauKai" w:cs="標楷體"/>
              </w:rPr>
              <w:t>3.</w:t>
            </w:r>
          </w:p>
          <w:p w14:paraId="1BBAA84A" w14:textId="77777777" w:rsidR="001D18CA" w:rsidRPr="00C348F7" w:rsidRDefault="008A7B7D">
            <w:pPr>
              <w:rPr>
                <w:rFonts w:ascii="BiauKai" w:eastAsia="BiauKai" w:hAnsi="BiauKai" w:cs="標楷體"/>
              </w:rPr>
            </w:pPr>
            <w:r w:rsidRPr="00C348F7">
              <w:rPr>
                <w:rFonts w:ascii="BiauKai" w:eastAsia="BiauKai" w:hAnsi="BiauKai" w:cs="標楷體"/>
              </w:rPr>
              <w:t>邏輯關連</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E1B8" w14:textId="77777777" w:rsidR="001D18CA" w:rsidRPr="00C348F7" w:rsidRDefault="008A7B7D">
            <w:pPr>
              <w:ind w:left="300" w:hanging="300"/>
              <w:rPr>
                <w:rFonts w:ascii="BiauKai" w:eastAsia="BiauKai" w:hAnsi="BiauKai" w:cs="標楷體"/>
              </w:rPr>
            </w:pPr>
            <w:r w:rsidRPr="00C348F7">
              <w:rPr>
                <w:rFonts w:ascii="BiauKai" w:eastAsia="BiauKai" w:hAnsi="BiauKai" w:cs="標楷體"/>
              </w:rPr>
              <w:t>3.1學校課程願景、發展特色和各類彈性學習課程主軸，能與學校發展及所在社區文化等內外相關重要因素相連結。</w:t>
            </w:r>
          </w:p>
        </w:tc>
      </w:tr>
      <w:tr w:rsidR="001D18CA" w:rsidRPr="00C348F7" w14:paraId="21087495" w14:textId="77777777">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6EB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770F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58674" w14:textId="77777777" w:rsidR="001D18CA" w:rsidRPr="00C348F7" w:rsidRDefault="008A7B7D">
            <w:pPr>
              <w:rPr>
                <w:rFonts w:ascii="BiauKai" w:eastAsia="BiauKai" w:hAnsi="BiauKai" w:cs="標楷體"/>
              </w:rPr>
            </w:pPr>
            <w:r w:rsidRPr="00C348F7">
              <w:rPr>
                <w:rFonts w:ascii="BiauKai" w:eastAsia="BiauKai" w:hAnsi="BiauKai" w:cs="標楷體"/>
              </w:rPr>
              <w:t>4.</w:t>
            </w:r>
          </w:p>
          <w:p w14:paraId="7123D7FF" w14:textId="77777777" w:rsidR="001D18CA" w:rsidRPr="00C348F7" w:rsidRDefault="008A7B7D">
            <w:pPr>
              <w:rPr>
                <w:rFonts w:ascii="BiauKai" w:eastAsia="BiauKai" w:hAnsi="BiauKai" w:cs="標楷體"/>
              </w:rPr>
            </w:pPr>
            <w:r w:rsidRPr="00C348F7">
              <w:rPr>
                <w:rFonts w:ascii="BiauKai" w:eastAsia="BiauKai" w:hAnsi="BiauKai" w:cs="標楷體"/>
              </w:rPr>
              <w:t>發展過程</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232E6" w14:textId="77777777" w:rsidR="001D18CA" w:rsidRPr="00C348F7" w:rsidRDefault="008A7B7D">
            <w:pPr>
              <w:rPr>
                <w:rFonts w:ascii="BiauKai" w:eastAsia="BiauKai" w:hAnsi="BiauKai" w:cs="標楷體"/>
              </w:rPr>
            </w:pPr>
            <w:r w:rsidRPr="00C348F7">
              <w:rPr>
                <w:rFonts w:ascii="BiauKai" w:eastAsia="BiauKai" w:hAnsi="BiauKai" w:cs="標楷體"/>
              </w:rPr>
              <w:t>4.1學校背景因素之分析，立基於課程發展所需之重要證據性資料。</w:t>
            </w:r>
          </w:p>
          <w:p w14:paraId="46074C57" w14:textId="77777777" w:rsidR="001D18CA" w:rsidRPr="00C348F7" w:rsidRDefault="008A7B7D">
            <w:pPr>
              <w:rPr>
                <w:rFonts w:ascii="BiauKai" w:eastAsia="BiauKai" w:hAnsi="BiauKai" w:cs="標楷體"/>
              </w:rPr>
            </w:pPr>
            <w:r w:rsidRPr="00C348F7">
              <w:rPr>
                <w:rFonts w:ascii="BiauKai" w:eastAsia="BiauKai" w:hAnsi="BiauKai" w:cs="標楷體"/>
              </w:rPr>
              <w:t>4.2規劃過程具專業參與性並經學校課程發展委員會審議通過。</w:t>
            </w:r>
          </w:p>
        </w:tc>
      </w:tr>
      <w:tr w:rsidR="001D18CA" w:rsidRPr="00C348F7" w14:paraId="2615DDE9" w14:textId="77777777">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3CD6"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3CD3C" w14:textId="77777777" w:rsidR="001D18CA" w:rsidRPr="00C348F7" w:rsidRDefault="008A7B7D">
            <w:pPr>
              <w:rPr>
                <w:rFonts w:ascii="BiauKai" w:eastAsia="BiauKai" w:hAnsi="BiauKai" w:cs="標楷體"/>
              </w:rPr>
            </w:pPr>
            <w:r w:rsidRPr="00C348F7">
              <w:rPr>
                <w:rFonts w:ascii="BiauKai" w:eastAsia="BiauKai" w:hAnsi="BiauKai" w:cs="標楷體"/>
              </w:rPr>
              <w:t>領域/科目課程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55B6D" w14:textId="77777777" w:rsidR="001D18CA" w:rsidRPr="00C348F7" w:rsidRDefault="008A7B7D">
            <w:pPr>
              <w:rPr>
                <w:rFonts w:ascii="BiauKai" w:eastAsia="BiauKai" w:hAnsi="BiauKai" w:cs="標楷體"/>
              </w:rPr>
            </w:pPr>
            <w:r w:rsidRPr="00C348F7">
              <w:rPr>
                <w:rFonts w:ascii="BiauKai" w:eastAsia="BiauKai" w:hAnsi="BiauKai" w:cs="標楷體"/>
              </w:rPr>
              <w:t>5.</w:t>
            </w:r>
          </w:p>
          <w:p w14:paraId="19B13C44" w14:textId="77777777" w:rsidR="001D18CA" w:rsidRPr="00C348F7" w:rsidRDefault="008A7B7D">
            <w:pPr>
              <w:rPr>
                <w:rFonts w:ascii="BiauKai" w:eastAsia="BiauKai" w:hAnsi="BiauKai" w:cs="標楷體"/>
              </w:rPr>
            </w:pPr>
            <w:r w:rsidRPr="00C348F7">
              <w:rPr>
                <w:rFonts w:ascii="BiauKai" w:eastAsia="BiauKai" w:hAnsi="BiauKai" w:cs="標楷體"/>
              </w:rPr>
              <w:t>素養導向</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1C41C" w14:textId="77777777" w:rsidR="001D18CA" w:rsidRPr="00C348F7" w:rsidRDefault="008A7B7D">
            <w:pPr>
              <w:ind w:left="300" w:hanging="300"/>
              <w:rPr>
                <w:rFonts w:ascii="BiauKai" w:eastAsia="BiauKai" w:hAnsi="BiauKai" w:cs="標楷體"/>
              </w:rPr>
            </w:pPr>
            <w:r w:rsidRPr="00C348F7">
              <w:rPr>
                <w:rFonts w:ascii="BiauKai" w:eastAsia="BiauKai" w:hAnsi="BiauKai" w:cs="標楷體"/>
              </w:rPr>
              <w:t>5.1教學單元/主題和教學重點之規劃，能完整納入課綱列示之本教育階段學習重點，兼具學習內容和學習表現兩軸度之學習，以有效促進核心素養之達成。</w:t>
            </w:r>
          </w:p>
          <w:p w14:paraId="24AD43FC" w14:textId="77777777" w:rsidR="001D18CA" w:rsidRPr="00C348F7" w:rsidRDefault="008A7B7D">
            <w:pPr>
              <w:ind w:left="300" w:hanging="300"/>
              <w:rPr>
                <w:rFonts w:ascii="BiauKai" w:eastAsia="BiauKai" w:hAnsi="BiauKai"/>
              </w:rPr>
            </w:pPr>
            <w:r w:rsidRPr="00C348F7">
              <w:rPr>
                <w:rFonts w:ascii="BiauKai" w:eastAsia="BiauKai" w:hAnsi="BiauKai" w:cs="標楷體"/>
              </w:rPr>
              <w:t>5.2領域/科目內各單元/主題之教學設計，適合學生的能力、興趣和動機，提供學生練習、體驗、思考、探究和整合之充分機會，學習經驗之安排具情境脈絡化、意義化及適性化特徵。</w:t>
            </w:r>
          </w:p>
        </w:tc>
      </w:tr>
      <w:tr w:rsidR="001D18CA" w:rsidRPr="00C348F7" w14:paraId="448F8B7D" w14:textId="77777777">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EF270" w14:textId="77777777" w:rsidR="001D18CA" w:rsidRPr="00C348F7" w:rsidRDefault="001D18CA">
            <w:pPr>
              <w:pBdr>
                <w:top w:val="nil"/>
                <w:left w:val="nil"/>
                <w:bottom w:val="nil"/>
                <w:right w:val="nil"/>
                <w:between w:val="nil"/>
              </w:pBdr>
              <w:spacing w:line="276" w:lineRule="auto"/>
              <w:rPr>
                <w:rFonts w:ascii="BiauKai" w:eastAsia="BiauKai" w:hAnsi="BiauKai"/>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76E67" w14:textId="77777777" w:rsidR="001D18CA" w:rsidRPr="00C348F7" w:rsidRDefault="001D18CA">
            <w:pPr>
              <w:pBdr>
                <w:top w:val="nil"/>
                <w:left w:val="nil"/>
                <w:bottom w:val="nil"/>
                <w:right w:val="nil"/>
                <w:between w:val="nil"/>
              </w:pBdr>
              <w:spacing w:line="276" w:lineRule="auto"/>
              <w:rPr>
                <w:rFonts w:ascii="BiauKai" w:eastAsia="BiauKai" w:hAnsi="BiauKa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35CB4" w14:textId="77777777" w:rsidR="001D18CA" w:rsidRPr="00C348F7" w:rsidRDefault="008A7B7D">
            <w:pPr>
              <w:rPr>
                <w:rFonts w:ascii="BiauKai" w:eastAsia="BiauKai" w:hAnsi="BiauKai" w:cs="標楷體"/>
              </w:rPr>
            </w:pPr>
            <w:r w:rsidRPr="00C348F7">
              <w:rPr>
                <w:rFonts w:ascii="BiauKai" w:eastAsia="BiauKai" w:hAnsi="BiauKai" w:cs="標楷體"/>
              </w:rPr>
              <w:t>6.</w:t>
            </w:r>
          </w:p>
          <w:p w14:paraId="4EF845D3" w14:textId="77777777" w:rsidR="001D18CA" w:rsidRPr="00C348F7" w:rsidRDefault="008A7B7D">
            <w:pPr>
              <w:rPr>
                <w:rFonts w:ascii="BiauKai" w:eastAsia="BiauKai" w:hAnsi="BiauKai" w:cs="標楷體"/>
              </w:rPr>
            </w:pPr>
            <w:r w:rsidRPr="00C348F7">
              <w:rPr>
                <w:rFonts w:ascii="BiauKai" w:eastAsia="BiauKai" w:hAnsi="BiauKai" w:cs="標楷體"/>
              </w:rPr>
              <w:t>內容結構</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B80CD" w14:textId="77777777" w:rsidR="001D18CA" w:rsidRPr="00C348F7" w:rsidRDefault="008A7B7D">
            <w:pPr>
              <w:ind w:left="300" w:hanging="300"/>
              <w:rPr>
                <w:rFonts w:ascii="BiauKai" w:eastAsia="BiauKai" w:hAnsi="BiauKai" w:cs="標楷體"/>
              </w:rPr>
            </w:pPr>
            <w:r w:rsidRPr="00C348F7">
              <w:rPr>
                <w:rFonts w:ascii="BiauKai" w:eastAsia="BiauKai" w:hAnsi="BiauKai" w:cs="標楷體"/>
              </w:rPr>
              <w:t>6.1內含課綱及所屬地方教育行政主管機關規定課程計畫中應包含之項目，如各年級課程目標或本教育階段領域/科目核心素養、教學單元/主題名稱、各單元/主題教學重點、教學進度、評量方式及配合教學單元/主題內容擬融入之相應合適之議題內容摘要。</w:t>
            </w:r>
          </w:p>
          <w:p w14:paraId="59A90772" w14:textId="77777777" w:rsidR="001D18CA" w:rsidRPr="00C348F7" w:rsidRDefault="008A7B7D">
            <w:pPr>
              <w:ind w:left="300" w:hanging="300"/>
              <w:rPr>
                <w:rFonts w:ascii="BiauKai" w:eastAsia="BiauKai" w:hAnsi="BiauKai"/>
              </w:rPr>
            </w:pPr>
            <w:r w:rsidRPr="00C348F7">
              <w:rPr>
                <w:rFonts w:ascii="BiauKai" w:eastAsia="BiauKai" w:hAnsi="BiauKai" w:cs="標楷體"/>
              </w:rPr>
              <w:t>6.2同一學習階段內各教學單元/主題彼此間符合順序性、繼續性和統整性之課程組織原則。</w:t>
            </w:r>
          </w:p>
        </w:tc>
      </w:tr>
      <w:tr w:rsidR="001D18CA" w:rsidRPr="00C348F7" w14:paraId="3A04A00D" w14:textId="77777777">
        <w:trPr>
          <w:trHeight w:val="1134"/>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7038A" w14:textId="77777777" w:rsidR="001D18CA" w:rsidRPr="00C348F7" w:rsidRDefault="001D18CA">
            <w:pPr>
              <w:pBdr>
                <w:top w:val="nil"/>
                <w:left w:val="nil"/>
                <w:bottom w:val="nil"/>
                <w:right w:val="nil"/>
                <w:between w:val="nil"/>
              </w:pBdr>
              <w:spacing w:line="276" w:lineRule="auto"/>
              <w:rPr>
                <w:rFonts w:ascii="BiauKai" w:eastAsia="BiauKai" w:hAnsi="BiauKai"/>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FA9C3" w14:textId="77777777" w:rsidR="001D18CA" w:rsidRPr="00C348F7" w:rsidRDefault="001D18CA">
            <w:pPr>
              <w:pBdr>
                <w:top w:val="nil"/>
                <w:left w:val="nil"/>
                <w:bottom w:val="nil"/>
                <w:right w:val="nil"/>
                <w:between w:val="nil"/>
              </w:pBdr>
              <w:spacing w:line="276" w:lineRule="auto"/>
              <w:rPr>
                <w:rFonts w:ascii="BiauKai" w:eastAsia="BiauKai" w:hAnsi="BiauKa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07582" w14:textId="77777777" w:rsidR="001D18CA" w:rsidRPr="00C348F7" w:rsidRDefault="008A7B7D">
            <w:pPr>
              <w:rPr>
                <w:rFonts w:ascii="BiauKai" w:eastAsia="BiauKai" w:hAnsi="BiauKai" w:cs="標楷體"/>
              </w:rPr>
            </w:pPr>
            <w:r w:rsidRPr="00C348F7">
              <w:rPr>
                <w:rFonts w:ascii="BiauKai" w:eastAsia="BiauKai" w:hAnsi="BiauKai" w:cs="標楷體"/>
              </w:rPr>
              <w:t>7.</w:t>
            </w:r>
          </w:p>
          <w:p w14:paraId="48C8C3A2" w14:textId="77777777" w:rsidR="001D18CA" w:rsidRPr="00C348F7" w:rsidRDefault="008A7B7D">
            <w:pPr>
              <w:rPr>
                <w:rFonts w:ascii="BiauKai" w:eastAsia="BiauKai" w:hAnsi="BiauKai" w:cs="標楷體"/>
              </w:rPr>
            </w:pPr>
            <w:r w:rsidRPr="00C348F7">
              <w:rPr>
                <w:rFonts w:ascii="BiauKai" w:eastAsia="BiauKai" w:hAnsi="BiauKai" w:cs="標楷體"/>
              </w:rPr>
              <w:t>邏輯關連</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5FBA9" w14:textId="77777777" w:rsidR="001D18CA" w:rsidRPr="00C348F7" w:rsidRDefault="008A7B7D">
            <w:pPr>
              <w:ind w:left="300" w:hanging="300"/>
              <w:rPr>
                <w:rFonts w:ascii="BiauKai" w:eastAsia="BiauKai" w:hAnsi="BiauKai" w:cs="標楷體"/>
              </w:rPr>
            </w:pPr>
            <w:r w:rsidRPr="00C348F7">
              <w:rPr>
                <w:rFonts w:ascii="BiauKai" w:eastAsia="BiauKai" w:hAnsi="BiauKai" w:cs="標楷體"/>
              </w:rPr>
              <w:t>7.1核心素養、教學單元/主題、教學重點、教學時間與進度以及評量方式等項目內容，彼此具相呼應之邏輯關連。</w:t>
            </w:r>
          </w:p>
          <w:p w14:paraId="55946C1E" w14:textId="77777777" w:rsidR="001D18CA" w:rsidRPr="00C348F7" w:rsidRDefault="008A7B7D">
            <w:pPr>
              <w:ind w:left="300" w:hanging="300"/>
              <w:rPr>
                <w:rFonts w:ascii="BiauKai" w:eastAsia="BiauKai" w:hAnsi="BiauKai" w:cs="標楷體"/>
              </w:rPr>
            </w:pPr>
            <w:r w:rsidRPr="00C348F7">
              <w:rPr>
                <w:rFonts w:ascii="BiauKai" w:eastAsia="BiauKai" w:hAnsi="BiauKai" w:cs="標楷體"/>
              </w:rPr>
              <w:t>7.2領域/科目課程若規劃跨領域/科目統整課程單元/主題，應確實具主題內容彼此密切關連之統整精神；採協同教學之單元，其參與授課之教師及擬採計教學節數應列明。</w:t>
            </w:r>
          </w:p>
        </w:tc>
      </w:tr>
      <w:tr w:rsidR="001D18CA" w:rsidRPr="00C348F7" w14:paraId="618B4D43" w14:textId="77777777">
        <w:trPr>
          <w:trHeight w:val="1361"/>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CF4CD"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853C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19E8" w14:textId="77777777" w:rsidR="001D18CA" w:rsidRPr="00C348F7" w:rsidRDefault="008A7B7D">
            <w:pPr>
              <w:rPr>
                <w:rFonts w:ascii="BiauKai" w:eastAsia="BiauKai" w:hAnsi="BiauKai" w:cs="標楷體"/>
              </w:rPr>
            </w:pPr>
            <w:r w:rsidRPr="00C348F7">
              <w:rPr>
                <w:rFonts w:ascii="BiauKai" w:eastAsia="BiauKai" w:hAnsi="BiauKai" w:cs="標楷體"/>
              </w:rPr>
              <w:t>8.</w:t>
            </w:r>
          </w:p>
          <w:p w14:paraId="6CE8D0CA" w14:textId="77777777" w:rsidR="001D18CA" w:rsidRPr="00C348F7" w:rsidRDefault="008A7B7D">
            <w:pPr>
              <w:rPr>
                <w:rFonts w:ascii="BiauKai" w:eastAsia="BiauKai" w:hAnsi="BiauKai" w:cs="標楷體"/>
              </w:rPr>
            </w:pPr>
            <w:r w:rsidRPr="00C348F7">
              <w:rPr>
                <w:rFonts w:ascii="BiauKai" w:eastAsia="BiauKai" w:hAnsi="BiauKai" w:cs="標楷體"/>
              </w:rPr>
              <w:t>發展過程</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ECACC" w14:textId="77777777" w:rsidR="001D18CA" w:rsidRPr="00C348F7" w:rsidRDefault="008A7B7D">
            <w:pPr>
              <w:ind w:left="300" w:hanging="300"/>
              <w:rPr>
                <w:rFonts w:ascii="BiauKai" w:eastAsia="BiauKai" w:hAnsi="BiauKai" w:cs="標楷體"/>
              </w:rPr>
            </w:pPr>
            <w:r w:rsidRPr="00C348F7">
              <w:rPr>
                <w:rFonts w:ascii="BiauKai" w:eastAsia="BiauKai" w:hAnsi="BiauKai" w:cs="標楷體"/>
              </w:rPr>
              <w:t>8.1規劃與設計過程蒐集、參考及評估本領域/科目課程設計所需之重要資料，如領域/科目課綱、學校課程願景、可能之教材與教學資源、學生先備經驗或成就與發展狀態、課程與教學設計參考文獻等。</w:t>
            </w:r>
          </w:p>
          <w:p w14:paraId="78D6BFDC" w14:textId="77777777" w:rsidR="001D18CA" w:rsidRPr="00C348F7" w:rsidRDefault="008A7B7D">
            <w:pPr>
              <w:ind w:left="300" w:hanging="300"/>
              <w:rPr>
                <w:rFonts w:ascii="BiauKai" w:eastAsia="BiauKai" w:hAnsi="BiauKai" w:cs="標楷體"/>
              </w:rPr>
            </w:pPr>
            <w:r w:rsidRPr="00C348F7">
              <w:rPr>
                <w:rFonts w:ascii="BiauKai" w:eastAsia="BiauKai" w:hAnsi="BiauKai" w:cs="標楷體"/>
              </w:rPr>
              <w:t>8.2規劃與設計過程具專業參與性，經由領域/科目教學研究會、年級會議或相關教師專業學習社群之共同討論，並經學校課程發展委員會審議通過。</w:t>
            </w:r>
          </w:p>
        </w:tc>
      </w:tr>
      <w:tr w:rsidR="001D18CA" w:rsidRPr="00C348F7" w14:paraId="43531091" w14:textId="77777777">
        <w:trPr>
          <w:trHeight w:val="1361"/>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FE45F"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8F2F8" w14:textId="77777777" w:rsidR="001D18CA" w:rsidRPr="00C348F7" w:rsidRDefault="008A7B7D">
            <w:pPr>
              <w:rPr>
                <w:rFonts w:ascii="BiauKai" w:eastAsia="BiauKai" w:hAnsi="BiauKai" w:cs="標楷體"/>
              </w:rPr>
            </w:pPr>
            <w:r w:rsidRPr="00C348F7">
              <w:rPr>
                <w:rFonts w:ascii="BiauKai" w:eastAsia="BiauKai" w:hAnsi="BiauKai" w:cs="標楷體"/>
              </w:rPr>
              <w:t>彈性學習課程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DE17F" w14:textId="77777777" w:rsidR="001D18CA" w:rsidRPr="00C348F7" w:rsidRDefault="008A7B7D">
            <w:pPr>
              <w:rPr>
                <w:rFonts w:ascii="BiauKai" w:eastAsia="BiauKai" w:hAnsi="BiauKai" w:cs="標楷體"/>
              </w:rPr>
            </w:pPr>
            <w:r w:rsidRPr="00C348F7">
              <w:rPr>
                <w:rFonts w:ascii="BiauKai" w:eastAsia="BiauKai" w:hAnsi="BiauKai" w:cs="標楷體"/>
              </w:rPr>
              <w:t>9.</w:t>
            </w:r>
          </w:p>
          <w:p w14:paraId="052090F8" w14:textId="77777777" w:rsidR="001D18CA" w:rsidRPr="00C348F7" w:rsidRDefault="008A7B7D">
            <w:pPr>
              <w:rPr>
                <w:rFonts w:ascii="BiauKai" w:eastAsia="BiauKai" w:hAnsi="BiauKai" w:cs="標楷體"/>
              </w:rPr>
            </w:pPr>
            <w:r w:rsidRPr="00C348F7">
              <w:rPr>
                <w:rFonts w:ascii="BiauKai" w:eastAsia="BiauKai" w:hAnsi="BiauKai" w:cs="標楷體"/>
              </w:rPr>
              <w:t>學習效益</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626AD" w14:textId="77777777" w:rsidR="001D18CA" w:rsidRPr="00C348F7" w:rsidRDefault="008A7B7D">
            <w:pPr>
              <w:ind w:left="300" w:hanging="300"/>
              <w:rPr>
                <w:rFonts w:ascii="BiauKai" w:eastAsia="BiauKai" w:hAnsi="BiauKai" w:cs="標楷體"/>
              </w:rPr>
            </w:pPr>
            <w:r w:rsidRPr="00C348F7">
              <w:rPr>
                <w:rFonts w:ascii="BiauKai" w:eastAsia="BiauKai" w:hAnsi="BiauKai" w:cs="標楷體"/>
              </w:rPr>
              <w:t xml:space="preserve">9.1各彈性學習課程之單元或主題內容，符合學生的學習需要及身心發展層次，對其持續學習與發展具重要性。 </w:t>
            </w:r>
          </w:p>
          <w:p w14:paraId="62E6979B" w14:textId="77777777" w:rsidR="001D18CA" w:rsidRPr="00C348F7" w:rsidRDefault="008A7B7D">
            <w:pPr>
              <w:ind w:left="300" w:hanging="300"/>
              <w:rPr>
                <w:rFonts w:ascii="BiauKai" w:eastAsia="BiauKai" w:hAnsi="BiauKai"/>
              </w:rPr>
            </w:pPr>
            <w:r w:rsidRPr="00C348F7">
              <w:rPr>
                <w:rFonts w:ascii="BiauKai" w:eastAsia="BiauKai" w:hAnsi="BiauKai" w:cs="標楷體"/>
              </w:rPr>
              <w:t>9.2各彈性學習課程之教材、內容與活動，重視提供學生練習、體驗、思考、探究、發表和整合之充分機會，學習經驗之安排具情境脈絡化、意義化和適性化特徵，確能達成課程目標。</w:t>
            </w:r>
          </w:p>
        </w:tc>
      </w:tr>
      <w:tr w:rsidR="001D18CA" w:rsidRPr="00C348F7" w14:paraId="6F0C7506" w14:textId="77777777">
        <w:trPr>
          <w:trHeight w:val="1871"/>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F5CCC" w14:textId="77777777" w:rsidR="001D18CA" w:rsidRPr="00C348F7" w:rsidRDefault="001D18CA">
            <w:pPr>
              <w:pBdr>
                <w:top w:val="nil"/>
                <w:left w:val="nil"/>
                <w:bottom w:val="nil"/>
                <w:right w:val="nil"/>
                <w:between w:val="nil"/>
              </w:pBdr>
              <w:spacing w:line="276" w:lineRule="auto"/>
              <w:rPr>
                <w:rFonts w:ascii="BiauKai" w:eastAsia="BiauKai" w:hAnsi="BiauKai"/>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7DAF2" w14:textId="77777777" w:rsidR="001D18CA" w:rsidRPr="00C348F7" w:rsidRDefault="001D18CA">
            <w:pPr>
              <w:pBdr>
                <w:top w:val="nil"/>
                <w:left w:val="nil"/>
                <w:bottom w:val="nil"/>
                <w:right w:val="nil"/>
                <w:between w:val="nil"/>
              </w:pBdr>
              <w:spacing w:line="276" w:lineRule="auto"/>
              <w:rPr>
                <w:rFonts w:ascii="BiauKai" w:eastAsia="BiauKai" w:hAnsi="BiauKa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751C7" w14:textId="77777777" w:rsidR="001D18CA" w:rsidRPr="00C348F7" w:rsidRDefault="008A7B7D">
            <w:pPr>
              <w:rPr>
                <w:rFonts w:ascii="BiauKai" w:eastAsia="BiauKai" w:hAnsi="BiauKai" w:cs="標楷體"/>
              </w:rPr>
            </w:pPr>
            <w:r w:rsidRPr="00C348F7">
              <w:rPr>
                <w:rFonts w:ascii="BiauKai" w:eastAsia="BiauKai" w:hAnsi="BiauKai" w:cs="標楷體"/>
              </w:rPr>
              <w:t>10.</w:t>
            </w:r>
          </w:p>
          <w:p w14:paraId="09390D4C" w14:textId="77777777" w:rsidR="001D18CA" w:rsidRPr="00C348F7" w:rsidRDefault="008A7B7D">
            <w:pPr>
              <w:rPr>
                <w:rFonts w:ascii="BiauKai" w:eastAsia="BiauKai" w:hAnsi="BiauKai" w:cs="標楷體"/>
              </w:rPr>
            </w:pPr>
            <w:r w:rsidRPr="00C348F7">
              <w:rPr>
                <w:rFonts w:ascii="BiauKai" w:eastAsia="BiauKai" w:hAnsi="BiauKai" w:cs="標楷體"/>
              </w:rPr>
              <w:t>內容結構</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FD374"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10.1各年級各彈性學習課程計畫之內含項目，符合主管機關規定，如年級課程目標、教學單元/主題名稱、單元/主題內容摘要、教學進度、擬融入議題內容摘要、自編或選用之教材或學習資源和評量方式。</w:t>
            </w:r>
          </w:p>
          <w:p w14:paraId="162007D9"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10.2各年級規劃之彈性學習課程內容，符合課綱規定之四大類別課程（統整性主題/專題/議題探究、社團活動與技藝課程、特殊需求領域課程、其他類課程）及學習節數規範。</w:t>
            </w:r>
          </w:p>
          <w:p w14:paraId="65D9C94D"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10.3各彈性學習課程之組成單元或主題，彼此間符合課程組織的順序性、繼續性和統整性原則。</w:t>
            </w:r>
          </w:p>
        </w:tc>
      </w:tr>
      <w:tr w:rsidR="001D18CA" w:rsidRPr="00C348F7" w14:paraId="03F79DAE" w14:textId="77777777">
        <w:trPr>
          <w:trHeight w:val="90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2502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9D47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7B895" w14:textId="77777777" w:rsidR="001D18CA" w:rsidRPr="00C348F7" w:rsidRDefault="008A7B7D">
            <w:pPr>
              <w:rPr>
                <w:rFonts w:ascii="BiauKai" w:eastAsia="BiauKai" w:hAnsi="BiauKai" w:cs="標楷體"/>
              </w:rPr>
            </w:pPr>
            <w:r w:rsidRPr="00C348F7">
              <w:rPr>
                <w:rFonts w:ascii="BiauKai" w:eastAsia="BiauKai" w:hAnsi="BiauKai" w:cs="標楷體"/>
              </w:rPr>
              <w:t>11.</w:t>
            </w:r>
          </w:p>
          <w:p w14:paraId="70511B8B" w14:textId="77777777" w:rsidR="001D18CA" w:rsidRPr="00C348F7" w:rsidRDefault="008A7B7D">
            <w:pPr>
              <w:rPr>
                <w:rFonts w:ascii="BiauKai" w:eastAsia="BiauKai" w:hAnsi="BiauKai" w:cs="標楷體"/>
              </w:rPr>
            </w:pPr>
            <w:r w:rsidRPr="00C348F7">
              <w:rPr>
                <w:rFonts w:ascii="BiauKai" w:eastAsia="BiauKai" w:hAnsi="BiauKai" w:cs="標楷體"/>
              </w:rPr>
              <w:t>邏輯關連</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AA798" w14:textId="77777777" w:rsidR="001D18CA" w:rsidRPr="00C348F7" w:rsidRDefault="008A7B7D">
            <w:pPr>
              <w:rPr>
                <w:rFonts w:ascii="BiauKai" w:eastAsia="BiauKai" w:hAnsi="BiauKai" w:cs="標楷體"/>
              </w:rPr>
            </w:pPr>
            <w:r w:rsidRPr="00C348F7">
              <w:rPr>
                <w:rFonts w:ascii="BiauKai" w:eastAsia="BiauKai" w:hAnsi="BiauKai" w:cs="標楷體"/>
              </w:rPr>
              <w:t>11.1各年級各彈性學習課程之規劃主題，能呼應學校課程願景及發展特色。</w:t>
            </w:r>
          </w:p>
          <w:p w14:paraId="321C550D"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11.2各彈性學習課程之教學單元或主題內容、課程目標、教學時間與進度和評量方式等，彼此間具相互呼應之邏輯合理性。</w:t>
            </w:r>
          </w:p>
        </w:tc>
      </w:tr>
      <w:tr w:rsidR="001D18CA" w:rsidRPr="00C348F7" w14:paraId="391C1BE9" w14:textId="77777777">
        <w:trPr>
          <w:trHeight w:val="1644"/>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8DA67"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F721E"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9B46C" w14:textId="77777777" w:rsidR="001D18CA" w:rsidRPr="00C348F7" w:rsidRDefault="008A7B7D">
            <w:pPr>
              <w:rPr>
                <w:rFonts w:ascii="BiauKai" w:eastAsia="BiauKai" w:hAnsi="BiauKai" w:cs="標楷體"/>
              </w:rPr>
            </w:pPr>
            <w:r w:rsidRPr="00C348F7">
              <w:rPr>
                <w:rFonts w:ascii="BiauKai" w:eastAsia="BiauKai" w:hAnsi="BiauKai" w:cs="標楷體"/>
              </w:rPr>
              <w:t>12.</w:t>
            </w:r>
          </w:p>
          <w:p w14:paraId="012B970A" w14:textId="77777777" w:rsidR="001D18CA" w:rsidRPr="00C348F7" w:rsidRDefault="008A7B7D">
            <w:pPr>
              <w:rPr>
                <w:rFonts w:ascii="BiauKai" w:eastAsia="BiauKai" w:hAnsi="BiauKai" w:cs="標楷體"/>
              </w:rPr>
            </w:pPr>
            <w:r w:rsidRPr="00C348F7">
              <w:rPr>
                <w:rFonts w:ascii="BiauKai" w:eastAsia="BiauKai" w:hAnsi="BiauKai" w:cs="標楷體"/>
              </w:rPr>
              <w:t>發展過程</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DFB3B"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12.1規劃與設計過程中，能蒐集且參考及評估各彈性學習課程規劃所需的重要資料，如相關主題的政策文件與研究文獻、學校課程願景、可能之教材與教學資源、學生先備經驗或成就與發展狀態、課程與教學設計參考文獻等。</w:t>
            </w:r>
          </w:p>
          <w:p w14:paraId="4AABBA6F"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12.2規劃與設計過程具專業參與性，經由彈性學習課程規劃小組、年級會議或相關教師專業學習社群之共同討論，並經學校課程發展委員會審議通過。特殊需求類課程，並經特殊教育相關法定程序通過。</w:t>
            </w:r>
          </w:p>
        </w:tc>
      </w:tr>
      <w:tr w:rsidR="001D18CA" w:rsidRPr="00C348F7" w14:paraId="03E2F6E4" w14:textId="77777777">
        <w:trP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79715" w14:textId="77777777" w:rsidR="001D18CA" w:rsidRPr="00C348F7" w:rsidRDefault="008A7B7D">
            <w:pPr>
              <w:rPr>
                <w:rFonts w:ascii="BiauKai" w:eastAsia="BiauKai" w:hAnsi="BiauKai" w:cs="標楷體"/>
              </w:rPr>
            </w:pPr>
            <w:r w:rsidRPr="00C348F7">
              <w:rPr>
                <w:rFonts w:ascii="BiauKai" w:eastAsia="BiauKai" w:hAnsi="BiauKai" w:cs="標楷體"/>
              </w:rPr>
              <w:t>課程實施</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BC783" w14:textId="77777777" w:rsidR="001D18CA" w:rsidRPr="00C348F7" w:rsidRDefault="008A7B7D">
            <w:pPr>
              <w:rPr>
                <w:rFonts w:ascii="BiauKai" w:eastAsia="BiauKai" w:hAnsi="BiauKai" w:cs="標楷體"/>
              </w:rPr>
            </w:pPr>
            <w:r w:rsidRPr="00C348F7">
              <w:rPr>
                <w:rFonts w:ascii="BiauKai" w:eastAsia="BiauKai" w:hAnsi="BiauKai" w:cs="標楷體"/>
              </w:rPr>
              <w:t>各課程實施準備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1BFFB" w14:textId="77777777" w:rsidR="001D18CA" w:rsidRPr="00C348F7" w:rsidRDefault="008A7B7D">
            <w:pPr>
              <w:rPr>
                <w:rFonts w:ascii="BiauKai" w:eastAsia="BiauKai" w:hAnsi="BiauKai" w:cs="標楷體"/>
              </w:rPr>
            </w:pPr>
            <w:r w:rsidRPr="00C348F7">
              <w:rPr>
                <w:rFonts w:ascii="BiauKai" w:eastAsia="BiauKai" w:hAnsi="BiauKai" w:cs="標楷體"/>
              </w:rPr>
              <w:t>13.</w:t>
            </w:r>
          </w:p>
          <w:p w14:paraId="5EEF06C1" w14:textId="77777777" w:rsidR="001D18CA" w:rsidRPr="00C348F7" w:rsidRDefault="008A7B7D">
            <w:pPr>
              <w:rPr>
                <w:rFonts w:ascii="BiauKai" w:eastAsia="BiauKai" w:hAnsi="BiauKai" w:cs="標楷體"/>
              </w:rPr>
            </w:pPr>
            <w:r w:rsidRPr="00C348F7">
              <w:rPr>
                <w:rFonts w:ascii="BiauKai" w:eastAsia="BiauKai" w:hAnsi="BiauKai" w:cs="標楷體"/>
              </w:rPr>
              <w:t>師資專業</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2FCA6"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13.1校內師資人力及專長足以有效實施各領域/科目及彈性學習課程，尤其新設領域/科目，如科技、新住民語文之師資已妥適安排。</w:t>
            </w:r>
          </w:p>
          <w:p w14:paraId="29031A50"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13.2校內行政主管和教師已參加主管機關及學校辦理之新課程專業研習或成長活動，對課程綱要內容有充分理解。</w:t>
            </w:r>
          </w:p>
          <w:p w14:paraId="771536C4"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13.3教師積極參與各領域/科目教學研究會、年級會議及專業學習社群之專業研討、共同備課、觀課和議課活動，熟知任教課程之課綱、課程計畫及教材內容。</w:t>
            </w:r>
          </w:p>
        </w:tc>
      </w:tr>
      <w:tr w:rsidR="001D18CA" w:rsidRPr="00C348F7" w14:paraId="2DDCF9F7" w14:textId="77777777">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63BB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D4F0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E2CFD" w14:textId="77777777" w:rsidR="001D18CA" w:rsidRPr="00C348F7" w:rsidRDefault="008A7B7D">
            <w:pPr>
              <w:rPr>
                <w:rFonts w:ascii="BiauKai" w:eastAsia="BiauKai" w:hAnsi="BiauKai" w:cs="標楷體"/>
              </w:rPr>
            </w:pPr>
            <w:r w:rsidRPr="00C348F7">
              <w:rPr>
                <w:rFonts w:ascii="BiauKai" w:eastAsia="BiauKai" w:hAnsi="BiauKai" w:cs="標楷體"/>
              </w:rPr>
              <w:t>14.</w:t>
            </w:r>
          </w:p>
          <w:p w14:paraId="00F0D781" w14:textId="77777777" w:rsidR="001D18CA" w:rsidRPr="00C348F7" w:rsidRDefault="008A7B7D">
            <w:pPr>
              <w:rPr>
                <w:rFonts w:ascii="BiauKai" w:eastAsia="BiauKai" w:hAnsi="BiauKai" w:cs="標楷體"/>
              </w:rPr>
            </w:pPr>
            <w:r w:rsidRPr="00C348F7">
              <w:rPr>
                <w:rFonts w:ascii="BiauKai" w:eastAsia="BiauKai" w:hAnsi="BiauKai" w:cs="標楷體"/>
              </w:rPr>
              <w:t>家長溝通</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8316D" w14:textId="77777777" w:rsidR="001D18CA" w:rsidRPr="00C348F7" w:rsidRDefault="008A7B7D">
            <w:pPr>
              <w:rPr>
                <w:rFonts w:ascii="BiauKai" w:eastAsia="BiauKai" w:hAnsi="BiauKai" w:cs="標楷體"/>
              </w:rPr>
            </w:pPr>
            <w:r w:rsidRPr="00C348F7">
              <w:rPr>
                <w:rFonts w:ascii="BiauKai" w:eastAsia="BiauKai" w:hAnsi="BiauKai" w:cs="標楷體"/>
              </w:rPr>
              <w:t>14.1學校課程計畫能獲主管機關備查，並運用書面或網路等多元管道向學生與家長說明。</w:t>
            </w:r>
          </w:p>
        </w:tc>
      </w:tr>
      <w:tr w:rsidR="001D18CA" w:rsidRPr="00C348F7" w14:paraId="588987F1" w14:textId="77777777">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E5622"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B0691"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7D150" w14:textId="77777777" w:rsidR="001D18CA" w:rsidRPr="00C348F7" w:rsidRDefault="008A7B7D">
            <w:pPr>
              <w:rPr>
                <w:rFonts w:ascii="BiauKai" w:eastAsia="BiauKai" w:hAnsi="BiauKai" w:cs="標楷體"/>
              </w:rPr>
            </w:pPr>
            <w:r w:rsidRPr="00C348F7">
              <w:rPr>
                <w:rFonts w:ascii="BiauKai" w:eastAsia="BiauKai" w:hAnsi="BiauKai" w:cs="標楷體"/>
              </w:rPr>
              <w:t>15.</w:t>
            </w:r>
          </w:p>
          <w:p w14:paraId="20D5CA1F" w14:textId="77777777" w:rsidR="001D18CA" w:rsidRPr="00C348F7" w:rsidRDefault="008A7B7D">
            <w:pPr>
              <w:rPr>
                <w:rFonts w:ascii="BiauKai" w:eastAsia="BiauKai" w:hAnsi="BiauKai" w:cs="標楷體"/>
              </w:rPr>
            </w:pPr>
            <w:r w:rsidRPr="00C348F7">
              <w:rPr>
                <w:rFonts w:ascii="BiauKai" w:eastAsia="BiauKai" w:hAnsi="BiauKai" w:cs="標楷體"/>
              </w:rPr>
              <w:t>教材資源</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7DBDB"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15.1各領域/科目及彈性學習課程所需審定本教材，已依規定程序選用，自編教材及相關教學資源能呼應課程目標並依規定審查。</w:t>
            </w:r>
          </w:p>
          <w:p w14:paraId="5C7A3D2B"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15.2各領域/科目及彈性學習課程之實施場地與設備，已規劃妥善。</w:t>
            </w:r>
          </w:p>
        </w:tc>
      </w:tr>
      <w:tr w:rsidR="001D18CA" w:rsidRPr="00C348F7" w14:paraId="0A406FEE" w14:textId="77777777">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102E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9A71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C26A0" w14:textId="77777777" w:rsidR="001D18CA" w:rsidRPr="00C348F7" w:rsidRDefault="008A7B7D">
            <w:pPr>
              <w:rPr>
                <w:rFonts w:ascii="BiauKai" w:eastAsia="BiauKai" w:hAnsi="BiauKai" w:cs="標楷體"/>
              </w:rPr>
            </w:pPr>
            <w:r w:rsidRPr="00C348F7">
              <w:rPr>
                <w:rFonts w:ascii="BiauKai" w:eastAsia="BiauKai" w:hAnsi="BiauKai" w:cs="標楷體"/>
              </w:rPr>
              <w:t>16.</w:t>
            </w:r>
          </w:p>
          <w:p w14:paraId="4B8298F9" w14:textId="77777777" w:rsidR="001D18CA" w:rsidRPr="00C348F7" w:rsidRDefault="008A7B7D">
            <w:pPr>
              <w:rPr>
                <w:rFonts w:ascii="BiauKai" w:eastAsia="BiauKai" w:hAnsi="BiauKai" w:cs="標楷體"/>
              </w:rPr>
            </w:pPr>
            <w:r w:rsidRPr="00C348F7">
              <w:rPr>
                <w:rFonts w:ascii="BiauKai" w:eastAsia="BiauKai" w:hAnsi="BiauKai" w:cs="標楷體"/>
              </w:rPr>
              <w:t>學習促進</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361EB"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16.1規劃必要措施，以促進課程實施及其效果，如辦理課程相關之展演、競賽、活動、能力檢測、學習護照等。</w:t>
            </w:r>
          </w:p>
        </w:tc>
      </w:tr>
      <w:tr w:rsidR="001D18CA" w:rsidRPr="00C348F7" w14:paraId="138BAD0B" w14:textId="77777777">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2C52A"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2D5F2" w14:textId="77777777" w:rsidR="001D18CA" w:rsidRPr="00C348F7" w:rsidRDefault="008A7B7D">
            <w:pPr>
              <w:rPr>
                <w:rFonts w:ascii="BiauKai" w:eastAsia="BiauKai" w:hAnsi="BiauKai" w:cs="標楷體"/>
              </w:rPr>
            </w:pPr>
            <w:r w:rsidRPr="00C348F7">
              <w:rPr>
                <w:rFonts w:ascii="BiauKai" w:eastAsia="BiauKai" w:hAnsi="BiauKai" w:cs="標楷體"/>
              </w:rPr>
              <w:t>各課程實施情形</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657C9" w14:textId="77777777" w:rsidR="001D18CA" w:rsidRPr="00C348F7" w:rsidRDefault="008A7B7D">
            <w:pPr>
              <w:rPr>
                <w:rFonts w:ascii="BiauKai" w:eastAsia="BiauKai" w:hAnsi="BiauKai" w:cs="標楷體"/>
              </w:rPr>
            </w:pPr>
            <w:r w:rsidRPr="00C348F7">
              <w:rPr>
                <w:rFonts w:ascii="BiauKai" w:eastAsia="BiauKai" w:hAnsi="BiauKai" w:cs="標楷體"/>
              </w:rPr>
              <w:t>17.</w:t>
            </w:r>
          </w:p>
          <w:p w14:paraId="7A12C708" w14:textId="77777777" w:rsidR="001D18CA" w:rsidRPr="00C348F7" w:rsidRDefault="008A7B7D">
            <w:pPr>
              <w:rPr>
                <w:rFonts w:ascii="BiauKai" w:eastAsia="BiauKai" w:hAnsi="BiauKai" w:cs="標楷體"/>
              </w:rPr>
            </w:pPr>
            <w:r w:rsidRPr="00C348F7">
              <w:rPr>
                <w:rFonts w:ascii="BiauKai" w:eastAsia="BiauKai" w:hAnsi="BiauKai" w:cs="標楷體"/>
              </w:rPr>
              <w:t>教學實施</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A786A"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17.1教師依課程計畫之規劃進行教學，教學策略和活動安排能促成本教育階段領域/科目核心素養、精熟學習重點及達成彈性學習課程目標。</w:t>
            </w:r>
          </w:p>
          <w:p w14:paraId="389A53C0"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17.2教師能視課程內容、學習重點、學生特質及資源條件，採用相應合適之多元教學策略，並重視教學過程之適性化。</w:t>
            </w:r>
          </w:p>
        </w:tc>
      </w:tr>
      <w:tr w:rsidR="001D18CA" w:rsidRPr="00C348F7" w14:paraId="154EBA04" w14:textId="77777777">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A2CA0"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EE7B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C3F68" w14:textId="77777777" w:rsidR="001D18CA" w:rsidRPr="00C348F7" w:rsidRDefault="008A7B7D">
            <w:pPr>
              <w:rPr>
                <w:rFonts w:ascii="BiauKai" w:eastAsia="BiauKai" w:hAnsi="BiauKai" w:cs="標楷體"/>
              </w:rPr>
            </w:pPr>
            <w:r w:rsidRPr="00C348F7">
              <w:rPr>
                <w:rFonts w:ascii="BiauKai" w:eastAsia="BiauKai" w:hAnsi="BiauKai" w:cs="標楷體"/>
              </w:rPr>
              <w:t>18.</w:t>
            </w:r>
          </w:p>
          <w:p w14:paraId="44795026" w14:textId="77777777" w:rsidR="001D18CA" w:rsidRPr="00C348F7" w:rsidRDefault="008A7B7D">
            <w:pPr>
              <w:rPr>
                <w:rFonts w:ascii="BiauKai" w:eastAsia="BiauKai" w:hAnsi="BiauKai" w:cs="標楷體"/>
              </w:rPr>
            </w:pPr>
            <w:r w:rsidRPr="00C348F7">
              <w:rPr>
                <w:rFonts w:ascii="BiauKai" w:eastAsia="BiauKai" w:hAnsi="BiauKai" w:cs="標楷體"/>
              </w:rPr>
              <w:t>評量回饋</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93B3"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18.1教師於教學過程之評量或定期學習成就評量之內容與方法，能掌握課綱及課程計畫規劃之核心素養、學習內容與學習表現，並根據評量結果進行學習輔導或教學調整。</w:t>
            </w:r>
          </w:p>
          <w:p w14:paraId="33A32853"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18.2各領域/科目教學研究會、年級會議及各教師專業學習社群，能就各課程之教學實施情形進行對話、討論，適時改進課程與教學計畫及其實施。</w:t>
            </w:r>
          </w:p>
        </w:tc>
      </w:tr>
      <w:tr w:rsidR="001D18CA" w:rsidRPr="00C348F7" w14:paraId="459CB8DA" w14:textId="77777777">
        <w:trPr>
          <w:trHeight w:val="1134"/>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2F855" w14:textId="77777777" w:rsidR="001D18CA" w:rsidRPr="00C348F7" w:rsidRDefault="008A7B7D">
            <w:pPr>
              <w:rPr>
                <w:rFonts w:ascii="BiauKai" w:eastAsia="BiauKai" w:hAnsi="BiauKai" w:cs="標楷體"/>
              </w:rPr>
            </w:pPr>
            <w:r w:rsidRPr="00C348F7">
              <w:rPr>
                <w:rFonts w:ascii="BiauKai" w:eastAsia="BiauKai" w:hAnsi="BiauKai" w:cs="標楷體"/>
              </w:rPr>
              <w:t>課程效果</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964B" w14:textId="77777777" w:rsidR="001D18CA" w:rsidRPr="00C348F7" w:rsidRDefault="008A7B7D">
            <w:pPr>
              <w:rPr>
                <w:rFonts w:ascii="BiauKai" w:eastAsia="BiauKai" w:hAnsi="BiauKai" w:cs="標楷體"/>
              </w:rPr>
            </w:pPr>
            <w:r w:rsidRPr="00C348F7">
              <w:rPr>
                <w:rFonts w:ascii="BiauKai" w:eastAsia="BiauKai" w:hAnsi="BiauKai" w:cs="標楷體"/>
              </w:rPr>
              <w:t>領域/科目課程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B84AD" w14:textId="77777777" w:rsidR="001D18CA" w:rsidRPr="00C348F7" w:rsidRDefault="008A7B7D">
            <w:pPr>
              <w:rPr>
                <w:rFonts w:ascii="BiauKai" w:eastAsia="BiauKai" w:hAnsi="BiauKai" w:cs="標楷體"/>
              </w:rPr>
            </w:pPr>
            <w:r w:rsidRPr="00C348F7">
              <w:rPr>
                <w:rFonts w:ascii="BiauKai" w:eastAsia="BiauKai" w:hAnsi="BiauKai" w:cs="標楷體"/>
              </w:rPr>
              <w:t>19.</w:t>
            </w:r>
          </w:p>
          <w:p w14:paraId="01DDBAFE" w14:textId="77777777" w:rsidR="001D18CA" w:rsidRPr="00C348F7" w:rsidRDefault="008A7B7D">
            <w:pPr>
              <w:rPr>
                <w:rFonts w:ascii="BiauKai" w:eastAsia="BiauKai" w:hAnsi="BiauKai" w:cs="標楷體"/>
              </w:rPr>
            </w:pPr>
            <w:r w:rsidRPr="00C348F7">
              <w:rPr>
                <w:rFonts w:ascii="BiauKai" w:eastAsia="BiauKai" w:hAnsi="BiauKai" w:cs="標楷體"/>
              </w:rPr>
              <w:t>素養達成</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B4318"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19.1各學習階段/年級學生於各領域/科目之學習結果表現，能達成各該領域/科目課綱訂定之本教育階段核心素養，並精熟各學習重點。</w:t>
            </w:r>
          </w:p>
          <w:p w14:paraId="7229B8A0"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19.2各領域/科目課綱核心素養及學習重點以外之其他非意圖性學習結果，具教育之積極正向價值。</w:t>
            </w:r>
          </w:p>
        </w:tc>
      </w:tr>
      <w:tr w:rsidR="001D18CA" w:rsidRPr="00C348F7" w14:paraId="6982E0D6" w14:textId="77777777">
        <w:trPr>
          <w:trHeight w:val="56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C5E3C"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7F1DF"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6DC32" w14:textId="77777777" w:rsidR="001D18CA" w:rsidRPr="00C348F7" w:rsidRDefault="008A7B7D">
            <w:pPr>
              <w:rPr>
                <w:rFonts w:ascii="BiauKai" w:eastAsia="BiauKai" w:hAnsi="BiauKai" w:cs="標楷體"/>
              </w:rPr>
            </w:pPr>
            <w:r w:rsidRPr="00C348F7">
              <w:rPr>
                <w:rFonts w:ascii="BiauKai" w:eastAsia="BiauKai" w:hAnsi="BiauKai" w:cs="標楷體"/>
              </w:rPr>
              <w:t>20.</w:t>
            </w:r>
          </w:p>
          <w:p w14:paraId="182A1806" w14:textId="77777777" w:rsidR="001D18CA" w:rsidRPr="00C348F7" w:rsidRDefault="008A7B7D">
            <w:pPr>
              <w:rPr>
                <w:rFonts w:ascii="BiauKai" w:eastAsia="BiauKai" w:hAnsi="BiauKai" w:cs="標楷體"/>
              </w:rPr>
            </w:pPr>
            <w:r w:rsidRPr="00C348F7">
              <w:rPr>
                <w:rFonts w:ascii="BiauKai" w:eastAsia="BiauKai" w:hAnsi="BiauKai" w:cs="標楷體"/>
              </w:rPr>
              <w:t>持續進展</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857F4" w14:textId="77777777" w:rsidR="001D18CA" w:rsidRPr="00C348F7" w:rsidRDefault="008A7B7D">
            <w:pPr>
              <w:rPr>
                <w:rFonts w:ascii="BiauKai" w:eastAsia="BiauKai" w:hAnsi="BiauKai" w:cs="標楷體"/>
              </w:rPr>
            </w:pPr>
            <w:r w:rsidRPr="00C348F7">
              <w:rPr>
                <w:rFonts w:ascii="BiauKai" w:eastAsia="BiauKai" w:hAnsi="BiauKai" w:cs="標楷體"/>
              </w:rPr>
              <w:t>20.1學生在各領域/科目之學習結果表現，於各年級和學習階段具持續進展之現象。</w:t>
            </w:r>
          </w:p>
        </w:tc>
      </w:tr>
      <w:tr w:rsidR="001D18CA" w:rsidRPr="00C348F7" w14:paraId="7FEF4618" w14:textId="77777777">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8709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464EA" w14:textId="77777777" w:rsidR="001D18CA" w:rsidRPr="00C348F7" w:rsidRDefault="008A7B7D">
            <w:pPr>
              <w:rPr>
                <w:rFonts w:ascii="BiauKai" w:eastAsia="BiauKai" w:hAnsi="BiauKai" w:cs="標楷體"/>
              </w:rPr>
            </w:pPr>
            <w:r w:rsidRPr="00C348F7">
              <w:rPr>
                <w:rFonts w:ascii="BiauKai" w:eastAsia="BiauKai" w:hAnsi="BiauKai" w:cs="標楷體"/>
              </w:rPr>
              <w:t>彈性學習課程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03BDA" w14:textId="77777777" w:rsidR="001D18CA" w:rsidRPr="00C348F7" w:rsidRDefault="008A7B7D">
            <w:pPr>
              <w:rPr>
                <w:rFonts w:ascii="BiauKai" w:eastAsia="BiauKai" w:hAnsi="BiauKai" w:cs="標楷體"/>
              </w:rPr>
            </w:pPr>
            <w:r w:rsidRPr="00C348F7">
              <w:rPr>
                <w:rFonts w:ascii="BiauKai" w:eastAsia="BiauKai" w:hAnsi="BiauKai" w:cs="標楷體"/>
              </w:rPr>
              <w:t>21.</w:t>
            </w:r>
          </w:p>
          <w:p w14:paraId="4724E1AD" w14:textId="77777777" w:rsidR="001D18CA" w:rsidRPr="00C348F7" w:rsidRDefault="008A7B7D">
            <w:pPr>
              <w:rPr>
                <w:rFonts w:ascii="BiauKai" w:eastAsia="BiauKai" w:hAnsi="BiauKai" w:cs="標楷體"/>
              </w:rPr>
            </w:pPr>
            <w:r w:rsidRPr="00C348F7">
              <w:rPr>
                <w:rFonts w:ascii="BiauKai" w:eastAsia="BiauKai" w:hAnsi="BiauKai" w:cs="標楷體"/>
              </w:rPr>
              <w:t>目標達成</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28EA0" w14:textId="77777777" w:rsidR="001D18CA" w:rsidRPr="00C348F7" w:rsidRDefault="008A7B7D">
            <w:pPr>
              <w:rPr>
                <w:rFonts w:ascii="BiauKai" w:eastAsia="BiauKai" w:hAnsi="BiauKai" w:cs="標楷體"/>
              </w:rPr>
            </w:pPr>
            <w:r w:rsidRPr="00C348F7">
              <w:rPr>
                <w:rFonts w:ascii="BiauKai" w:eastAsia="BiauKai" w:hAnsi="BiauKai" w:cs="標楷體"/>
              </w:rPr>
              <w:t>21.1學生於各彈性學習課程之學習結果表現，能符合課程設計之預期課程目標。</w:t>
            </w:r>
          </w:p>
          <w:p w14:paraId="305675BB" w14:textId="77777777" w:rsidR="001D18CA" w:rsidRPr="00C348F7" w:rsidRDefault="008A7B7D">
            <w:pPr>
              <w:rPr>
                <w:rFonts w:ascii="BiauKai" w:eastAsia="BiauKai" w:hAnsi="BiauKai" w:cs="標楷體"/>
              </w:rPr>
            </w:pPr>
            <w:r w:rsidRPr="00C348F7">
              <w:rPr>
                <w:rFonts w:ascii="BiauKai" w:eastAsia="BiauKai" w:hAnsi="BiauKai" w:cs="標楷體"/>
              </w:rPr>
              <w:t>21.2學生在各彈性學習課程之非意圖性學習結果，具教育之積極正向價值。</w:t>
            </w:r>
          </w:p>
        </w:tc>
      </w:tr>
      <w:tr w:rsidR="001D18CA" w:rsidRPr="00C348F7" w14:paraId="1C18D356" w14:textId="77777777">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10BA5"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7569"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D0706" w14:textId="77777777" w:rsidR="001D18CA" w:rsidRPr="00C348F7" w:rsidRDefault="008A7B7D">
            <w:pPr>
              <w:rPr>
                <w:rFonts w:ascii="BiauKai" w:eastAsia="BiauKai" w:hAnsi="BiauKai" w:cs="標楷體"/>
              </w:rPr>
            </w:pPr>
            <w:r w:rsidRPr="00C348F7">
              <w:rPr>
                <w:rFonts w:ascii="BiauKai" w:eastAsia="BiauKai" w:hAnsi="BiauKai" w:cs="標楷體"/>
              </w:rPr>
              <w:t>22.</w:t>
            </w:r>
          </w:p>
          <w:p w14:paraId="13534EC5" w14:textId="77777777" w:rsidR="001D18CA" w:rsidRPr="00C348F7" w:rsidRDefault="008A7B7D">
            <w:pPr>
              <w:rPr>
                <w:rFonts w:ascii="BiauKai" w:eastAsia="BiauKai" w:hAnsi="BiauKai" w:cs="標楷體"/>
              </w:rPr>
            </w:pPr>
            <w:r w:rsidRPr="00C348F7">
              <w:rPr>
                <w:rFonts w:ascii="BiauKai" w:eastAsia="BiauKai" w:hAnsi="BiauKai" w:cs="標楷體"/>
              </w:rPr>
              <w:t>持續進展</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18A05" w14:textId="77777777" w:rsidR="001D18CA" w:rsidRPr="00C348F7" w:rsidRDefault="008A7B7D">
            <w:pPr>
              <w:rPr>
                <w:rFonts w:ascii="BiauKai" w:eastAsia="BiauKai" w:hAnsi="BiauKai" w:cs="標楷體"/>
              </w:rPr>
            </w:pPr>
            <w:r w:rsidRPr="00C348F7">
              <w:rPr>
                <w:rFonts w:ascii="BiauKai" w:eastAsia="BiauKai" w:hAnsi="BiauKai" w:cs="標楷體"/>
              </w:rPr>
              <w:t>22.1學生於各類彈性學習課程之學習成就表現，具持續進展之現象。</w:t>
            </w:r>
          </w:p>
        </w:tc>
      </w:tr>
      <w:tr w:rsidR="001D18CA" w:rsidRPr="00C348F7" w14:paraId="1D99EFC6" w14:textId="77777777">
        <w:trPr>
          <w:trHeight w:val="39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044E8" w14:textId="77777777" w:rsidR="001D18CA" w:rsidRPr="00C348F7" w:rsidRDefault="001D18CA">
            <w:pPr>
              <w:pBdr>
                <w:top w:val="nil"/>
                <w:left w:val="nil"/>
                <w:bottom w:val="nil"/>
                <w:right w:val="nil"/>
                <w:between w:val="nil"/>
              </w:pBdr>
              <w:spacing w:line="276" w:lineRule="auto"/>
              <w:rPr>
                <w:rFonts w:ascii="BiauKai" w:eastAsia="BiauKai" w:hAnsi="BiauKai" w:cs="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0811A" w14:textId="77777777" w:rsidR="001D18CA" w:rsidRPr="00C348F7" w:rsidRDefault="008A7B7D">
            <w:pPr>
              <w:rPr>
                <w:rFonts w:ascii="BiauKai" w:eastAsia="BiauKai" w:hAnsi="BiauKai" w:cs="標楷體"/>
              </w:rPr>
            </w:pPr>
            <w:r w:rsidRPr="00C348F7">
              <w:rPr>
                <w:rFonts w:ascii="BiauKai" w:eastAsia="BiauKai" w:hAnsi="BiauKai" w:cs="標楷體"/>
              </w:rPr>
              <w:t>課程總體架構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58FFF" w14:textId="77777777" w:rsidR="001D18CA" w:rsidRPr="00C348F7" w:rsidRDefault="008A7B7D">
            <w:pPr>
              <w:rPr>
                <w:rFonts w:ascii="BiauKai" w:eastAsia="BiauKai" w:hAnsi="BiauKai" w:cs="標楷體"/>
              </w:rPr>
            </w:pPr>
            <w:r w:rsidRPr="00C348F7">
              <w:rPr>
                <w:rFonts w:ascii="BiauKai" w:eastAsia="BiauKai" w:hAnsi="BiauKai" w:cs="標楷體"/>
              </w:rPr>
              <w:t>23.</w:t>
            </w:r>
          </w:p>
          <w:p w14:paraId="3EE20367" w14:textId="77777777" w:rsidR="001D18CA" w:rsidRPr="00C348F7" w:rsidRDefault="008A7B7D">
            <w:pPr>
              <w:rPr>
                <w:rFonts w:ascii="BiauKai" w:eastAsia="BiauKai" w:hAnsi="BiauKai" w:cs="標楷體"/>
              </w:rPr>
            </w:pPr>
            <w:r w:rsidRPr="00C348F7">
              <w:rPr>
                <w:rFonts w:ascii="BiauKai" w:eastAsia="BiauKai" w:hAnsi="BiauKai" w:cs="標楷體"/>
              </w:rPr>
              <w:t>教育成效</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9511E" w14:textId="77777777" w:rsidR="001D18CA" w:rsidRPr="00C348F7" w:rsidRDefault="008A7B7D">
            <w:pPr>
              <w:ind w:left="400" w:hanging="400"/>
              <w:rPr>
                <w:rFonts w:ascii="BiauKai" w:eastAsia="BiauKai" w:hAnsi="BiauKai" w:cs="標楷體"/>
              </w:rPr>
            </w:pPr>
            <w:r w:rsidRPr="00C348F7">
              <w:rPr>
                <w:rFonts w:ascii="BiauKai" w:eastAsia="BiauKai" w:hAnsi="BiauKai" w:cs="標楷體"/>
              </w:rPr>
              <w:t>23.1學生於各領域/科目及彈性學習課程之學習結果表現，符合預期教育成效，展現適性教育特質。</w:t>
            </w:r>
          </w:p>
        </w:tc>
      </w:tr>
    </w:tbl>
    <w:p w14:paraId="4EB08F7A" w14:textId="3B265260" w:rsidR="00AB043F" w:rsidRPr="00C348F7" w:rsidRDefault="00AB043F">
      <w:pPr>
        <w:rPr>
          <w:rFonts w:ascii="BiauKai" w:eastAsia="BiauKai" w:hAnsi="BiauKai" w:cs="標楷體"/>
          <w:sz w:val="16"/>
          <w:szCs w:val="16"/>
        </w:rPr>
      </w:pPr>
    </w:p>
    <w:p w14:paraId="7D0B7221" w14:textId="2C0F145D" w:rsidR="00027D34" w:rsidRPr="00C348F7" w:rsidRDefault="00027D34" w:rsidP="00AB043F">
      <w:pPr>
        <w:autoSpaceDE/>
        <w:autoSpaceDN/>
        <w:adjustRightInd/>
        <w:rPr>
          <w:rFonts w:ascii="BiauKai" w:eastAsia="BiauKai" w:hAnsi="BiauKai" w:cs="標楷體"/>
          <w:sz w:val="16"/>
          <w:szCs w:val="16"/>
        </w:rPr>
      </w:pPr>
    </w:p>
    <w:p w14:paraId="598D0D9F" w14:textId="135084CD" w:rsidR="00AB043F" w:rsidRPr="00C348F7" w:rsidRDefault="00AB043F" w:rsidP="00AB043F">
      <w:pPr>
        <w:autoSpaceDE/>
        <w:autoSpaceDN/>
        <w:adjustRightInd/>
        <w:rPr>
          <w:rFonts w:ascii="BiauKai" w:eastAsia="BiauKai" w:hAnsi="BiauKai" w:cs="標楷體"/>
          <w:sz w:val="16"/>
          <w:szCs w:val="16"/>
        </w:rPr>
      </w:pPr>
    </w:p>
    <w:p w14:paraId="13035F80" w14:textId="03737FBB" w:rsidR="00AB043F" w:rsidRPr="00C348F7" w:rsidRDefault="00AB043F" w:rsidP="00AB043F">
      <w:pPr>
        <w:autoSpaceDE/>
        <w:autoSpaceDN/>
        <w:adjustRightInd/>
        <w:rPr>
          <w:rFonts w:ascii="BiauKai" w:eastAsia="BiauKai" w:hAnsi="BiauKai" w:cs="標楷體"/>
          <w:sz w:val="16"/>
          <w:szCs w:val="16"/>
        </w:rPr>
      </w:pPr>
    </w:p>
    <w:p w14:paraId="00F7CE54" w14:textId="3DB31221" w:rsidR="00AB043F" w:rsidRPr="00C348F7" w:rsidRDefault="00AB043F" w:rsidP="00AB043F">
      <w:pPr>
        <w:autoSpaceDE/>
        <w:autoSpaceDN/>
        <w:adjustRightInd/>
        <w:rPr>
          <w:rFonts w:ascii="BiauKai" w:eastAsia="BiauKai" w:hAnsi="BiauKai" w:cs="標楷體"/>
          <w:sz w:val="16"/>
          <w:szCs w:val="16"/>
        </w:rPr>
      </w:pPr>
    </w:p>
    <w:p w14:paraId="19CB5CE0" w14:textId="77777777" w:rsidR="00AB043F" w:rsidRPr="00C348F7" w:rsidRDefault="00AB043F" w:rsidP="00AB043F">
      <w:pPr>
        <w:autoSpaceDE/>
        <w:autoSpaceDN/>
        <w:adjustRightInd/>
        <w:rPr>
          <w:rFonts w:ascii="BiauKai" w:eastAsia="BiauKai" w:hAnsi="BiauKai" w:cs="標楷體"/>
          <w:sz w:val="16"/>
          <w:szCs w:val="16"/>
        </w:rPr>
      </w:pPr>
    </w:p>
    <w:p w14:paraId="67540971" w14:textId="29B6B6FF" w:rsidR="00AB043F" w:rsidRPr="00C348F7" w:rsidRDefault="00AB043F">
      <w:pPr>
        <w:autoSpaceDE/>
        <w:autoSpaceDN/>
        <w:adjustRightInd/>
        <w:rPr>
          <w:rFonts w:ascii="BiauKai" w:eastAsia="BiauKai" w:hAnsi="BiauKai" w:cs="標楷體"/>
        </w:rPr>
      </w:pPr>
      <w:r w:rsidRPr="00C348F7">
        <w:rPr>
          <w:rFonts w:ascii="BiauKai" w:eastAsia="BiauKai" w:hAnsi="BiauKai" w:cs="標楷體"/>
        </w:rPr>
        <w:br w:type="page"/>
      </w:r>
    </w:p>
    <w:p w14:paraId="55B67E4A" w14:textId="6307A6D2" w:rsidR="00027D34" w:rsidRPr="00C348F7" w:rsidRDefault="00027D34" w:rsidP="00027D34">
      <w:pPr>
        <w:pBdr>
          <w:top w:val="nil"/>
          <w:left w:val="nil"/>
          <w:bottom w:val="nil"/>
          <w:right w:val="nil"/>
          <w:between w:val="nil"/>
        </w:pBdr>
        <w:spacing w:line="360" w:lineRule="auto"/>
        <w:rPr>
          <w:rFonts w:ascii="BiauKai" w:eastAsia="BiauKai" w:hAnsi="BiauKai" w:cs="標楷體"/>
          <w:b/>
          <w:color w:val="000000"/>
          <w:sz w:val="28"/>
          <w:szCs w:val="28"/>
          <w:shd w:val="pct15" w:color="auto" w:fill="FFFFFF"/>
        </w:rPr>
      </w:pPr>
      <w:r w:rsidRPr="00C348F7">
        <w:rPr>
          <w:rFonts w:ascii="BiauKai" w:eastAsia="BiauKai" w:hAnsi="BiauKai" w:cs="標楷體" w:hint="eastAsia"/>
          <w:b/>
          <w:color w:val="000000"/>
          <w:sz w:val="28"/>
          <w:szCs w:val="28"/>
          <w:shd w:val="pct15" w:color="auto" w:fill="FFFFFF"/>
        </w:rPr>
        <w:lastRenderedPageBreak/>
        <w:t>附錄</w:t>
      </w:r>
      <w:r w:rsidRPr="00C348F7">
        <w:rPr>
          <w:rFonts w:ascii="BiauKai" w:eastAsia="BiauKai" w:hAnsi="BiauKai" w:cs="標楷體"/>
          <w:b/>
          <w:color w:val="000000"/>
          <w:sz w:val="28"/>
          <w:szCs w:val="28"/>
          <w:shd w:val="pct15" w:color="auto" w:fill="FFFFFF"/>
        </w:rPr>
        <w:t>6</w:t>
      </w:r>
    </w:p>
    <w:p w14:paraId="47B4A2EF" w14:textId="1D475C8E" w:rsidR="00027D34" w:rsidRPr="00C348F7" w:rsidRDefault="00027D34" w:rsidP="00027D34">
      <w:pPr>
        <w:pBdr>
          <w:top w:val="nil"/>
          <w:left w:val="nil"/>
          <w:bottom w:val="nil"/>
          <w:right w:val="nil"/>
          <w:between w:val="nil"/>
        </w:pBdr>
        <w:spacing w:line="360" w:lineRule="auto"/>
        <w:jc w:val="center"/>
        <w:rPr>
          <w:rFonts w:ascii="BiauKai" w:eastAsia="BiauKai" w:hAnsi="BiauKai" w:cs="標楷體"/>
          <w:b/>
          <w:color w:val="000000"/>
          <w:sz w:val="28"/>
          <w:szCs w:val="28"/>
        </w:rPr>
      </w:pPr>
      <w:r w:rsidRPr="00C348F7">
        <w:rPr>
          <w:rFonts w:ascii="BiauKai" w:eastAsia="BiauKai" w:hAnsi="BiauKai" w:cs="標楷體"/>
          <w:b/>
          <w:color w:val="000000"/>
          <w:sz w:val="28"/>
          <w:szCs w:val="28"/>
        </w:rPr>
        <w:t>新竹市111學年精進教學品質計畫整體推動架構</w:t>
      </w:r>
    </w:p>
    <w:p w14:paraId="3B692056" w14:textId="4B0A5331" w:rsidR="00027D34" w:rsidRPr="00C348F7" w:rsidRDefault="00027D34">
      <w:pPr>
        <w:rPr>
          <w:rFonts w:ascii="BiauKai" w:eastAsia="BiauKai" w:hAnsi="BiauKai" w:cs="標楷體"/>
        </w:rPr>
      </w:pPr>
      <w:r w:rsidRPr="00C348F7">
        <w:rPr>
          <w:rFonts w:ascii="BiauKai" w:eastAsia="BiauKai" w:hAnsi="BiauKai"/>
          <w:noProof/>
        </w:rPr>
        <w:drawing>
          <wp:inline distT="0" distB="0" distL="0" distR="0" wp14:anchorId="6626515F" wp14:editId="670C89CB">
            <wp:extent cx="5774055" cy="7935595"/>
            <wp:effectExtent l="0" t="0" r="0" b="0"/>
            <wp:docPr id="24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4"/>
                    <a:srcRect/>
                    <a:stretch>
                      <a:fillRect/>
                    </a:stretch>
                  </pic:blipFill>
                  <pic:spPr>
                    <a:xfrm>
                      <a:off x="0" y="0"/>
                      <a:ext cx="5774055" cy="7935595"/>
                    </a:xfrm>
                    <a:prstGeom prst="rect">
                      <a:avLst/>
                    </a:prstGeom>
                    <a:ln/>
                  </pic:spPr>
                </pic:pic>
              </a:graphicData>
            </a:graphic>
          </wp:inline>
        </w:drawing>
      </w:r>
    </w:p>
    <w:sectPr w:rsidR="00027D34" w:rsidRPr="00C348F7">
      <w:pgSz w:w="11907" w:h="16840"/>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7875" w14:textId="77777777" w:rsidR="00647C87" w:rsidRDefault="00647C87">
      <w:r>
        <w:separator/>
      </w:r>
    </w:p>
  </w:endnote>
  <w:endnote w:type="continuationSeparator" w:id="0">
    <w:p w14:paraId="72825D77" w14:textId="77777777" w:rsidR="00647C87" w:rsidRDefault="0064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微軟正黑體"/>
    <w:panose1 w:val="02010601000101010101"/>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宋體-繁">
    <w:altName w:val="微軟正黑體"/>
    <w:panose1 w:val="02010600040101010101"/>
    <w:charset w:val="88"/>
    <w:family w:val="auto"/>
    <w:pitch w:val="variable"/>
    <w:sig w:usb0="00000287" w:usb1="080F0000" w:usb2="00000010" w:usb3="00000000" w:csb0="0014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өũ">
    <w:altName w:val="Times New Roman"/>
    <w:panose1 w:val="020B0604020202020204"/>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BiauKai">
    <w:altName w:val="微軟正黑體"/>
    <w:panose1 w:val="02010601000101010101"/>
    <w:charset w:val="88"/>
    <w:family w:val="auto"/>
    <w:pitch w:val="variable"/>
    <w:sig w:usb0="00000001" w:usb1="08080000" w:usb2="00000010" w:usb3="00000000" w:csb0="00100001" w:csb1="00000000"/>
  </w:font>
  <w:font w:name="Gungsuh">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92B8" w14:textId="77777777" w:rsidR="001D18CA" w:rsidRDefault="008A7B7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647C87">
      <w:rPr>
        <w:color w:val="000000"/>
        <w:sz w:val="20"/>
        <w:szCs w:val="20"/>
      </w:rPr>
      <w:fldChar w:fldCharType="separate"/>
    </w:r>
    <w:r>
      <w:rPr>
        <w:color w:val="000000"/>
        <w:sz w:val="20"/>
        <w:szCs w:val="20"/>
      </w:rPr>
      <w:fldChar w:fldCharType="end"/>
    </w:r>
  </w:p>
  <w:p w14:paraId="57EE8598" w14:textId="77777777" w:rsidR="001D18CA" w:rsidRDefault="001D18CA">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3F85" w14:textId="44CD5115" w:rsidR="001D18CA" w:rsidRDefault="008A7B7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E471B6">
      <w:rPr>
        <w:rFonts w:eastAsia="Times New Roman"/>
        <w:noProof/>
        <w:color w:val="000000"/>
        <w:sz w:val="20"/>
        <w:szCs w:val="20"/>
      </w:rPr>
      <w:t>38</w:t>
    </w:r>
    <w:r>
      <w:rPr>
        <w:color w:val="000000"/>
        <w:sz w:val="20"/>
        <w:szCs w:val="20"/>
      </w:rPr>
      <w:fldChar w:fldCharType="end"/>
    </w:r>
  </w:p>
  <w:p w14:paraId="711D9D5E" w14:textId="77777777" w:rsidR="001D18CA" w:rsidRDefault="001D18CA">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5B8C" w14:textId="77777777" w:rsidR="001D18CA" w:rsidRDefault="008A7B7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647C87">
      <w:rPr>
        <w:color w:val="000000"/>
        <w:sz w:val="20"/>
        <w:szCs w:val="20"/>
      </w:rPr>
      <w:fldChar w:fldCharType="separate"/>
    </w:r>
    <w:r>
      <w:rPr>
        <w:color w:val="000000"/>
        <w:sz w:val="20"/>
        <w:szCs w:val="20"/>
      </w:rPr>
      <w:fldChar w:fldCharType="end"/>
    </w:r>
  </w:p>
  <w:p w14:paraId="4C9CEDD0" w14:textId="77777777" w:rsidR="001D18CA" w:rsidRDefault="001D18CA">
    <w:pPr>
      <w:pBdr>
        <w:top w:val="nil"/>
        <w:left w:val="nil"/>
        <w:bottom w:val="nil"/>
        <w:right w:val="nil"/>
        <w:between w:val="nil"/>
      </w:pBdr>
      <w:tabs>
        <w:tab w:val="center" w:pos="4153"/>
        <w:tab w:val="right" w:pos="8306"/>
      </w:tabs>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52A8" w14:textId="13AC6DF8" w:rsidR="001D18CA" w:rsidRDefault="008A7B7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E471B6">
      <w:rPr>
        <w:rFonts w:eastAsia="Times New Roman"/>
        <w:noProof/>
        <w:color w:val="000000"/>
        <w:sz w:val="20"/>
        <w:szCs w:val="20"/>
      </w:rPr>
      <w:t>46</w:t>
    </w:r>
    <w:r>
      <w:rPr>
        <w:color w:val="000000"/>
        <w:sz w:val="20"/>
        <w:szCs w:val="20"/>
      </w:rPr>
      <w:fldChar w:fldCharType="end"/>
    </w:r>
  </w:p>
  <w:p w14:paraId="34E8D178" w14:textId="77777777" w:rsidR="001D18CA" w:rsidRDefault="001D18CA">
    <w:pPr>
      <w:pBdr>
        <w:top w:val="nil"/>
        <w:left w:val="nil"/>
        <w:bottom w:val="nil"/>
        <w:right w:val="nil"/>
        <w:between w:val="nil"/>
      </w:pBdr>
      <w:tabs>
        <w:tab w:val="center" w:pos="4153"/>
        <w:tab w:val="right" w:pos="8306"/>
      </w:tabs>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7E16" w14:textId="77777777" w:rsidR="001D18CA" w:rsidRDefault="001D18CA">
    <w:pPr>
      <w:pBdr>
        <w:top w:val="nil"/>
        <w:left w:val="nil"/>
        <w:bottom w:val="nil"/>
        <w:right w:val="nil"/>
        <w:between w:val="nil"/>
      </w:pBdr>
      <w:tabs>
        <w:tab w:val="center" w:pos="4153"/>
        <w:tab w:val="right" w:pos="8306"/>
      </w:tabs>
      <w:spacing w:after="600"/>
      <w:jc w:val="center"/>
      <w:rPr>
        <w:color w:val="000000"/>
        <w:sz w:val="20"/>
        <w:szCs w:val="20"/>
      </w:rPr>
    </w:pPr>
  </w:p>
  <w:p w14:paraId="78170993" w14:textId="77777777" w:rsidR="001D18CA" w:rsidRDefault="001D18CA">
    <w:pPr>
      <w:pBdr>
        <w:top w:val="nil"/>
        <w:left w:val="nil"/>
        <w:bottom w:val="nil"/>
        <w:right w:val="nil"/>
        <w:between w:val="nil"/>
      </w:pBdr>
      <w:tabs>
        <w:tab w:val="center" w:pos="4153"/>
        <w:tab w:val="right" w:pos="8306"/>
      </w:tabs>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2EC8" w14:textId="590386AE" w:rsidR="001D18CA" w:rsidRDefault="008A7B7D">
    <w:pPr>
      <w:pBdr>
        <w:top w:val="nil"/>
        <w:left w:val="nil"/>
        <w:bottom w:val="nil"/>
        <w:right w:val="nil"/>
        <w:between w:val="nil"/>
      </w:pBdr>
      <w:tabs>
        <w:tab w:val="center" w:pos="4153"/>
        <w:tab w:val="right" w:pos="8306"/>
      </w:tabs>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fldChar w:fldCharType="begin"/>
    </w:r>
    <w:r>
      <w:rPr>
        <w:rFonts w:ascii="微軟正黑體" w:eastAsia="微軟正黑體" w:hAnsi="微軟正黑體" w:cs="微軟正黑體"/>
        <w:color w:val="000000"/>
        <w:sz w:val="20"/>
        <w:szCs w:val="20"/>
      </w:rPr>
      <w:instrText>PAGE</w:instrText>
    </w:r>
    <w:r>
      <w:rPr>
        <w:rFonts w:ascii="微軟正黑體" w:eastAsia="微軟正黑體" w:hAnsi="微軟正黑體" w:cs="微軟正黑體"/>
        <w:color w:val="000000"/>
        <w:sz w:val="20"/>
        <w:szCs w:val="20"/>
      </w:rPr>
      <w:fldChar w:fldCharType="separate"/>
    </w:r>
    <w:r w:rsidR="00E471B6">
      <w:rPr>
        <w:rFonts w:ascii="微軟正黑體" w:eastAsia="微軟正黑體" w:hAnsi="微軟正黑體" w:cs="微軟正黑體"/>
        <w:noProof/>
        <w:color w:val="000000"/>
        <w:sz w:val="20"/>
        <w:szCs w:val="20"/>
      </w:rPr>
      <w:t>54</w:t>
    </w:r>
    <w:r>
      <w:rPr>
        <w:rFonts w:ascii="微軟正黑體" w:eastAsia="微軟正黑體" w:hAnsi="微軟正黑體" w:cs="微軟正黑體"/>
        <w:color w:val="000000"/>
        <w:sz w:val="20"/>
        <w:szCs w:val="20"/>
      </w:rPr>
      <w:fldChar w:fldCharType="end"/>
    </w:r>
  </w:p>
  <w:p w14:paraId="10C87F22" w14:textId="77777777" w:rsidR="001D18CA" w:rsidRDefault="001D18C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94EB" w14:textId="77777777" w:rsidR="00647C87" w:rsidRDefault="00647C87">
      <w:r>
        <w:separator/>
      </w:r>
    </w:p>
  </w:footnote>
  <w:footnote w:type="continuationSeparator" w:id="0">
    <w:p w14:paraId="36D15CEA" w14:textId="77777777" w:rsidR="00647C87" w:rsidRDefault="00647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1A8"/>
    <w:multiLevelType w:val="hybridMultilevel"/>
    <w:tmpl w:val="9496DF76"/>
    <w:lvl w:ilvl="0" w:tplc="FFFFFFFF">
      <w:start w:val="2"/>
      <w:numFmt w:val="ideographLegalTraditional"/>
      <w:lvlText w:val="%1、"/>
      <w:lvlJc w:val="left"/>
      <w:pPr>
        <w:ind w:left="720" w:hanging="720"/>
      </w:pPr>
      <w:rPr>
        <w:rFonts w:hint="default"/>
        <w:b/>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9C16320"/>
    <w:multiLevelType w:val="multilevel"/>
    <w:tmpl w:val="430CA8D8"/>
    <w:lvl w:ilvl="0">
      <w:start w:val="4"/>
      <w:numFmt w:val="decimal"/>
      <w:lvlText w:val="%1、"/>
      <w:lvlJc w:val="left"/>
      <w:pPr>
        <w:ind w:left="425" w:hanging="425"/>
      </w:pPr>
    </w:lvl>
    <w:lvl w:ilvl="1">
      <w:start w:val="18"/>
      <w:numFmt w:val="decimal"/>
      <w:lvlText w:val="%2、"/>
      <w:lvlJc w:val="left"/>
      <w:pPr>
        <w:ind w:left="992" w:hanging="567"/>
      </w:pPr>
    </w:lvl>
    <w:lvl w:ilvl="2">
      <w:start w:val="1"/>
      <w:numFmt w:val="decimal"/>
      <w:lvlText w:val="%3、"/>
      <w:lvlJc w:val="left"/>
      <w:pPr>
        <w:ind w:left="1418" w:hanging="566"/>
      </w:pPr>
    </w:lvl>
    <w:lvl w:ilvl="3">
      <w:start w:val="4"/>
      <w:numFmt w:val="decimal"/>
      <w:lvlText w:val="%4、"/>
      <w:lvlJc w:val="left"/>
      <w:pPr>
        <w:ind w:left="708" w:hanging="708"/>
      </w:pPr>
    </w:lvl>
    <w:lvl w:ilvl="4">
      <w:start w:val="1"/>
      <w:numFmt w:val="decimal"/>
      <w:lvlText w:val="%5."/>
      <w:lvlJc w:val="left"/>
      <w:pPr>
        <w:ind w:left="850"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 w15:restartNumberingAfterBreak="0">
    <w:nsid w:val="159C3492"/>
    <w:multiLevelType w:val="multilevel"/>
    <w:tmpl w:val="13087A04"/>
    <w:lvl w:ilvl="0">
      <w:start w:val="1"/>
      <w:numFmt w:val="decimal"/>
      <w:lvlText w:val="(%1)"/>
      <w:lvlJc w:val="left"/>
      <w:pPr>
        <w:ind w:left="1025" w:hanging="60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3" w15:restartNumberingAfterBreak="0">
    <w:nsid w:val="19F044A2"/>
    <w:multiLevelType w:val="multilevel"/>
    <w:tmpl w:val="59BE6AE6"/>
    <w:lvl w:ilvl="0">
      <w:start w:val="1"/>
      <w:numFmt w:val="decimal"/>
      <w:lvlText w:val="%1."/>
      <w:lvlJc w:val="left"/>
      <w:pPr>
        <w:ind w:left="1385" w:hanging="360"/>
      </w:pPr>
    </w:lvl>
    <w:lvl w:ilvl="1">
      <w:start w:val="1"/>
      <w:numFmt w:val="decimal"/>
      <w:lvlText w:val="%2、"/>
      <w:lvlJc w:val="left"/>
      <w:pPr>
        <w:ind w:left="1985" w:hanging="480"/>
      </w:pPr>
    </w:lvl>
    <w:lvl w:ilvl="2">
      <w:start w:val="1"/>
      <w:numFmt w:val="lowerRoman"/>
      <w:lvlText w:val="%3."/>
      <w:lvlJc w:val="right"/>
      <w:pPr>
        <w:ind w:left="2465" w:hanging="480"/>
      </w:pPr>
    </w:lvl>
    <w:lvl w:ilvl="3">
      <w:start w:val="1"/>
      <w:numFmt w:val="decimal"/>
      <w:lvlText w:val="%4."/>
      <w:lvlJc w:val="left"/>
      <w:pPr>
        <w:ind w:left="2945" w:hanging="480"/>
      </w:pPr>
    </w:lvl>
    <w:lvl w:ilvl="4">
      <w:start w:val="1"/>
      <w:numFmt w:val="decimal"/>
      <w:lvlText w:val="%5、"/>
      <w:lvlJc w:val="left"/>
      <w:pPr>
        <w:ind w:left="3425" w:hanging="480"/>
      </w:pPr>
    </w:lvl>
    <w:lvl w:ilvl="5">
      <w:start w:val="1"/>
      <w:numFmt w:val="lowerRoman"/>
      <w:lvlText w:val="%6."/>
      <w:lvlJc w:val="right"/>
      <w:pPr>
        <w:ind w:left="3905" w:hanging="480"/>
      </w:pPr>
    </w:lvl>
    <w:lvl w:ilvl="6">
      <w:start w:val="1"/>
      <w:numFmt w:val="decimal"/>
      <w:lvlText w:val="%7."/>
      <w:lvlJc w:val="left"/>
      <w:pPr>
        <w:ind w:left="4385" w:hanging="480"/>
      </w:pPr>
    </w:lvl>
    <w:lvl w:ilvl="7">
      <w:start w:val="1"/>
      <w:numFmt w:val="decimal"/>
      <w:lvlText w:val="%8、"/>
      <w:lvlJc w:val="left"/>
      <w:pPr>
        <w:ind w:left="4865" w:hanging="480"/>
      </w:pPr>
    </w:lvl>
    <w:lvl w:ilvl="8">
      <w:start w:val="1"/>
      <w:numFmt w:val="lowerRoman"/>
      <w:lvlText w:val="%9."/>
      <w:lvlJc w:val="right"/>
      <w:pPr>
        <w:ind w:left="5345" w:hanging="480"/>
      </w:pPr>
    </w:lvl>
  </w:abstractNum>
  <w:abstractNum w:abstractNumId="4" w15:restartNumberingAfterBreak="0">
    <w:nsid w:val="1B9D7BE7"/>
    <w:multiLevelType w:val="multilevel"/>
    <w:tmpl w:val="1D769B10"/>
    <w:lvl w:ilvl="0">
      <w:start w:val="1"/>
      <w:numFmt w:val="decimal"/>
      <w:lvlText w:val="(%1)"/>
      <w:lvlJc w:val="left"/>
      <w:pPr>
        <w:ind w:left="1025" w:hanging="60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5" w15:restartNumberingAfterBreak="0">
    <w:nsid w:val="1D1A1B74"/>
    <w:multiLevelType w:val="multilevel"/>
    <w:tmpl w:val="F3745548"/>
    <w:lvl w:ilvl="0">
      <w:start w:val="1"/>
      <w:numFmt w:val="decimal"/>
      <w:lvlText w:val="(%1)"/>
      <w:lvlJc w:val="left"/>
      <w:pPr>
        <w:ind w:left="1025" w:hanging="60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6" w15:restartNumberingAfterBreak="0">
    <w:nsid w:val="1EA8463C"/>
    <w:multiLevelType w:val="multilevel"/>
    <w:tmpl w:val="3BB87AF4"/>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7" w15:restartNumberingAfterBreak="0">
    <w:nsid w:val="256003A6"/>
    <w:multiLevelType w:val="multilevel"/>
    <w:tmpl w:val="4DBA67A8"/>
    <w:lvl w:ilvl="0">
      <w:start w:val="4"/>
      <w:numFmt w:val="decimal"/>
      <w:lvlText w:val="%1、"/>
      <w:lvlJc w:val="left"/>
      <w:pPr>
        <w:ind w:left="425" w:hanging="425"/>
      </w:pPr>
    </w:lvl>
    <w:lvl w:ilvl="1">
      <w:start w:val="13"/>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708" w:hanging="708"/>
      </w:pPr>
    </w:lvl>
    <w:lvl w:ilvl="4">
      <w:start w:val="1"/>
      <w:numFmt w:val="decimal"/>
      <w:lvlText w:val="%5."/>
      <w:lvlJc w:val="left"/>
      <w:pPr>
        <w:ind w:left="1842"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8" w15:restartNumberingAfterBreak="0">
    <w:nsid w:val="2A9D16EE"/>
    <w:multiLevelType w:val="hybridMultilevel"/>
    <w:tmpl w:val="9496DF76"/>
    <w:lvl w:ilvl="0" w:tplc="3558CECA">
      <w:start w:val="2"/>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DB3855"/>
    <w:multiLevelType w:val="multilevel"/>
    <w:tmpl w:val="8A64A9A2"/>
    <w:lvl w:ilvl="0">
      <w:start w:val="1"/>
      <w:numFmt w:val="decimal"/>
      <w:lvlText w:val="(%1)"/>
      <w:lvlJc w:val="left"/>
      <w:pPr>
        <w:ind w:left="1025" w:hanging="60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10" w15:restartNumberingAfterBreak="0">
    <w:nsid w:val="2DEE3B46"/>
    <w:multiLevelType w:val="multilevel"/>
    <w:tmpl w:val="736EE090"/>
    <w:lvl w:ilvl="0">
      <w:start w:val="1"/>
      <w:numFmt w:val="decimal"/>
      <w:lvlText w:val="(%1)"/>
      <w:lvlJc w:val="left"/>
      <w:pPr>
        <w:ind w:left="1025" w:hanging="60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11" w15:restartNumberingAfterBreak="0">
    <w:nsid w:val="2FE9451C"/>
    <w:multiLevelType w:val="multilevel"/>
    <w:tmpl w:val="F78EBC5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31F59BA"/>
    <w:multiLevelType w:val="multilevel"/>
    <w:tmpl w:val="D8E4539A"/>
    <w:lvl w:ilvl="0">
      <w:start w:val="1"/>
      <w:numFmt w:val="decimal"/>
      <w:lvlText w:val="(%1)"/>
      <w:lvlJc w:val="left"/>
      <w:pPr>
        <w:ind w:left="1005" w:hanging="525"/>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350C5782"/>
    <w:multiLevelType w:val="hybridMultilevel"/>
    <w:tmpl w:val="1B1EB6D4"/>
    <w:lvl w:ilvl="0" w:tplc="4C0CC502">
      <w:start w:val="1"/>
      <w:numFmt w:val="ideographLegalTraditional"/>
      <w:lvlText w:val="%1、"/>
      <w:lvlJc w:val="left"/>
      <w:pPr>
        <w:ind w:left="720" w:hanging="720"/>
      </w:pPr>
      <w:rPr>
        <w:rFonts w:hint="default"/>
        <w:b/>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73B134F"/>
    <w:multiLevelType w:val="multilevel"/>
    <w:tmpl w:val="08AAB1E4"/>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5" w15:restartNumberingAfterBreak="0">
    <w:nsid w:val="3E12050F"/>
    <w:multiLevelType w:val="multilevel"/>
    <w:tmpl w:val="92E83EB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E836F29"/>
    <w:multiLevelType w:val="multilevel"/>
    <w:tmpl w:val="822C411C"/>
    <w:lvl w:ilvl="0">
      <w:start w:val="1"/>
      <w:numFmt w:val="decimal"/>
      <w:lvlText w:val="%1."/>
      <w:lvlJc w:val="left"/>
      <w:pPr>
        <w:ind w:left="1385" w:hanging="360"/>
      </w:pPr>
    </w:lvl>
    <w:lvl w:ilvl="1">
      <w:start w:val="1"/>
      <w:numFmt w:val="decimal"/>
      <w:lvlText w:val="%2、"/>
      <w:lvlJc w:val="left"/>
      <w:pPr>
        <w:ind w:left="1985" w:hanging="480"/>
      </w:pPr>
    </w:lvl>
    <w:lvl w:ilvl="2">
      <w:start w:val="1"/>
      <w:numFmt w:val="lowerRoman"/>
      <w:lvlText w:val="%3."/>
      <w:lvlJc w:val="right"/>
      <w:pPr>
        <w:ind w:left="2465" w:hanging="480"/>
      </w:pPr>
    </w:lvl>
    <w:lvl w:ilvl="3">
      <w:start w:val="1"/>
      <w:numFmt w:val="decimal"/>
      <w:lvlText w:val="%4."/>
      <w:lvlJc w:val="left"/>
      <w:pPr>
        <w:ind w:left="2945" w:hanging="480"/>
      </w:pPr>
    </w:lvl>
    <w:lvl w:ilvl="4">
      <w:start w:val="1"/>
      <w:numFmt w:val="decimal"/>
      <w:lvlText w:val="%5、"/>
      <w:lvlJc w:val="left"/>
      <w:pPr>
        <w:ind w:left="3425" w:hanging="480"/>
      </w:pPr>
    </w:lvl>
    <w:lvl w:ilvl="5">
      <w:start w:val="1"/>
      <w:numFmt w:val="lowerRoman"/>
      <w:lvlText w:val="%6."/>
      <w:lvlJc w:val="right"/>
      <w:pPr>
        <w:ind w:left="3905" w:hanging="480"/>
      </w:pPr>
    </w:lvl>
    <w:lvl w:ilvl="6">
      <w:start w:val="1"/>
      <w:numFmt w:val="decimal"/>
      <w:lvlText w:val="%7."/>
      <w:lvlJc w:val="left"/>
      <w:pPr>
        <w:ind w:left="4385" w:hanging="480"/>
      </w:pPr>
    </w:lvl>
    <w:lvl w:ilvl="7">
      <w:start w:val="1"/>
      <w:numFmt w:val="decimal"/>
      <w:lvlText w:val="%8、"/>
      <w:lvlJc w:val="left"/>
      <w:pPr>
        <w:ind w:left="4865" w:hanging="480"/>
      </w:pPr>
    </w:lvl>
    <w:lvl w:ilvl="8">
      <w:start w:val="1"/>
      <w:numFmt w:val="lowerRoman"/>
      <w:lvlText w:val="%9."/>
      <w:lvlJc w:val="right"/>
      <w:pPr>
        <w:ind w:left="5345" w:hanging="480"/>
      </w:pPr>
    </w:lvl>
  </w:abstractNum>
  <w:abstractNum w:abstractNumId="17" w15:restartNumberingAfterBreak="0">
    <w:nsid w:val="40456927"/>
    <w:multiLevelType w:val="multilevel"/>
    <w:tmpl w:val="9140C7FA"/>
    <w:lvl w:ilvl="0">
      <w:start w:val="1"/>
      <w:numFmt w:val="decimal"/>
      <w:lvlText w:val="%1."/>
      <w:lvlJc w:val="left"/>
      <w:pPr>
        <w:ind w:left="1385" w:hanging="360"/>
      </w:pPr>
    </w:lvl>
    <w:lvl w:ilvl="1">
      <w:start w:val="1"/>
      <w:numFmt w:val="decimal"/>
      <w:lvlText w:val="%2、"/>
      <w:lvlJc w:val="left"/>
      <w:pPr>
        <w:ind w:left="1985" w:hanging="480"/>
      </w:pPr>
    </w:lvl>
    <w:lvl w:ilvl="2">
      <w:start w:val="1"/>
      <w:numFmt w:val="lowerRoman"/>
      <w:lvlText w:val="%3."/>
      <w:lvlJc w:val="right"/>
      <w:pPr>
        <w:ind w:left="2465" w:hanging="480"/>
      </w:pPr>
    </w:lvl>
    <w:lvl w:ilvl="3">
      <w:start w:val="1"/>
      <w:numFmt w:val="decimal"/>
      <w:lvlText w:val="%4."/>
      <w:lvlJc w:val="left"/>
      <w:pPr>
        <w:ind w:left="2945" w:hanging="480"/>
      </w:pPr>
    </w:lvl>
    <w:lvl w:ilvl="4">
      <w:start w:val="1"/>
      <w:numFmt w:val="decimal"/>
      <w:lvlText w:val="%5、"/>
      <w:lvlJc w:val="left"/>
      <w:pPr>
        <w:ind w:left="3425" w:hanging="480"/>
      </w:pPr>
    </w:lvl>
    <w:lvl w:ilvl="5">
      <w:start w:val="1"/>
      <w:numFmt w:val="lowerRoman"/>
      <w:lvlText w:val="%6."/>
      <w:lvlJc w:val="right"/>
      <w:pPr>
        <w:ind w:left="3905" w:hanging="480"/>
      </w:pPr>
    </w:lvl>
    <w:lvl w:ilvl="6">
      <w:start w:val="1"/>
      <w:numFmt w:val="decimal"/>
      <w:lvlText w:val="%7."/>
      <w:lvlJc w:val="left"/>
      <w:pPr>
        <w:ind w:left="4385" w:hanging="480"/>
      </w:pPr>
    </w:lvl>
    <w:lvl w:ilvl="7">
      <w:start w:val="1"/>
      <w:numFmt w:val="decimal"/>
      <w:lvlText w:val="%8、"/>
      <w:lvlJc w:val="left"/>
      <w:pPr>
        <w:ind w:left="4865" w:hanging="480"/>
      </w:pPr>
    </w:lvl>
    <w:lvl w:ilvl="8">
      <w:start w:val="1"/>
      <w:numFmt w:val="lowerRoman"/>
      <w:lvlText w:val="%9."/>
      <w:lvlJc w:val="right"/>
      <w:pPr>
        <w:ind w:left="5345" w:hanging="480"/>
      </w:pPr>
    </w:lvl>
  </w:abstractNum>
  <w:abstractNum w:abstractNumId="18" w15:restartNumberingAfterBreak="0">
    <w:nsid w:val="44397B62"/>
    <w:multiLevelType w:val="multilevel"/>
    <w:tmpl w:val="61A0BAF8"/>
    <w:lvl w:ilvl="0">
      <w:start w:val="1"/>
      <w:numFmt w:val="decimal"/>
      <w:lvlText w:val="%1."/>
      <w:lvlJc w:val="left"/>
      <w:pPr>
        <w:ind w:left="1380" w:hanging="480"/>
      </w:pPr>
    </w:lvl>
    <w:lvl w:ilvl="1">
      <w:start w:val="1"/>
      <w:numFmt w:val="decim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decim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decimal"/>
      <w:lvlText w:val="%8、"/>
      <w:lvlJc w:val="left"/>
      <w:pPr>
        <w:ind w:left="4740" w:hanging="480"/>
      </w:pPr>
    </w:lvl>
    <w:lvl w:ilvl="8">
      <w:start w:val="1"/>
      <w:numFmt w:val="lowerRoman"/>
      <w:lvlText w:val="%9."/>
      <w:lvlJc w:val="right"/>
      <w:pPr>
        <w:ind w:left="5220" w:hanging="480"/>
      </w:pPr>
    </w:lvl>
  </w:abstractNum>
  <w:abstractNum w:abstractNumId="19" w15:restartNumberingAfterBreak="0">
    <w:nsid w:val="46782280"/>
    <w:multiLevelType w:val="multilevel"/>
    <w:tmpl w:val="A2BEF412"/>
    <w:lvl w:ilvl="0">
      <w:start w:val="1"/>
      <w:numFmt w:val="decimal"/>
      <w:lvlText w:val="%1."/>
      <w:lvlJc w:val="left"/>
      <w:pPr>
        <w:ind w:left="1385" w:hanging="360"/>
      </w:pPr>
    </w:lvl>
    <w:lvl w:ilvl="1">
      <w:start w:val="1"/>
      <w:numFmt w:val="decimal"/>
      <w:lvlText w:val="%2、"/>
      <w:lvlJc w:val="left"/>
      <w:pPr>
        <w:ind w:left="1985" w:hanging="480"/>
      </w:pPr>
    </w:lvl>
    <w:lvl w:ilvl="2">
      <w:start w:val="1"/>
      <w:numFmt w:val="lowerRoman"/>
      <w:lvlText w:val="%3."/>
      <w:lvlJc w:val="right"/>
      <w:pPr>
        <w:ind w:left="2465" w:hanging="480"/>
      </w:pPr>
    </w:lvl>
    <w:lvl w:ilvl="3">
      <w:start w:val="1"/>
      <w:numFmt w:val="decimal"/>
      <w:lvlText w:val="%4."/>
      <w:lvlJc w:val="left"/>
      <w:pPr>
        <w:ind w:left="2945" w:hanging="480"/>
      </w:pPr>
    </w:lvl>
    <w:lvl w:ilvl="4">
      <w:start w:val="1"/>
      <w:numFmt w:val="decimal"/>
      <w:lvlText w:val="%5、"/>
      <w:lvlJc w:val="left"/>
      <w:pPr>
        <w:ind w:left="3425" w:hanging="480"/>
      </w:pPr>
    </w:lvl>
    <w:lvl w:ilvl="5">
      <w:start w:val="1"/>
      <w:numFmt w:val="lowerRoman"/>
      <w:lvlText w:val="%6."/>
      <w:lvlJc w:val="right"/>
      <w:pPr>
        <w:ind w:left="3905" w:hanging="480"/>
      </w:pPr>
    </w:lvl>
    <w:lvl w:ilvl="6">
      <w:start w:val="1"/>
      <w:numFmt w:val="decimal"/>
      <w:lvlText w:val="%7."/>
      <w:lvlJc w:val="left"/>
      <w:pPr>
        <w:ind w:left="4385" w:hanging="480"/>
      </w:pPr>
    </w:lvl>
    <w:lvl w:ilvl="7">
      <w:start w:val="1"/>
      <w:numFmt w:val="decimal"/>
      <w:lvlText w:val="%8、"/>
      <w:lvlJc w:val="left"/>
      <w:pPr>
        <w:ind w:left="4865" w:hanging="480"/>
      </w:pPr>
    </w:lvl>
    <w:lvl w:ilvl="8">
      <w:start w:val="1"/>
      <w:numFmt w:val="lowerRoman"/>
      <w:lvlText w:val="%9."/>
      <w:lvlJc w:val="right"/>
      <w:pPr>
        <w:ind w:left="5345" w:hanging="480"/>
      </w:pPr>
    </w:lvl>
  </w:abstractNum>
  <w:abstractNum w:abstractNumId="20" w15:restartNumberingAfterBreak="0">
    <w:nsid w:val="47762B26"/>
    <w:multiLevelType w:val="multilevel"/>
    <w:tmpl w:val="119AAA88"/>
    <w:lvl w:ilvl="0">
      <w:start w:val="3"/>
      <w:numFmt w:val="decimal"/>
      <w:lvlText w:val="%1、"/>
      <w:lvlJc w:val="left"/>
      <w:pPr>
        <w:ind w:left="425" w:hanging="425"/>
      </w:pPr>
    </w:lvl>
    <w:lvl w:ilvl="1">
      <w:start w:val="12"/>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708"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1" w15:restartNumberingAfterBreak="0">
    <w:nsid w:val="52DB6DCA"/>
    <w:multiLevelType w:val="multilevel"/>
    <w:tmpl w:val="6BA4CDF8"/>
    <w:lvl w:ilvl="0">
      <w:start w:val="1"/>
      <w:numFmt w:val="decimal"/>
      <w:lvlText w:val="(%1)"/>
      <w:lvlJc w:val="left"/>
      <w:pPr>
        <w:ind w:left="1777" w:hanging="360"/>
      </w:pPr>
    </w:lvl>
    <w:lvl w:ilvl="1">
      <w:start w:val="1"/>
      <w:numFmt w:val="decimal"/>
      <w:lvlText w:val="%2、"/>
      <w:lvlJc w:val="left"/>
      <w:pPr>
        <w:ind w:left="2737" w:hanging="480"/>
      </w:pPr>
    </w:lvl>
    <w:lvl w:ilvl="2">
      <w:start w:val="1"/>
      <w:numFmt w:val="lowerRoman"/>
      <w:lvlText w:val="%3."/>
      <w:lvlJc w:val="right"/>
      <w:pPr>
        <w:ind w:left="3217" w:hanging="480"/>
      </w:pPr>
    </w:lvl>
    <w:lvl w:ilvl="3">
      <w:start w:val="1"/>
      <w:numFmt w:val="decimal"/>
      <w:lvlText w:val="%4."/>
      <w:lvlJc w:val="left"/>
      <w:pPr>
        <w:ind w:left="3697" w:hanging="480"/>
      </w:pPr>
    </w:lvl>
    <w:lvl w:ilvl="4">
      <w:start w:val="1"/>
      <w:numFmt w:val="decimal"/>
      <w:lvlText w:val="%5、"/>
      <w:lvlJc w:val="left"/>
      <w:pPr>
        <w:ind w:left="4177" w:hanging="480"/>
      </w:pPr>
    </w:lvl>
    <w:lvl w:ilvl="5">
      <w:start w:val="1"/>
      <w:numFmt w:val="lowerRoman"/>
      <w:lvlText w:val="%6."/>
      <w:lvlJc w:val="right"/>
      <w:pPr>
        <w:ind w:left="4657" w:hanging="480"/>
      </w:pPr>
    </w:lvl>
    <w:lvl w:ilvl="6">
      <w:start w:val="1"/>
      <w:numFmt w:val="decimal"/>
      <w:lvlText w:val="%7."/>
      <w:lvlJc w:val="left"/>
      <w:pPr>
        <w:ind w:left="5137" w:hanging="480"/>
      </w:pPr>
    </w:lvl>
    <w:lvl w:ilvl="7">
      <w:start w:val="1"/>
      <w:numFmt w:val="decimal"/>
      <w:lvlText w:val="%8、"/>
      <w:lvlJc w:val="left"/>
      <w:pPr>
        <w:ind w:left="5617" w:hanging="480"/>
      </w:pPr>
    </w:lvl>
    <w:lvl w:ilvl="8">
      <w:start w:val="1"/>
      <w:numFmt w:val="lowerRoman"/>
      <w:lvlText w:val="%9."/>
      <w:lvlJc w:val="right"/>
      <w:pPr>
        <w:ind w:left="6097" w:hanging="480"/>
      </w:pPr>
    </w:lvl>
  </w:abstractNum>
  <w:abstractNum w:abstractNumId="22" w15:restartNumberingAfterBreak="0">
    <w:nsid w:val="53012712"/>
    <w:multiLevelType w:val="multilevel"/>
    <w:tmpl w:val="11344534"/>
    <w:lvl w:ilvl="0">
      <w:start w:val="4"/>
      <w:numFmt w:val="decimal"/>
      <w:lvlText w:val="%1、"/>
      <w:lvlJc w:val="left"/>
      <w:pPr>
        <w:ind w:left="425" w:hanging="425"/>
      </w:pPr>
    </w:lvl>
    <w:lvl w:ilvl="1">
      <w:start w:val="14"/>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708" w:hanging="708"/>
      </w:pPr>
    </w:lvl>
    <w:lvl w:ilvl="4">
      <w:start w:val="1"/>
      <w:numFmt w:val="decimal"/>
      <w:lvlText w:val="%5."/>
      <w:lvlJc w:val="left"/>
      <w:pPr>
        <w:ind w:left="850"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3" w15:restartNumberingAfterBreak="0">
    <w:nsid w:val="648A4F31"/>
    <w:multiLevelType w:val="multilevel"/>
    <w:tmpl w:val="8ECCADB8"/>
    <w:lvl w:ilvl="0">
      <w:start w:val="1"/>
      <w:numFmt w:val="decimal"/>
      <w:lvlText w:val="（%1）"/>
      <w:lvlJc w:val="left"/>
      <w:pPr>
        <w:ind w:left="1437" w:hanging="720"/>
      </w:pPr>
    </w:lvl>
    <w:lvl w:ilvl="1">
      <w:start w:val="1"/>
      <w:numFmt w:val="decimal"/>
      <w:lvlText w:val="%2、"/>
      <w:lvlJc w:val="left"/>
      <w:pPr>
        <w:ind w:left="1677" w:hanging="480"/>
      </w:pPr>
    </w:lvl>
    <w:lvl w:ilvl="2">
      <w:start w:val="1"/>
      <w:numFmt w:val="lowerRoman"/>
      <w:lvlText w:val="%3."/>
      <w:lvlJc w:val="right"/>
      <w:pPr>
        <w:ind w:left="2157" w:hanging="480"/>
      </w:pPr>
    </w:lvl>
    <w:lvl w:ilvl="3">
      <w:start w:val="1"/>
      <w:numFmt w:val="decimal"/>
      <w:lvlText w:val="%4."/>
      <w:lvlJc w:val="left"/>
      <w:pPr>
        <w:ind w:left="2637" w:hanging="480"/>
      </w:pPr>
    </w:lvl>
    <w:lvl w:ilvl="4">
      <w:start w:val="1"/>
      <w:numFmt w:val="decimal"/>
      <w:lvlText w:val="%5、"/>
      <w:lvlJc w:val="left"/>
      <w:pPr>
        <w:ind w:left="3117" w:hanging="480"/>
      </w:pPr>
    </w:lvl>
    <w:lvl w:ilvl="5">
      <w:start w:val="1"/>
      <w:numFmt w:val="lowerRoman"/>
      <w:lvlText w:val="%6."/>
      <w:lvlJc w:val="right"/>
      <w:pPr>
        <w:ind w:left="3597" w:hanging="480"/>
      </w:pPr>
    </w:lvl>
    <w:lvl w:ilvl="6">
      <w:start w:val="1"/>
      <w:numFmt w:val="decimal"/>
      <w:lvlText w:val="%7."/>
      <w:lvlJc w:val="left"/>
      <w:pPr>
        <w:ind w:left="4077" w:hanging="480"/>
      </w:pPr>
    </w:lvl>
    <w:lvl w:ilvl="7">
      <w:start w:val="1"/>
      <w:numFmt w:val="decimal"/>
      <w:lvlText w:val="%8、"/>
      <w:lvlJc w:val="left"/>
      <w:pPr>
        <w:ind w:left="4557" w:hanging="480"/>
      </w:pPr>
    </w:lvl>
    <w:lvl w:ilvl="8">
      <w:start w:val="1"/>
      <w:numFmt w:val="lowerRoman"/>
      <w:lvlText w:val="%9."/>
      <w:lvlJc w:val="right"/>
      <w:pPr>
        <w:ind w:left="5037" w:hanging="480"/>
      </w:pPr>
    </w:lvl>
  </w:abstractNum>
  <w:abstractNum w:abstractNumId="24" w15:restartNumberingAfterBreak="0">
    <w:nsid w:val="65B40233"/>
    <w:multiLevelType w:val="multilevel"/>
    <w:tmpl w:val="FEBAE950"/>
    <w:lvl w:ilvl="0">
      <w:start w:val="1"/>
      <w:numFmt w:val="decimal"/>
      <w:lvlText w:val="(%1)"/>
      <w:lvlJc w:val="left"/>
      <w:pPr>
        <w:ind w:left="1025" w:hanging="60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25" w15:restartNumberingAfterBreak="0">
    <w:nsid w:val="67690686"/>
    <w:multiLevelType w:val="multilevel"/>
    <w:tmpl w:val="D37245F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91D4CF4"/>
    <w:multiLevelType w:val="multilevel"/>
    <w:tmpl w:val="065E8CE4"/>
    <w:lvl w:ilvl="0">
      <w:start w:val="1"/>
      <w:numFmt w:val="decimal"/>
      <w:lvlText w:val="(%1)"/>
      <w:lvlJc w:val="left"/>
      <w:pPr>
        <w:ind w:left="1777" w:hanging="360"/>
      </w:pPr>
    </w:lvl>
    <w:lvl w:ilvl="1">
      <w:start w:val="1"/>
      <w:numFmt w:val="decimal"/>
      <w:lvlText w:val="%2、"/>
      <w:lvlJc w:val="left"/>
      <w:pPr>
        <w:ind w:left="2737" w:hanging="480"/>
      </w:pPr>
    </w:lvl>
    <w:lvl w:ilvl="2">
      <w:start w:val="1"/>
      <w:numFmt w:val="lowerRoman"/>
      <w:lvlText w:val="%3."/>
      <w:lvlJc w:val="right"/>
      <w:pPr>
        <w:ind w:left="3217" w:hanging="480"/>
      </w:pPr>
    </w:lvl>
    <w:lvl w:ilvl="3">
      <w:start w:val="1"/>
      <w:numFmt w:val="decimal"/>
      <w:lvlText w:val="%4."/>
      <w:lvlJc w:val="left"/>
      <w:pPr>
        <w:ind w:left="3697" w:hanging="480"/>
      </w:pPr>
    </w:lvl>
    <w:lvl w:ilvl="4">
      <w:start w:val="1"/>
      <w:numFmt w:val="decimal"/>
      <w:lvlText w:val="%5、"/>
      <w:lvlJc w:val="left"/>
      <w:pPr>
        <w:ind w:left="4177" w:hanging="480"/>
      </w:pPr>
    </w:lvl>
    <w:lvl w:ilvl="5">
      <w:start w:val="1"/>
      <w:numFmt w:val="lowerRoman"/>
      <w:lvlText w:val="%6."/>
      <w:lvlJc w:val="right"/>
      <w:pPr>
        <w:ind w:left="4657" w:hanging="480"/>
      </w:pPr>
    </w:lvl>
    <w:lvl w:ilvl="6">
      <w:start w:val="1"/>
      <w:numFmt w:val="decimal"/>
      <w:lvlText w:val="%7."/>
      <w:lvlJc w:val="left"/>
      <w:pPr>
        <w:ind w:left="5137" w:hanging="480"/>
      </w:pPr>
    </w:lvl>
    <w:lvl w:ilvl="7">
      <w:start w:val="1"/>
      <w:numFmt w:val="decimal"/>
      <w:lvlText w:val="%8、"/>
      <w:lvlJc w:val="left"/>
      <w:pPr>
        <w:ind w:left="5617" w:hanging="480"/>
      </w:pPr>
    </w:lvl>
    <w:lvl w:ilvl="8">
      <w:start w:val="1"/>
      <w:numFmt w:val="lowerRoman"/>
      <w:lvlText w:val="%9."/>
      <w:lvlJc w:val="right"/>
      <w:pPr>
        <w:ind w:left="6097" w:hanging="480"/>
      </w:pPr>
    </w:lvl>
  </w:abstractNum>
  <w:abstractNum w:abstractNumId="27" w15:restartNumberingAfterBreak="0">
    <w:nsid w:val="693273F2"/>
    <w:multiLevelType w:val="multilevel"/>
    <w:tmpl w:val="A5A2D018"/>
    <w:lvl w:ilvl="0">
      <w:start w:val="2"/>
      <w:numFmt w:val="decimal"/>
      <w:lvlText w:val="%1、"/>
      <w:lvlJc w:val="left"/>
      <w:pPr>
        <w:ind w:left="425" w:hanging="425"/>
      </w:pPr>
    </w:lvl>
    <w:lvl w:ilvl="1">
      <w:start w:val="8"/>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708"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8" w15:restartNumberingAfterBreak="0">
    <w:nsid w:val="6D036A64"/>
    <w:multiLevelType w:val="multilevel"/>
    <w:tmpl w:val="958A5DE2"/>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708"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9" w15:restartNumberingAfterBreak="0">
    <w:nsid w:val="6D867D8A"/>
    <w:multiLevelType w:val="multilevel"/>
    <w:tmpl w:val="CDE66A6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FD056D9"/>
    <w:multiLevelType w:val="multilevel"/>
    <w:tmpl w:val="1E7E4F86"/>
    <w:lvl w:ilvl="0">
      <w:start w:val="1"/>
      <w:numFmt w:val="decimal"/>
      <w:lvlText w:val="(%1)"/>
      <w:lvlJc w:val="left"/>
      <w:pPr>
        <w:ind w:left="1025" w:hanging="60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31" w15:restartNumberingAfterBreak="0">
    <w:nsid w:val="72474BB8"/>
    <w:multiLevelType w:val="multilevel"/>
    <w:tmpl w:val="42B80196"/>
    <w:lvl w:ilvl="0">
      <w:start w:val="1"/>
      <w:numFmt w:val="decimal"/>
      <w:lvlText w:val="(%1)"/>
      <w:lvlJc w:val="left"/>
      <w:pPr>
        <w:ind w:left="1025" w:hanging="60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32" w15:restartNumberingAfterBreak="0">
    <w:nsid w:val="754479FB"/>
    <w:multiLevelType w:val="multilevel"/>
    <w:tmpl w:val="AD6A3874"/>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33" w15:restartNumberingAfterBreak="0">
    <w:nsid w:val="75A176EF"/>
    <w:multiLevelType w:val="multilevel"/>
    <w:tmpl w:val="04582122"/>
    <w:lvl w:ilvl="0">
      <w:start w:val="1"/>
      <w:numFmt w:val="decimal"/>
      <w:lvlText w:val="%1."/>
      <w:lvlJc w:val="left"/>
      <w:pPr>
        <w:ind w:left="1380" w:hanging="480"/>
      </w:pPr>
    </w:lvl>
    <w:lvl w:ilvl="1">
      <w:start w:val="1"/>
      <w:numFmt w:val="decim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decim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decimal"/>
      <w:lvlText w:val="%8、"/>
      <w:lvlJc w:val="left"/>
      <w:pPr>
        <w:ind w:left="4740" w:hanging="480"/>
      </w:pPr>
    </w:lvl>
    <w:lvl w:ilvl="8">
      <w:start w:val="1"/>
      <w:numFmt w:val="lowerRoman"/>
      <w:lvlText w:val="%9."/>
      <w:lvlJc w:val="right"/>
      <w:pPr>
        <w:ind w:left="5220" w:hanging="480"/>
      </w:pPr>
    </w:lvl>
  </w:abstractNum>
  <w:num w:numId="1" w16cid:durableId="1637418120">
    <w:abstractNumId w:val="9"/>
  </w:num>
  <w:num w:numId="2" w16cid:durableId="1621372175">
    <w:abstractNumId w:val="24"/>
  </w:num>
  <w:num w:numId="3" w16cid:durableId="1250306783">
    <w:abstractNumId w:val="11"/>
  </w:num>
  <w:num w:numId="4" w16cid:durableId="1586957721">
    <w:abstractNumId w:val="10"/>
  </w:num>
  <w:num w:numId="5" w16cid:durableId="1437291298">
    <w:abstractNumId w:val="32"/>
  </w:num>
  <w:num w:numId="6" w16cid:durableId="492261822">
    <w:abstractNumId w:val="4"/>
  </w:num>
  <w:num w:numId="7" w16cid:durableId="1224441333">
    <w:abstractNumId w:val="2"/>
  </w:num>
  <w:num w:numId="8" w16cid:durableId="397094287">
    <w:abstractNumId w:val="31"/>
  </w:num>
  <w:num w:numId="9" w16cid:durableId="2132821258">
    <w:abstractNumId w:val="30"/>
  </w:num>
  <w:num w:numId="10" w16cid:durableId="431317412">
    <w:abstractNumId w:val="19"/>
  </w:num>
  <w:num w:numId="11" w16cid:durableId="868908600">
    <w:abstractNumId w:val="21"/>
  </w:num>
  <w:num w:numId="12" w16cid:durableId="262884827">
    <w:abstractNumId w:val="26"/>
  </w:num>
  <w:num w:numId="13" w16cid:durableId="1818456136">
    <w:abstractNumId w:val="3"/>
  </w:num>
  <w:num w:numId="14" w16cid:durableId="838693659">
    <w:abstractNumId w:val="25"/>
  </w:num>
  <w:num w:numId="15" w16cid:durableId="1438913549">
    <w:abstractNumId w:val="5"/>
  </w:num>
  <w:num w:numId="16" w16cid:durableId="285502294">
    <w:abstractNumId w:val="29"/>
  </w:num>
  <w:num w:numId="17" w16cid:durableId="143476365">
    <w:abstractNumId w:val="15"/>
  </w:num>
  <w:num w:numId="18" w16cid:durableId="633487175">
    <w:abstractNumId w:val="33"/>
  </w:num>
  <w:num w:numId="19" w16cid:durableId="2135245302">
    <w:abstractNumId w:val="1"/>
  </w:num>
  <w:num w:numId="20" w16cid:durableId="449670082">
    <w:abstractNumId w:val="6"/>
  </w:num>
  <w:num w:numId="21" w16cid:durableId="1093471626">
    <w:abstractNumId w:val="22"/>
  </w:num>
  <w:num w:numId="22" w16cid:durableId="901644304">
    <w:abstractNumId w:val="12"/>
  </w:num>
  <w:num w:numId="23" w16cid:durableId="806317616">
    <w:abstractNumId w:val="7"/>
  </w:num>
  <w:num w:numId="24" w16cid:durableId="1356494455">
    <w:abstractNumId w:val="23"/>
  </w:num>
  <w:num w:numId="25" w16cid:durableId="163857995">
    <w:abstractNumId w:val="18"/>
  </w:num>
  <w:num w:numId="26" w16cid:durableId="1952205382">
    <w:abstractNumId w:val="28"/>
  </w:num>
  <w:num w:numId="27" w16cid:durableId="972904431">
    <w:abstractNumId w:val="17"/>
  </w:num>
  <w:num w:numId="28" w16cid:durableId="1844398725">
    <w:abstractNumId w:val="16"/>
  </w:num>
  <w:num w:numId="29" w16cid:durableId="421999135">
    <w:abstractNumId w:val="14"/>
  </w:num>
  <w:num w:numId="30" w16cid:durableId="70004979">
    <w:abstractNumId w:val="27"/>
  </w:num>
  <w:num w:numId="31" w16cid:durableId="1029716465">
    <w:abstractNumId w:val="20"/>
  </w:num>
  <w:num w:numId="32" w16cid:durableId="2131313267">
    <w:abstractNumId w:val="8"/>
  </w:num>
  <w:num w:numId="33" w16cid:durableId="1485925800">
    <w:abstractNumId w:val="0"/>
  </w:num>
  <w:num w:numId="34" w16cid:durableId="16098486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CA"/>
    <w:rsid w:val="00027D34"/>
    <w:rsid w:val="000A023E"/>
    <w:rsid w:val="00187B21"/>
    <w:rsid w:val="001D18CA"/>
    <w:rsid w:val="00261A5A"/>
    <w:rsid w:val="00262D82"/>
    <w:rsid w:val="00310C72"/>
    <w:rsid w:val="00536907"/>
    <w:rsid w:val="0059705A"/>
    <w:rsid w:val="005F44F1"/>
    <w:rsid w:val="00647C87"/>
    <w:rsid w:val="00684AE4"/>
    <w:rsid w:val="006E4DF6"/>
    <w:rsid w:val="007E50FF"/>
    <w:rsid w:val="008A7B7D"/>
    <w:rsid w:val="008F3A74"/>
    <w:rsid w:val="00A465F5"/>
    <w:rsid w:val="00AB043F"/>
    <w:rsid w:val="00B155BD"/>
    <w:rsid w:val="00B568F2"/>
    <w:rsid w:val="00C348F7"/>
    <w:rsid w:val="00E471B6"/>
    <w:rsid w:val="00EE0CBE"/>
    <w:rsid w:val="00F744B0"/>
    <w:rsid w:val="00FB7B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4AC5"/>
  <w15:docId w15:val="{814560AC-D77C-6E41-89BA-324965DE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B40"/>
    <w:pPr>
      <w:autoSpaceDE w:val="0"/>
      <w:autoSpaceDN w:val="0"/>
      <w:adjustRightInd w:val="0"/>
    </w:pPr>
  </w:style>
  <w:style w:type="paragraph" w:styleId="1">
    <w:name w:val="heading 1"/>
    <w:basedOn w:val="a"/>
    <w:next w:val="a"/>
    <w:link w:val="10"/>
    <w:uiPriority w:val="9"/>
    <w:qFormat/>
    <w:rsid w:val="00F80B4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F80B4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413849"/>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413849"/>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8C7A28"/>
    <w:pPr>
      <w:keepNext/>
      <w:keepLines/>
      <w:autoSpaceDE/>
      <w:autoSpaceDN/>
      <w:adjustRightInd/>
      <w:spacing w:before="220" w:after="40"/>
      <w:contextualSpacing/>
      <w:outlineLvl w:val="4"/>
    </w:pPr>
    <w:rPr>
      <w:b/>
      <w:color w:val="000000"/>
      <w:sz w:val="22"/>
      <w:szCs w:val="22"/>
    </w:rPr>
  </w:style>
  <w:style w:type="paragraph" w:styleId="6">
    <w:name w:val="heading 6"/>
    <w:basedOn w:val="a"/>
    <w:next w:val="a"/>
    <w:link w:val="60"/>
    <w:uiPriority w:val="9"/>
    <w:semiHidden/>
    <w:unhideWhenUsed/>
    <w:qFormat/>
    <w:rsid w:val="008C7A28"/>
    <w:pPr>
      <w:keepNext/>
      <w:keepLines/>
      <w:autoSpaceDE/>
      <w:autoSpaceDN/>
      <w:adjustRightInd/>
      <w:spacing w:before="200" w:after="40"/>
      <w:contextualSpacing/>
      <w:outlineLvl w:val="5"/>
    </w:pPr>
    <w:rPr>
      <w:b/>
      <w:color w:val="000000"/>
      <w:sz w:val="20"/>
      <w:szCs w:val="20"/>
    </w:rPr>
  </w:style>
  <w:style w:type="paragraph" w:styleId="9">
    <w:name w:val="heading 9"/>
    <w:basedOn w:val="a"/>
    <w:next w:val="a"/>
    <w:link w:val="90"/>
    <w:uiPriority w:val="9"/>
    <w:semiHidden/>
    <w:unhideWhenUsed/>
    <w:qFormat/>
    <w:rsid w:val="00413849"/>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262D82"/>
    <w:pPr>
      <w:spacing w:before="240" w:after="60"/>
      <w:outlineLvl w:val="0"/>
    </w:pPr>
    <w:rPr>
      <w:rFonts w:ascii="標楷體" w:eastAsia="標楷體" w:hAnsi="標楷體" w:cstheme="majorBidi"/>
      <w:b/>
      <w:bCs/>
      <w:sz w:val="32"/>
      <w:szCs w:val="32"/>
      <w:shd w:val="pct15" w:color="auto" w:fill="FFFFFF"/>
    </w:rPr>
  </w:style>
  <w:style w:type="character" w:customStyle="1" w:styleId="10">
    <w:name w:val="標題 1 字元"/>
    <w:basedOn w:val="a0"/>
    <w:link w:val="1"/>
    <w:rsid w:val="00F80B40"/>
    <w:rPr>
      <w:rFonts w:asciiTheme="majorHAnsi" w:eastAsiaTheme="majorEastAsia" w:hAnsiTheme="majorHAnsi" w:cstheme="majorBidi"/>
      <w:b/>
      <w:bCs/>
      <w:kern w:val="52"/>
      <w:sz w:val="52"/>
      <w:szCs w:val="52"/>
    </w:rPr>
  </w:style>
  <w:style w:type="character" w:customStyle="1" w:styleId="20">
    <w:name w:val="標題 2 字元"/>
    <w:basedOn w:val="a0"/>
    <w:link w:val="2"/>
    <w:rsid w:val="00F80B40"/>
    <w:rPr>
      <w:rFonts w:asciiTheme="majorHAnsi" w:eastAsiaTheme="majorEastAsia" w:hAnsiTheme="majorHAnsi" w:cstheme="majorBidi"/>
      <w:b/>
      <w:bCs/>
      <w:kern w:val="0"/>
      <w:sz w:val="48"/>
      <w:szCs w:val="48"/>
    </w:rPr>
  </w:style>
  <w:style w:type="paragraph" w:styleId="a5">
    <w:name w:val="Body Text"/>
    <w:basedOn w:val="a"/>
    <w:link w:val="a6"/>
    <w:qFormat/>
    <w:rsid w:val="00F80B40"/>
    <w:pPr>
      <w:ind w:left="120"/>
    </w:pPr>
    <w:rPr>
      <w:rFonts w:ascii="標楷體" w:eastAsia="標楷體" w:cs="標楷體"/>
    </w:rPr>
  </w:style>
  <w:style w:type="character" w:customStyle="1" w:styleId="a6">
    <w:name w:val="本文 字元"/>
    <w:basedOn w:val="a0"/>
    <w:link w:val="a5"/>
    <w:rsid w:val="00F80B40"/>
    <w:rPr>
      <w:rFonts w:ascii="標楷體" w:eastAsia="標楷體" w:hAnsi="Times New Roman" w:cs="標楷體"/>
      <w:kern w:val="0"/>
    </w:rPr>
  </w:style>
  <w:style w:type="paragraph" w:styleId="a7">
    <w:name w:val="List Paragraph"/>
    <w:basedOn w:val="a"/>
    <w:link w:val="a8"/>
    <w:uiPriority w:val="34"/>
    <w:qFormat/>
    <w:rsid w:val="00F80B40"/>
  </w:style>
  <w:style w:type="paragraph" w:customStyle="1" w:styleId="TableParagraph">
    <w:name w:val="Table Paragraph"/>
    <w:basedOn w:val="a"/>
    <w:uiPriority w:val="1"/>
    <w:qFormat/>
    <w:rsid w:val="00F80B40"/>
  </w:style>
  <w:style w:type="paragraph" w:styleId="a9">
    <w:name w:val="header"/>
    <w:basedOn w:val="a"/>
    <w:link w:val="aa"/>
    <w:unhideWhenUsed/>
    <w:rsid w:val="00F80B40"/>
    <w:pPr>
      <w:tabs>
        <w:tab w:val="center" w:pos="4153"/>
        <w:tab w:val="right" w:pos="8306"/>
      </w:tabs>
      <w:snapToGrid w:val="0"/>
    </w:pPr>
    <w:rPr>
      <w:sz w:val="20"/>
      <w:szCs w:val="20"/>
    </w:rPr>
  </w:style>
  <w:style w:type="character" w:customStyle="1" w:styleId="aa">
    <w:name w:val="頁首 字元"/>
    <w:basedOn w:val="a0"/>
    <w:link w:val="a9"/>
    <w:rsid w:val="00F80B40"/>
    <w:rPr>
      <w:rFonts w:ascii="Times New Roman" w:hAnsi="Times New Roman" w:cs="Times New Roman"/>
      <w:kern w:val="0"/>
      <w:sz w:val="20"/>
      <w:szCs w:val="20"/>
    </w:rPr>
  </w:style>
  <w:style w:type="paragraph" w:styleId="ab">
    <w:name w:val="footer"/>
    <w:aliases w:val="Footer Char1"/>
    <w:basedOn w:val="a"/>
    <w:link w:val="ac"/>
    <w:uiPriority w:val="99"/>
    <w:unhideWhenUsed/>
    <w:rsid w:val="00F80B40"/>
    <w:pPr>
      <w:tabs>
        <w:tab w:val="center" w:pos="4153"/>
        <w:tab w:val="right" w:pos="8306"/>
      </w:tabs>
      <w:snapToGrid w:val="0"/>
    </w:pPr>
    <w:rPr>
      <w:sz w:val="20"/>
      <w:szCs w:val="20"/>
    </w:rPr>
  </w:style>
  <w:style w:type="character" w:customStyle="1" w:styleId="ac">
    <w:name w:val="頁尾 字元"/>
    <w:aliases w:val="Footer Char1 字元"/>
    <w:basedOn w:val="a0"/>
    <w:link w:val="ab"/>
    <w:uiPriority w:val="99"/>
    <w:rsid w:val="00F80B40"/>
    <w:rPr>
      <w:rFonts w:ascii="Times New Roman" w:hAnsi="Times New Roman" w:cs="Times New Roman"/>
      <w:kern w:val="0"/>
      <w:sz w:val="20"/>
      <w:szCs w:val="20"/>
    </w:rPr>
  </w:style>
  <w:style w:type="table" w:styleId="ad">
    <w:name w:val="Table Grid"/>
    <w:basedOn w:val="a1"/>
    <w:uiPriority w:val="59"/>
    <w:rsid w:val="00F8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F80B40"/>
    <w:pPr>
      <w:keepLines/>
      <w:widowControl/>
      <w:autoSpaceDE/>
      <w:autoSpaceDN/>
      <w:adjustRightInd/>
      <w:spacing w:before="480" w:after="0" w:line="276" w:lineRule="auto"/>
      <w:outlineLvl w:val="9"/>
    </w:pPr>
    <w:rPr>
      <w:color w:val="2F5496" w:themeColor="accent1" w:themeShade="BF"/>
      <w:kern w:val="0"/>
      <w:sz w:val="28"/>
      <w:szCs w:val="28"/>
    </w:rPr>
  </w:style>
  <w:style w:type="paragraph" w:styleId="21">
    <w:name w:val="toc 2"/>
    <w:basedOn w:val="a"/>
    <w:next w:val="a"/>
    <w:autoRedefine/>
    <w:uiPriority w:val="39"/>
    <w:unhideWhenUsed/>
    <w:rsid w:val="00F80B40"/>
    <w:pPr>
      <w:ind w:left="240"/>
    </w:pPr>
    <w:rPr>
      <w:rFonts w:asciiTheme="minorHAnsi" w:hAnsiTheme="minorHAnsi" w:cstheme="minorHAnsi"/>
      <w:smallCaps/>
      <w:sz w:val="20"/>
      <w:szCs w:val="20"/>
    </w:rPr>
  </w:style>
  <w:style w:type="paragraph" w:styleId="11">
    <w:name w:val="toc 1"/>
    <w:basedOn w:val="a"/>
    <w:next w:val="a"/>
    <w:autoRedefine/>
    <w:uiPriority w:val="39"/>
    <w:unhideWhenUsed/>
    <w:rsid w:val="00F80B40"/>
    <w:pPr>
      <w:spacing w:before="120" w:after="120"/>
    </w:pPr>
    <w:rPr>
      <w:rFonts w:asciiTheme="minorHAnsi" w:hAnsiTheme="minorHAnsi" w:cstheme="minorHAnsi"/>
      <w:b/>
      <w:bCs/>
      <w:caps/>
      <w:sz w:val="20"/>
      <w:szCs w:val="20"/>
    </w:rPr>
  </w:style>
  <w:style w:type="paragraph" w:styleId="31">
    <w:name w:val="toc 3"/>
    <w:basedOn w:val="a"/>
    <w:next w:val="a"/>
    <w:autoRedefine/>
    <w:uiPriority w:val="39"/>
    <w:unhideWhenUsed/>
    <w:rsid w:val="00F80B40"/>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F80B40"/>
    <w:pPr>
      <w:ind w:left="720"/>
    </w:pPr>
    <w:rPr>
      <w:rFonts w:asciiTheme="minorHAnsi" w:hAnsiTheme="minorHAnsi" w:cstheme="minorHAnsi"/>
      <w:sz w:val="18"/>
      <w:szCs w:val="18"/>
    </w:rPr>
  </w:style>
  <w:style w:type="paragraph" w:styleId="51">
    <w:name w:val="toc 5"/>
    <w:basedOn w:val="a"/>
    <w:next w:val="a"/>
    <w:autoRedefine/>
    <w:uiPriority w:val="39"/>
    <w:unhideWhenUsed/>
    <w:rsid w:val="00F80B40"/>
    <w:pPr>
      <w:ind w:left="960"/>
    </w:pPr>
    <w:rPr>
      <w:rFonts w:asciiTheme="minorHAnsi" w:hAnsiTheme="minorHAnsi" w:cstheme="minorHAnsi"/>
      <w:sz w:val="18"/>
      <w:szCs w:val="18"/>
    </w:rPr>
  </w:style>
  <w:style w:type="paragraph" w:styleId="61">
    <w:name w:val="toc 6"/>
    <w:basedOn w:val="a"/>
    <w:next w:val="a"/>
    <w:autoRedefine/>
    <w:uiPriority w:val="39"/>
    <w:unhideWhenUsed/>
    <w:rsid w:val="00F80B40"/>
    <w:pPr>
      <w:ind w:left="1200"/>
    </w:pPr>
    <w:rPr>
      <w:rFonts w:asciiTheme="minorHAnsi" w:hAnsiTheme="minorHAnsi" w:cstheme="minorHAnsi"/>
      <w:sz w:val="18"/>
      <w:szCs w:val="18"/>
    </w:rPr>
  </w:style>
  <w:style w:type="paragraph" w:styleId="7">
    <w:name w:val="toc 7"/>
    <w:basedOn w:val="a"/>
    <w:next w:val="a"/>
    <w:autoRedefine/>
    <w:uiPriority w:val="39"/>
    <w:unhideWhenUsed/>
    <w:rsid w:val="00F80B40"/>
    <w:pPr>
      <w:ind w:left="1440"/>
    </w:pPr>
    <w:rPr>
      <w:rFonts w:asciiTheme="minorHAnsi" w:hAnsiTheme="minorHAnsi" w:cstheme="minorHAnsi"/>
      <w:sz w:val="18"/>
      <w:szCs w:val="18"/>
    </w:rPr>
  </w:style>
  <w:style w:type="paragraph" w:styleId="8">
    <w:name w:val="toc 8"/>
    <w:basedOn w:val="a"/>
    <w:next w:val="a"/>
    <w:autoRedefine/>
    <w:uiPriority w:val="39"/>
    <w:unhideWhenUsed/>
    <w:rsid w:val="00F80B40"/>
    <w:pPr>
      <w:ind w:left="1680"/>
    </w:pPr>
    <w:rPr>
      <w:rFonts w:asciiTheme="minorHAnsi" w:hAnsiTheme="minorHAnsi" w:cstheme="minorHAnsi"/>
      <w:sz w:val="18"/>
      <w:szCs w:val="18"/>
    </w:rPr>
  </w:style>
  <w:style w:type="paragraph" w:styleId="91">
    <w:name w:val="toc 9"/>
    <w:basedOn w:val="a"/>
    <w:next w:val="a"/>
    <w:autoRedefine/>
    <w:uiPriority w:val="39"/>
    <w:unhideWhenUsed/>
    <w:rsid w:val="00F80B40"/>
    <w:pPr>
      <w:ind w:left="1920"/>
    </w:pPr>
    <w:rPr>
      <w:rFonts w:asciiTheme="minorHAnsi" w:hAnsiTheme="minorHAnsi" w:cstheme="minorHAnsi"/>
      <w:sz w:val="18"/>
      <w:szCs w:val="18"/>
    </w:rPr>
  </w:style>
  <w:style w:type="character" w:customStyle="1" w:styleId="a4">
    <w:name w:val="標題 字元"/>
    <w:basedOn w:val="a0"/>
    <w:link w:val="a3"/>
    <w:uiPriority w:val="10"/>
    <w:rsid w:val="00262D82"/>
    <w:rPr>
      <w:rFonts w:ascii="標楷體" w:eastAsia="標楷體" w:hAnsi="標楷體" w:cstheme="majorBidi"/>
      <w:b/>
      <w:bCs/>
      <w:sz w:val="32"/>
      <w:szCs w:val="32"/>
    </w:rPr>
  </w:style>
  <w:style w:type="paragraph" w:customStyle="1" w:styleId="12">
    <w:name w:val="樣式1"/>
    <w:basedOn w:val="a3"/>
    <w:qFormat/>
    <w:rsid w:val="00F80B40"/>
  </w:style>
  <w:style w:type="character" w:customStyle="1" w:styleId="30">
    <w:name w:val="標題 3 字元"/>
    <w:basedOn w:val="a0"/>
    <w:link w:val="3"/>
    <w:uiPriority w:val="9"/>
    <w:rsid w:val="00413849"/>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413849"/>
    <w:rPr>
      <w:rFonts w:asciiTheme="majorHAnsi" w:eastAsiaTheme="majorEastAsia" w:hAnsiTheme="majorHAnsi" w:cstheme="majorBidi"/>
      <w:kern w:val="0"/>
      <w:sz w:val="36"/>
      <w:szCs w:val="36"/>
    </w:rPr>
  </w:style>
  <w:style w:type="character" w:customStyle="1" w:styleId="90">
    <w:name w:val="標題 9 字元"/>
    <w:basedOn w:val="a0"/>
    <w:link w:val="9"/>
    <w:uiPriority w:val="9"/>
    <w:semiHidden/>
    <w:rsid w:val="00413849"/>
    <w:rPr>
      <w:rFonts w:asciiTheme="majorHAnsi" w:eastAsiaTheme="majorEastAsia" w:hAnsiTheme="majorHAnsi" w:cstheme="majorBidi"/>
      <w:kern w:val="0"/>
      <w:sz w:val="36"/>
      <w:szCs w:val="36"/>
    </w:rPr>
  </w:style>
  <w:style w:type="character" w:styleId="af">
    <w:name w:val="Hyperlink"/>
    <w:basedOn w:val="a0"/>
    <w:uiPriority w:val="99"/>
    <w:unhideWhenUsed/>
    <w:rsid w:val="00413849"/>
    <w:rPr>
      <w:color w:val="0563C1" w:themeColor="hyperlink"/>
      <w:u w:val="single"/>
    </w:rPr>
  </w:style>
  <w:style w:type="paragraph" w:customStyle="1" w:styleId="af0">
    <w:name w:val="章節"/>
    <w:basedOn w:val="a"/>
    <w:autoRedefine/>
    <w:uiPriority w:val="1"/>
    <w:qFormat/>
    <w:rsid w:val="00187B21"/>
    <w:pPr>
      <w:snapToGrid w:val="0"/>
      <w:spacing w:line="360" w:lineRule="auto"/>
    </w:pPr>
    <w:rPr>
      <w:rFonts w:ascii="標楷體" w:eastAsia="標楷體" w:hAnsi="標楷體"/>
      <w:b/>
      <w:kern w:val="2"/>
      <w:sz w:val="28"/>
      <w:szCs w:val="28"/>
    </w:rPr>
  </w:style>
  <w:style w:type="paragraph" w:customStyle="1" w:styleId="af1">
    <w:name w:val="小節"/>
    <w:basedOn w:val="a"/>
    <w:uiPriority w:val="1"/>
    <w:qFormat/>
    <w:rsid w:val="003919F8"/>
    <w:rPr>
      <w:rFonts w:ascii="宋體-繁" w:eastAsia="宋體-繁" w:hAnsi="宋體-繁"/>
      <w:b/>
      <w:bCs/>
      <w:sz w:val="28"/>
    </w:rPr>
  </w:style>
  <w:style w:type="character" w:customStyle="1" w:styleId="50">
    <w:name w:val="標題 5 字元"/>
    <w:basedOn w:val="a0"/>
    <w:link w:val="5"/>
    <w:uiPriority w:val="9"/>
    <w:rsid w:val="008C7A28"/>
    <w:rPr>
      <w:rFonts w:ascii="Times New Roman" w:hAnsi="Times New Roman" w:cs="Times New Roman"/>
      <w:b/>
      <w:color w:val="000000"/>
      <w:kern w:val="0"/>
      <w:sz w:val="22"/>
      <w:szCs w:val="22"/>
    </w:rPr>
  </w:style>
  <w:style w:type="character" w:customStyle="1" w:styleId="60">
    <w:name w:val="標題 6 字元"/>
    <w:basedOn w:val="a0"/>
    <w:link w:val="6"/>
    <w:uiPriority w:val="9"/>
    <w:rsid w:val="008C7A28"/>
    <w:rPr>
      <w:rFonts w:ascii="Times New Roman" w:hAnsi="Times New Roman" w:cs="Times New Roman"/>
      <w:b/>
      <w:color w:val="000000"/>
      <w:kern w:val="0"/>
      <w:sz w:val="20"/>
      <w:szCs w:val="20"/>
    </w:rPr>
  </w:style>
  <w:style w:type="numbering" w:customStyle="1" w:styleId="13">
    <w:name w:val="無清單1"/>
    <w:next w:val="a2"/>
    <w:uiPriority w:val="99"/>
    <w:semiHidden/>
    <w:unhideWhenUsed/>
    <w:rsid w:val="008C7A28"/>
  </w:style>
  <w:style w:type="character" w:styleId="af2">
    <w:name w:val="page number"/>
    <w:basedOn w:val="a0"/>
    <w:uiPriority w:val="99"/>
    <w:rsid w:val="008C7A28"/>
    <w:rPr>
      <w:rFonts w:cs="Times New Roman"/>
    </w:rPr>
  </w:style>
  <w:style w:type="paragraph" w:customStyle="1" w:styleId="Default">
    <w:name w:val="Default"/>
    <w:rsid w:val="008C7A28"/>
    <w:pPr>
      <w:autoSpaceDE w:val="0"/>
      <w:autoSpaceDN w:val="0"/>
      <w:adjustRightInd w:val="0"/>
    </w:pPr>
    <w:rPr>
      <w:rFonts w:ascii="標楷體" w:eastAsia="標楷體" w:cs="標楷體"/>
      <w:color w:val="000000"/>
    </w:rPr>
  </w:style>
  <w:style w:type="paragraph" w:styleId="af3">
    <w:name w:val="Note Heading"/>
    <w:basedOn w:val="a"/>
    <w:next w:val="a"/>
    <w:link w:val="af4"/>
    <w:rsid w:val="008C7A28"/>
    <w:pPr>
      <w:autoSpaceDE/>
      <w:autoSpaceDN/>
      <w:adjustRightInd/>
      <w:jc w:val="center"/>
    </w:pPr>
    <w:rPr>
      <w:rFonts w:eastAsia="新細明體"/>
      <w:kern w:val="2"/>
    </w:rPr>
  </w:style>
  <w:style w:type="character" w:customStyle="1" w:styleId="af4">
    <w:name w:val="註釋標題 字元"/>
    <w:basedOn w:val="a0"/>
    <w:link w:val="af3"/>
    <w:rsid w:val="008C7A28"/>
    <w:rPr>
      <w:rFonts w:ascii="Times New Roman" w:eastAsia="新細明體" w:hAnsi="Times New Roman" w:cs="Times New Roman"/>
    </w:rPr>
  </w:style>
  <w:style w:type="table" w:customStyle="1" w:styleId="TableNormal0">
    <w:name w:val="Table Normal"/>
    <w:rsid w:val="008C7A28"/>
    <w:rPr>
      <w:color w:val="000000"/>
      <w:sz w:val="20"/>
      <w:szCs w:val="20"/>
    </w:rPr>
    <w:tblPr>
      <w:tblCellMar>
        <w:top w:w="0" w:type="dxa"/>
        <w:left w:w="0" w:type="dxa"/>
        <w:bottom w:w="0" w:type="dxa"/>
        <w:right w:w="0" w:type="dxa"/>
      </w:tblCellMar>
    </w:tblPr>
  </w:style>
  <w:style w:type="paragraph" w:styleId="af5">
    <w:name w:val="Subtitle"/>
    <w:basedOn w:val="a"/>
    <w:next w:val="a"/>
    <w:link w:val="af6"/>
    <w:uiPriority w:val="11"/>
    <w:qFormat/>
    <w:pPr>
      <w:keepNext/>
      <w:keepLines/>
      <w:spacing w:before="360" w:after="80"/>
    </w:pPr>
    <w:rPr>
      <w:rFonts w:ascii="Georgia" w:eastAsia="Georgia" w:hAnsi="Georgia" w:cs="Georgia"/>
      <w:i/>
      <w:color w:val="666666"/>
      <w:sz w:val="48"/>
      <w:szCs w:val="48"/>
    </w:rPr>
  </w:style>
  <w:style w:type="character" w:customStyle="1" w:styleId="af6">
    <w:name w:val="副標題 字元"/>
    <w:basedOn w:val="a0"/>
    <w:link w:val="af5"/>
    <w:uiPriority w:val="11"/>
    <w:rsid w:val="008C7A28"/>
    <w:rPr>
      <w:rFonts w:ascii="Georgia" w:hAnsi="Georgia" w:cs="Georgia"/>
      <w:i/>
      <w:color w:val="666666"/>
      <w:kern w:val="0"/>
      <w:sz w:val="48"/>
      <w:szCs w:val="48"/>
    </w:rPr>
  </w:style>
  <w:style w:type="character" w:customStyle="1" w:styleId="apple-converted-space">
    <w:name w:val="apple-converted-space"/>
    <w:rsid w:val="008C7A28"/>
  </w:style>
  <w:style w:type="paragraph" w:styleId="af7">
    <w:name w:val="Balloon Text"/>
    <w:basedOn w:val="a"/>
    <w:link w:val="af8"/>
    <w:unhideWhenUsed/>
    <w:rsid w:val="008C7A28"/>
    <w:pPr>
      <w:autoSpaceDE/>
      <w:autoSpaceDN/>
      <w:adjustRightInd/>
    </w:pPr>
    <w:rPr>
      <w:rFonts w:ascii="Cambria" w:eastAsia="新細明體" w:hAnsi="Cambria"/>
      <w:color w:val="000000"/>
      <w:sz w:val="18"/>
      <w:szCs w:val="18"/>
    </w:rPr>
  </w:style>
  <w:style w:type="character" w:customStyle="1" w:styleId="af8">
    <w:name w:val="註解方塊文字 字元"/>
    <w:basedOn w:val="a0"/>
    <w:link w:val="af7"/>
    <w:rsid w:val="008C7A28"/>
    <w:rPr>
      <w:rFonts w:ascii="Cambria" w:eastAsia="新細明體" w:hAnsi="Cambria" w:cs="Times New Roman"/>
      <w:color w:val="000000"/>
      <w:kern w:val="0"/>
      <w:sz w:val="18"/>
      <w:szCs w:val="18"/>
    </w:rPr>
  </w:style>
  <w:style w:type="paragraph" w:styleId="Web">
    <w:name w:val="Normal (Web)"/>
    <w:basedOn w:val="a"/>
    <w:unhideWhenUsed/>
    <w:rsid w:val="008C7A28"/>
    <w:pPr>
      <w:widowControl/>
      <w:autoSpaceDE/>
      <w:autoSpaceDN/>
      <w:adjustRightInd/>
      <w:spacing w:before="100" w:beforeAutospacing="1" w:after="100" w:afterAutospacing="1"/>
    </w:pPr>
    <w:rPr>
      <w:rFonts w:ascii="新細明體" w:eastAsia="新細明體" w:hAnsi="新細明體" w:cs="新細明體"/>
    </w:rPr>
  </w:style>
  <w:style w:type="character" w:customStyle="1" w:styleId="a8">
    <w:name w:val="清單段落 字元"/>
    <w:link w:val="a7"/>
    <w:uiPriority w:val="34"/>
    <w:locked/>
    <w:rsid w:val="008C7A28"/>
    <w:rPr>
      <w:rFonts w:ascii="Times New Roman" w:hAnsi="Times New Roman" w:cs="Times New Roman"/>
      <w:kern w:val="0"/>
    </w:rPr>
  </w:style>
  <w:style w:type="table" w:customStyle="1" w:styleId="14">
    <w:name w:val="表格格線1"/>
    <w:basedOn w:val="a1"/>
    <w:next w:val="ad"/>
    <w:uiPriority w:val="59"/>
    <w:rsid w:val="008C7A28"/>
    <w:rPr>
      <w:rFonts w:ascii="Calibri" w:eastAsia="新細明體"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nhideWhenUsed/>
    <w:rsid w:val="008C7A28"/>
    <w:rPr>
      <w:sz w:val="18"/>
      <w:szCs w:val="18"/>
    </w:rPr>
  </w:style>
  <w:style w:type="paragraph" w:styleId="afa">
    <w:name w:val="annotation text"/>
    <w:basedOn w:val="a"/>
    <w:link w:val="afb"/>
    <w:uiPriority w:val="99"/>
    <w:semiHidden/>
    <w:unhideWhenUsed/>
    <w:rsid w:val="008C7A28"/>
    <w:pPr>
      <w:autoSpaceDE/>
      <w:autoSpaceDN/>
      <w:adjustRightInd/>
    </w:pPr>
    <w:rPr>
      <w:rFonts w:asciiTheme="minorHAnsi" w:hAnsiTheme="minorHAnsi" w:cstheme="minorBidi"/>
      <w:kern w:val="2"/>
      <w:szCs w:val="22"/>
    </w:rPr>
  </w:style>
  <w:style w:type="character" w:customStyle="1" w:styleId="afb">
    <w:name w:val="註解文字 字元"/>
    <w:basedOn w:val="a0"/>
    <w:link w:val="afa"/>
    <w:uiPriority w:val="99"/>
    <w:semiHidden/>
    <w:rsid w:val="008C7A28"/>
    <w:rPr>
      <w:szCs w:val="22"/>
    </w:rPr>
  </w:style>
  <w:style w:type="paragraph" w:styleId="afc">
    <w:name w:val="annotation subject"/>
    <w:basedOn w:val="afa"/>
    <w:next w:val="afa"/>
    <w:link w:val="afd"/>
    <w:uiPriority w:val="99"/>
    <w:semiHidden/>
    <w:unhideWhenUsed/>
    <w:rsid w:val="008C7A28"/>
    <w:rPr>
      <w:b/>
      <w:bCs/>
    </w:rPr>
  </w:style>
  <w:style w:type="character" w:customStyle="1" w:styleId="afd">
    <w:name w:val="註解主旨 字元"/>
    <w:basedOn w:val="afb"/>
    <w:link w:val="afc"/>
    <w:uiPriority w:val="99"/>
    <w:semiHidden/>
    <w:rsid w:val="008C7A28"/>
    <w:rPr>
      <w:b/>
      <w:bCs/>
      <w:szCs w:val="22"/>
    </w:rPr>
  </w:style>
  <w:style w:type="paragraph" w:styleId="22">
    <w:name w:val="Body Text 2"/>
    <w:basedOn w:val="a"/>
    <w:link w:val="23"/>
    <w:rsid w:val="00D17AE0"/>
    <w:pPr>
      <w:autoSpaceDE/>
      <w:autoSpaceDN/>
      <w:adjustRightInd/>
      <w:spacing w:after="120" w:line="480" w:lineRule="auto"/>
    </w:pPr>
    <w:rPr>
      <w:rFonts w:eastAsia="新細明體"/>
      <w:kern w:val="2"/>
    </w:rPr>
  </w:style>
  <w:style w:type="character" w:customStyle="1" w:styleId="23">
    <w:name w:val="本文 2 字元"/>
    <w:basedOn w:val="a0"/>
    <w:link w:val="22"/>
    <w:rsid w:val="00D17AE0"/>
    <w:rPr>
      <w:rFonts w:ascii="Times New Roman" w:eastAsia="新細明體" w:hAnsi="Times New Roman" w:cs="Times New Roman"/>
    </w:rPr>
  </w:style>
  <w:style w:type="paragraph" w:styleId="24">
    <w:name w:val="Body Text Indent 2"/>
    <w:basedOn w:val="a"/>
    <w:link w:val="25"/>
    <w:rsid w:val="00D17AE0"/>
    <w:pPr>
      <w:autoSpaceDE/>
      <w:autoSpaceDN/>
      <w:adjustRightInd/>
      <w:spacing w:after="120" w:line="480" w:lineRule="auto"/>
      <w:ind w:leftChars="200" w:left="480"/>
    </w:pPr>
    <w:rPr>
      <w:rFonts w:eastAsia="新細明體"/>
      <w:kern w:val="2"/>
    </w:rPr>
  </w:style>
  <w:style w:type="character" w:customStyle="1" w:styleId="25">
    <w:name w:val="本文縮排 2 字元"/>
    <w:basedOn w:val="a0"/>
    <w:link w:val="24"/>
    <w:rsid w:val="00D17AE0"/>
    <w:rPr>
      <w:rFonts w:ascii="Times New Roman" w:eastAsia="新細明體" w:hAnsi="Times New Roman" w:cs="Times New Roman"/>
    </w:rPr>
  </w:style>
  <w:style w:type="paragraph" w:customStyle="1" w:styleId="font0">
    <w:name w:val="font0"/>
    <w:basedOn w:val="a"/>
    <w:rsid w:val="00D17AE0"/>
    <w:pPr>
      <w:widowControl/>
      <w:autoSpaceDE/>
      <w:autoSpaceDN/>
      <w:adjustRightInd/>
      <w:spacing w:before="100" w:beforeAutospacing="1" w:after="100" w:afterAutospacing="1"/>
    </w:pPr>
    <w:rPr>
      <w:rFonts w:ascii="新細明體" w:eastAsia="新細明體" w:hAnsi="新細明體" w:cs="Arial Unicode MS" w:hint="eastAsia"/>
      <w:lang w:eastAsia="en-US"/>
    </w:rPr>
  </w:style>
  <w:style w:type="paragraph" w:styleId="afe">
    <w:name w:val="Body Text Indent"/>
    <w:basedOn w:val="a"/>
    <w:link w:val="aff"/>
    <w:rsid w:val="00D17AE0"/>
    <w:pPr>
      <w:autoSpaceDE/>
      <w:autoSpaceDN/>
      <w:adjustRightInd/>
      <w:ind w:firstLineChars="200" w:firstLine="560"/>
    </w:pPr>
    <w:rPr>
      <w:rFonts w:eastAsia="標楷體"/>
      <w:kern w:val="2"/>
      <w:sz w:val="28"/>
    </w:rPr>
  </w:style>
  <w:style w:type="character" w:customStyle="1" w:styleId="aff">
    <w:name w:val="本文縮排 字元"/>
    <w:basedOn w:val="a0"/>
    <w:link w:val="afe"/>
    <w:rsid w:val="00D17AE0"/>
    <w:rPr>
      <w:rFonts w:ascii="Times New Roman" w:eastAsia="標楷體" w:hAnsi="Times New Roman" w:cs="Times New Roman"/>
      <w:sz w:val="28"/>
    </w:rPr>
  </w:style>
  <w:style w:type="character" w:customStyle="1" w:styleId="dialogtext1">
    <w:name w:val="dialog_text1"/>
    <w:rsid w:val="00D17AE0"/>
    <w:rPr>
      <w:rFonts w:ascii="sөũ" w:hAnsi="sөũ" w:hint="default"/>
      <w:color w:val="000000"/>
      <w:sz w:val="24"/>
      <w:szCs w:val="24"/>
    </w:rPr>
  </w:style>
  <w:style w:type="paragraph" w:customStyle="1" w:styleId="xl36">
    <w:name w:val="xl36"/>
    <w:basedOn w:val="a"/>
    <w:rsid w:val="00D17AE0"/>
    <w:pPr>
      <w:widowControl/>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aff0">
    <w:name w:val="壹、標題"/>
    <w:basedOn w:val="a"/>
    <w:rsid w:val="00D17AE0"/>
    <w:pPr>
      <w:autoSpaceDE/>
      <w:autoSpaceDN/>
      <w:adjustRightInd/>
      <w:spacing w:beforeLines="50" w:before="180" w:afterLines="50" w:after="180" w:line="460" w:lineRule="exact"/>
      <w:ind w:left="561" w:hangingChars="200" w:hanging="561"/>
    </w:pPr>
    <w:rPr>
      <w:rFonts w:ascii="標楷體" w:eastAsia="標楷體" w:hAnsi="標楷體"/>
      <w:b/>
      <w:bCs/>
      <w:color w:val="000000"/>
      <w:kern w:val="2"/>
      <w:sz w:val="28"/>
      <w:szCs w:val="32"/>
    </w:rPr>
  </w:style>
  <w:style w:type="paragraph" w:customStyle="1" w:styleId="92">
    <w:name w:val="9"/>
    <w:basedOn w:val="a"/>
    <w:rsid w:val="00D17AE0"/>
    <w:pPr>
      <w:widowControl/>
      <w:autoSpaceDE/>
      <w:autoSpaceDN/>
      <w:adjustRightInd/>
      <w:spacing w:before="100" w:beforeAutospacing="1" w:after="100" w:afterAutospacing="1"/>
    </w:pPr>
    <w:rPr>
      <w:rFonts w:ascii="新細明體" w:eastAsia="新細明體"/>
    </w:rPr>
  </w:style>
  <w:style w:type="paragraph" w:styleId="HTML">
    <w:name w:val="HTML Preformatted"/>
    <w:basedOn w:val="a"/>
    <w:link w:val="HTML0"/>
    <w:rsid w:val="00D17A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細明體" w:eastAsia="細明體" w:hAnsi="細明體" w:cs="標楷體"/>
    </w:rPr>
  </w:style>
  <w:style w:type="character" w:customStyle="1" w:styleId="HTML0">
    <w:name w:val="HTML 預設格式 字元"/>
    <w:basedOn w:val="a0"/>
    <w:link w:val="HTML"/>
    <w:rsid w:val="00D17AE0"/>
    <w:rPr>
      <w:rFonts w:ascii="細明體" w:eastAsia="細明體" w:hAnsi="細明體" w:cs="標楷體"/>
      <w:kern w:val="0"/>
    </w:rPr>
  </w:style>
  <w:style w:type="character" w:styleId="aff1">
    <w:name w:val="FollowedHyperlink"/>
    <w:rsid w:val="00D17AE0"/>
    <w:rPr>
      <w:color w:val="800080"/>
      <w:u w:val="single"/>
    </w:rPr>
  </w:style>
  <w:style w:type="paragraph" w:styleId="aff2">
    <w:name w:val="Closing"/>
    <w:basedOn w:val="a"/>
    <w:link w:val="aff3"/>
    <w:rsid w:val="00D17AE0"/>
    <w:pPr>
      <w:autoSpaceDE/>
      <w:autoSpaceDN/>
      <w:adjustRightInd/>
      <w:ind w:leftChars="1800" w:left="100"/>
    </w:pPr>
    <w:rPr>
      <w:rFonts w:ascii="標楷體" w:eastAsia="標楷體" w:hAnsi="標楷體"/>
      <w:kern w:val="2"/>
    </w:rPr>
  </w:style>
  <w:style w:type="character" w:customStyle="1" w:styleId="aff3">
    <w:name w:val="結語 字元"/>
    <w:basedOn w:val="a0"/>
    <w:link w:val="aff2"/>
    <w:rsid w:val="00D17AE0"/>
    <w:rPr>
      <w:rFonts w:ascii="標楷體" w:eastAsia="標楷體" w:hAnsi="標楷體" w:cs="Times New Roman"/>
    </w:rPr>
  </w:style>
  <w:style w:type="table" w:customStyle="1" w:styleId="aff4">
    <w:basedOn w:val="TableNormal0"/>
    <w:tblPr>
      <w:tblStyleRowBandSize w:val="1"/>
      <w:tblStyleColBandSize w:val="1"/>
      <w:tblCellMar>
        <w:left w:w="10" w:type="dxa"/>
        <w:right w:w="10" w:type="dxa"/>
      </w:tblCellMar>
    </w:tblPr>
  </w:style>
  <w:style w:type="table" w:customStyle="1" w:styleId="aff5">
    <w:basedOn w:val="TableNormal0"/>
    <w:tblPr>
      <w:tblStyleRowBandSize w:val="1"/>
      <w:tblStyleColBandSize w:val="1"/>
      <w:tblCellMar>
        <w:left w:w="10" w:type="dxa"/>
        <w:right w:w="10" w:type="dxa"/>
      </w:tblCellMar>
    </w:tblPr>
  </w:style>
  <w:style w:type="table" w:customStyle="1" w:styleId="aff6">
    <w:basedOn w:val="TableNormal0"/>
    <w:tblPr>
      <w:tblStyleRowBandSize w:val="1"/>
      <w:tblStyleColBandSize w:val="1"/>
      <w:tblCellMar>
        <w:left w:w="10" w:type="dxa"/>
        <w:right w:w="10" w:type="dxa"/>
      </w:tblCellMar>
    </w:tblPr>
  </w:style>
  <w:style w:type="table" w:customStyle="1" w:styleId="aff7">
    <w:basedOn w:val="TableNormal0"/>
    <w:tblPr>
      <w:tblStyleRowBandSize w:val="1"/>
      <w:tblStyleColBandSize w:val="1"/>
      <w:tblCellMar>
        <w:left w:w="28" w:type="dxa"/>
        <w:right w:w="28" w:type="dxa"/>
      </w:tblCellMar>
    </w:tblPr>
  </w:style>
  <w:style w:type="table" w:customStyle="1" w:styleId="aff8">
    <w:basedOn w:val="TableNormal0"/>
    <w:tblPr>
      <w:tblStyleRowBandSize w:val="1"/>
      <w:tblStyleColBandSize w:val="1"/>
      <w:tblCellMar>
        <w:left w:w="10" w:type="dxa"/>
        <w:right w:w="10"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 w:type="dxa"/>
        <w:right w:w="10" w:type="dxa"/>
      </w:tblCellMar>
    </w:tblPr>
  </w:style>
  <w:style w:type="table" w:customStyle="1" w:styleId="af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0" w:type="dxa"/>
        <w:right w:w="10" w:type="dxa"/>
      </w:tblCellMar>
    </w:tblPr>
  </w:style>
  <w:style w:type="table" w:customStyle="1" w:styleId="afff3">
    <w:basedOn w:val="TableNormal0"/>
    <w:tblPr>
      <w:tblStyleRowBandSize w:val="1"/>
      <w:tblStyleColBandSize w:val="1"/>
      <w:tblCellMar>
        <w:left w:w="28" w:type="dxa"/>
        <w:right w:w="28" w:type="dxa"/>
      </w:tblCellMar>
    </w:tblPr>
  </w:style>
  <w:style w:type="table" w:customStyle="1" w:styleId="afff4">
    <w:basedOn w:val="TableNormal0"/>
    <w:tblPr>
      <w:tblStyleRowBandSize w:val="1"/>
      <w:tblStyleColBandSize w:val="1"/>
      <w:tblCellMar>
        <w:left w:w="28" w:type="dxa"/>
        <w:right w:w="28" w:type="dxa"/>
      </w:tblCellMar>
    </w:tblPr>
  </w:style>
  <w:style w:type="table" w:customStyle="1" w:styleId="afff5">
    <w:basedOn w:val="TableNormal0"/>
    <w:tblPr>
      <w:tblStyleRowBandSize w:val="1"/>
      <w:tblStyleColBandSize w:val="1"/>
      <w:tblCellMar>
        <w:left w:w="10" w:type="dxa"/>
        <w:right w:w="10"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28" w:type="dxa"/>
        <w:right w:w="28" w:type="dxa"/>
      </w:tblCellMar>
    </w:tblPr>
  </w:style>
  <w:style w:type="table" w:customStyle="1" w:styleId="afffc">
    <w:basedOn w:val="TableNormal0"/>
    <w:tblPr>
      <w:tblStyleRowBandSize w:val="1"/>
      <w:tblStyleColBandSize w:val="1"/>
      <w:tblCellMar>
        <w:left w:w="10" w:type="dxa"/>
        <w:right w:w="10" w:type="dxa"/>
      </w:tblCellMar>
    </w:tblPr>
  </w:style>
  <w:style w:type="table" w:customStyle="1" w:styleId="afffd">
    <w:basedOn w:val="TableNormal0"/>
    <w:tblPr>
      <w:tblStyleRowBandSize w:val="1"/>
      <w:tblStyleColBandSize w:val="1"/>
      <w:tblCellMar>
        <w:left w:w="115" w:type="dxa"/>
        <w:right w:w="115" w:type="dxa"/>
      </w:tblCellMar>
    </w:tblPr>
  </w:style>
  <w:style w:type="table" w:customStyle="1" w:styleId="afffe">
    <w:basedOn w:val="TableNormal0"/>
    <w:tblPr>
      <w:tblStyleRowBandSize w:val="1"/>
      <w:tblStyleColBandSize w:val="1"/>
      <w:tblCellMar>
        <w:left w:w="28" w:type="dxa"/>
        <w:right w:w="28" w:type="dxa"/>
      </w:tblCellMar>
    </w:tblPr>
  </w:style>
  <w:style w:type="table" w:customStyle="1" w:styleId="affff">
    <w:basedOn w:val="TableNormal0"/>
    <w:tblPr>
      <w:tblStyleRowBandSize w:val="1"/>
      <w:tblStyleColBandSize w:val="1"/>
      <w:tblCellMar>
        <w:left w:w="28" w:type="dxa"/>
        <w:right w:w="28" w:type="dxa"/>
      </w:tblCellMar>
    </w:tblPr>
  </w:style>
  <w:style w:type="table" w:customStyle="1" w:styleId="affff0">
    <w:basedOn w:val="TableNormal0"/>
    <w:tblPr>
      <w:tblStyleRowBandSize w:val="1"/>
      <w:tblStyleColBandSize w:val="1"/>
      <w:tblCellMar>
        <w:left w:w="28" w:type="dxa"/>
        <w:right w:w="28" w:type="dxa"/>
      </w:tblCellMar>
    </w:tblPr>
  </w:style>
  <w:style w:type="table" w:customStyle="1" w:styleId="affff1">
    <w:basedOn w:val="TableNormal0"/>
    <w:tblPr>
      <w:tblStyleRowBandSize w:val="1"/>
      <w:tblStyleColBandSize w:val="1"/>
      <w:tblCellMar>
        <w:left w:w="28" w:type="dxa"/>
        <w:right w:w="28" w:type="dxa"/>
      </w:tblCellMar>
    </w:tblPr>
  </w:style>
  <w:style w:type="table" w:customStyle="1" w:styleId="affff2">
    <w:basedOn w:val="TableNormal0"/>
    <w:tblPr>
      <w:tblStyleRowBandSize w:val="1"/>
      <w:tblStyleColBandSize w:val="1"/>
      <w:tblCellMar>
        <w:left w:w="28" w:type="dxa"/>
        <w:right w:w="28"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28" w:type="dxa"/>
        <w:right w:w="28" w:type="dxa"/>
      </w:tblCellMar>
    </w:tblPr>
  </w:style>
  <w:style w:type="table" w:customStyle="1" w:styleId="affff5">
    <w:basedOn w:val="TableNormal0"/>
    <w:tblPr>
      <w:tblStyleRowBandSize w:val="1"/>
      <w:tblStyleColBandSize w:val="1"/>
      <w:tblCellMar>
        <w:left w:w="28" w:type="dxa"/>
        <w:right w:w="28"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28" w:type="dxa"/>
        <w:right w:w="28"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28" w:type="dxa"/>
        <w:right w:w="28"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CellMar>
        <w:left w:w="10" w:type="dxa"/>
        <w:right w:w="10" w:type="dxa"/>
      </w:tblCellMar>
    </w:tblPr>
  </w:style>
  <w:style w:type="paragraph" w:styleId="affffd">
    <w:name w:val="No Spacing"/>
    <w:uiPriority w:val="1"/>
    <w:qFormat/>
    <w:rsid w:val="00EE0CBE"/>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6I1eDwHUDUlugfggPXQJ0biubg==">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30</Pages>
  <Words>2644</Words>
  <Characters>15075</Characters>
  <Application>Microsoft Office Word</Application>
  <DocSecurity>0</DocSecurity>
  <Lines>125</Lines>
  <Paragraphs>35</Paragraphs>
  <ScaleCrop>false</ScaleCrop>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陳奕安</dc:creator>
  <cp:lastModifiedBy>陳奕安</cp:lastModifiedBy>
  <cp:revision>12</cp:revision>
  <dcterms:created xsi:type="dcterms:W3CDTF">2022-03-31T06:42:00Z</dcterms:created>
  <dcterms:modified xsi:type="dcterms:W3CDTF">2022-03-31T13:44:00Z</dcterms:modified>
</cp:coreProperties>
</file>